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3C" w:rsidRDefault="006F1582">
      <w:pPr>
        <w:pStyle w:val="a3"/>
        <w:ind w:left="45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909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09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A3C" w:rsidRDefault="006C1A3C">
      <w:pPr>
        <w:pStyle w:val="a3"/>
        <w:spacing w:before="7"/>
        <w:rPr>
          <w:sz w:val="19"/>
        </w:rPr>
      </w:pPr>
    </w:p>
    <w:p w:rsidR="006C1A3C" w:rsidRDefault="006F1582">
      <w:pPr>
        <w:tabs>
          <w:tab w:val="left" w:pos="3093"/>
          <w:tab w:val="left" w:pos="5874"/>
        </w:tabs>
        <w:spacing w:before="90"/>
        <w:ind w:left="2165" w:right="1036" w:hanging="1656"/>
        <w:rPr>
          <w:b/>
          <w:sz w:val="24"/>
        </w:rPr>
      </w:pPr>
      <w:r>
        <w:rPr>
          <w:b/>
          <w:sz w:val="24"/>
        </w:rPr>
        <w:t>АДМИНИ</w:t>
      </w:r>
      <w:r>
        <w:rPr>
          <w:b/>
          <w:spacing w:val="-38"/>
          <w:sz w:val="24"/>
        </w:rPr>
        <w:t xml:space="preserve"> </w:t>
      </w:r>
      <w:r>
        <w:rPr>
          <w:b/>
          <w:spacing w:val="-1"/>
          <w:sz w:val="24"/>
        </w:rPr>
        <w:t>СТРАЦИ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6"/>
          <w:sz w:val="24"/>
        </w:rPr>
        <w:t>ОДАРСКОГО</w:t>
      </w:r>
      <w:r>
        <w:rPr>
          <w:b/>
          <w:spacing w:val="15"/>
          <w:sz w:val="24"/>
        </w:rPr>
        <w:t xml:space="preserve"> </w:t>
      </w:r>
      <w:r>
        <w:rPr>
          <w:b/>
          <w:spacing w:val="7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6C1A3C" w:rsidRDefault="006F1582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1"/>
        </w:rPr>
        <w:t xml:space="preserve"> </w:t>
      </w:r>
      <w:r>
        <w:t>Л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6C1A3C" w:rsidRPr="00853AD8" w:rsidRDefault="00853AD8">
      <w:pPr>
        <w:pStyle w:val="a3"/>
      </w:pPr>
      <w:r w:rsidRPr="00853AD8">
        <w:t xml:space="preserve">От 11.04.2023 г.                                              </w:t>
      </w:r>
      <w:r>
        <w:t xml:space="preserve"> </w:t>
      </w:r>
      <w:r w:rsidRPr="00853AD8">
        <w:t xml:space="preserve">                                                           № 921</w:t>
      </w:r>
    </w:p>
    <w:p w:rsidR="00853AD8" w:rsidRDefault="00853AD8">
      <w:pPr>
        <w:pStyle w:val="a3"/>
        <w:rPr>
          <w:b/>
        </w:rPr>
      </w:pPr>
    </w:p>
    <w:p w:rsidR="006C1A3C" w:rsidRDefault="006F1582" w:rsidP="00853AD8">
      <w:pPr>
        <w:spacing w:line="360" w:lineRule="auto"/>
        <w:ind w:left="202" w:right="214" w:firstLine="50"/>
        <w:jc w:val="center"/>
        <w:rPr>
          <w:b/>
          <w:sz w:val="28"/>
        </w:rPr>
      </w:pPr>
      <w:r>
        <w:rPr>
          <w:b/>
          <w:sz w:val="28"/>
        </w:rPr>
        <w:t>Об установлении в 2023 году периода проведения рейтингового голосования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выбору общественных территорий, подлежащих благоустройству в перво</w:t>
      </w:r>
      <w:r>
        <w:rPr>
          <w:b/>
          <w:sz w:val="28"/>
        </w:rPr>
        <w:t>очередном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программой</w:t>
      </w:r>
      <w:r w:rsidR="00853AD8">
        <w:rPr>
          <w:b/>
          <w:sz w:val="28"/>
        </w:rPr>
        <w:t xml:space="preserve"> </w:t>
      </w:r>
      <w:r>
        <w:rPr>
          <w:b/>
          <w:sz w:val="28"/>
        </w:rPr>
        <w:t>«Формирования современной городской среды на территории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округа»</w:t>
      </w:r>
    </w:p>
    <w:p w:rsidR="006C1A3C" w:rsidRDefault="006F1582" w:rsidP="00853AD8">
      <w:pPr>
        <w:pStyle w:val="a3"/>
        <w:spacing w:line="360" w:lineRule="auto"/>
        <w:ind w:left="113" w:right="116" w:firstLine="360"/>
        <w:jc w:val="both"/>
        <w:rPr>
          <w:b/>
        </w:rPr>
      </w:pPr>
      <w:r>
        <w:t>В соответствии с пунк</w:t>
      </w:r>
      <w:r>
        <w:t>том 2.1. Порядка организации и проведения рейтингового</w:t>
      </w:r>
      <w:r>
        <w:rPr>
          <w:spacing w:val="-67"/>
        </w:rPr>
        <w:t xml:space="preserve"> </w:t>
      </w:r>
      <w:r>
        <w:t>голосования по выбору общественных территорий, подлежащих благоустройству в</w:t>
      </w:r>
      <w:r>
        <w:rPr>
          <w:spacing w:val="-67"/>
        </w:rPr>
        <w:t xml:space="preserve"> </w:t>
      </w:r>
      <w:r>
        <w:t>первоочередном порядке в соответствии с м</w:t>
      </w:r>
      <w:r w:rsidR="00853AD8">
        <w:t xml:space="preserve">униципальными программами формирования </w:t>
      </w:r>
      <w:r>
        <w:t>современной городской среды муниципальных районов, муниципальных</w:t>
      </w:r>
      <w:r>
        <w:rPr>
          <w:spacing w:val="1"/>
        </w:rPr>
        <w:t xml:space="preserve"> </w:t>
      </w:r>
      <w:r>
        <w:t>округов и городских округов Нижегородской обла</w:t>
      </w:r>
      <w:r w:rsidR="00853AD8">
        <w:t>сти от 4 марта 2019 г. № 124 ад</w:t>
      </w:r>
      <w:r>
        <w:t>министрация</w:t>
      </w:r>
      <w:r>
        <w:rPr>
          <w:spacing w:val="-1"/>
        </w:rPr>
        <w:t xml:space="preserve"> </w:t>
      </w:r>
      <w:r>
        <w:t>Володарского 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5"/>
        </w:rPr>
        <w:t xml:space="preserve"> </w:t>
      </w:r>
      <w:r>
        <w:rPr>
          <w:b/>
        </w:rPr>
        <w:t>постановляет:</w:t>
      </w:r>
    </w:p>
    <w:p w:rsidR="006C1A3C" w:rsidRDefault="006F1582">
      <w:pPr>
        <w:pStyle w:val="a5"/>
        <w:numPr>
          <w:ilvl w:val="0"/>
          <w:numId w:val="1"/>
        </w:numPr>
        <w:tabs>
          <w:tab w:val="left" w:pos="834"/>
        </w:tabs>
        <w:spacing w:line="360" w:lineRule="auto"/>
        <w:jc w:val="both"/>
        <w:rPr>
          <w:sz w:val="28"/>
        </w:rPr>
      </w:pPr>
      <w:r>
        <w:rPr>
          <w:sz w:val="28"/>
        </w:rPr>
        <w:t>Установить в 2023 году период проведения ре</w:t>
      </w:r>
      <w:r>
        <w:rPr>
          <w:sz w:val="28"/>
        </w:rPr>
        <w:t>йтингового голосования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общественных территорий, подлежащих благоустройству в перво</w:t>
      </w:r>
      <w:r>
        <w:rPr>
          <w:sz w:val="28"/>
        </w:rPr>
        <w:t>очередном порядке в 2024 году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програм</w:t>
      </w:r>
      <w:r>
        <w:rPr>
          <w:sz w:val="28"/>
        </w:rPr>
        <w:t>мой «Формирование современной городской среды на территории Володар</w:t>
      </w:r>
      <w:r>
        <w:rPr>
          <w:sz w:val="28"/>
        </w:rPr>
        <w:t>ского 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</w:t>
      </w:r>
      <w:r>
        <w:rPr>
          <w:sz w:val="28"/>
        </w:rPr>
        <w:t>руга»: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15 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6C1A3C" w:rsidRDefault="006F1582">
      <w:pPr>
        <w:pStyle w:val="a5"/>
        <w:numPr>
          <w:ilvl w:val="0"/>
          <w:numId w:val="1"/>
        </w:numPr>
        <w:tabs>
          <w:tab w:val="left" w:pos="834"/>
        </w:tabs>
        <w:spacing w:line="360" w:lineRule="auto"/>
        <w:ind w:right="118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 сети «Интернет» итоговых протоколов обществен</w:t>
      </w:r>
      <w:r>
        <w:rPr>
          <w:sz w:val="28"/>
        </w:rPr>
        <w:t>ных комиссий об итогах рейтингового голосования по выбору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территорий, подлежащ</w:t>
      </w:r>
      <w:r>
        <w:rPr>
          <w:sz w:val="28"/>
        </w:rPr>
        <w:t>их благоустройству в первоочередном порядке в 2024</w:t>
      </w:r>
      <w:r>
        <w:rPr>
          <w:spacing w:val="1"/>
          <w:sz w:val="28"/>
        </w:rPr>
        <w:t xml:space="preserve"> </w:t>
      </w:r>
      <w:r>
        <w:rPr>
          <w:sz w:val="28"/>
        </w:rPr>
        <w:t>году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программой «Формирование совре</w:t>
      </w:r>
      <w:r>
        <w:rPr>
          <w:sz w:val="28"/>
        </w:rPr>
        <w:t>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 02.06.2023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6C1A3C" w:rsidRDefault="006C1A3C">
      <w:pPr>
        <w:spacing w:line="360" w:lineRule="auto"/>
        <w:jc w:val="both"/>
        <w:rPr>
          <w:sz w:val="28"/>
        </w:rPr>
        <w:sectPr w:rsidR="006C1A3C">
          <w:type w:val="continuous"/>
          <w:pgSz w:w="11740" w:h="16850"/>
          <w:pgMar w:top="1140" w:right="440" w:bottom="280" w:left="1020" w:header="720" w:footer="720" w:gutter="0"/>
          <w:cols w:space="720"/>
        </w:sectPr>
      </w:pPr>
    </w:p>
    <w:p w:rsidR="006C1A3C" w:rsidRDefault="006F1582">
      <w:pPr>
        <w:spacing w:before="79"/>
        <w:ind w:right="8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6C1A3C" w:rsidRDefault="006C1A3C">
      <w:pPr>
        <w:pStyle w:val="a3"/>
        <w:spacing w:before="1"/>
        <w:rPr>
          <w:sz w:val="24"/>
        </w:rPr>
      </w:pPr>
    </w:p>
    <w:p w:rsidR="006C1A3C" w:rsidRDefault="006F1582">
      <w:pPr>
        <w:pStyle w:val="a5"/>
        <w:numPr>
          <w:ilvl w:val="0"/>
          <w:numId w:val="1"/>
        </w:numPr>
        <w:tabs>
          <w:tab w:val="left" w:pos="903"/>
        </w:tabs>
        <w:spacing w:line="360" w:lineRule="auto"/>
        <w:ind w:right="121"/>
        <w:jc w:val="both"/>
        <w:rPr>
          <w:sz w:val="28"/>
        </w:rPr>
      </w:pPr>
      <w:r>
        <w:tab/>
      </w:r>
      <w:r>
        <w:rPr>
          <w:sz w:val="28"/>
        </w:rPr>
        <w:t>Отделу организационной работы, 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 кадрового обеспече</w:t>
      </w:r>
      <w:r>
        <w:rPr>
          <w:sz w:val="28"/>
        </w:rPr>
        <w:t>ния Управления делами обеспечить публикацию настоящего 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 интернет-сайте администрации Володарского муниципаль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округа.</w:t>
      </w:r>
    </w:p>
    <w:p w:rsidR="006C1A3C" w:rsidRDefault="006F1582">
      <w:pPr>
        <w:pStyle w:val="a5"/>
        <w:numPr>
          <w:ilvl w:val="0"/>
          <w:numId w:val="1"/>
        </w:numPr>
        <w:tabs>
          <w:tab w:val="left" w:pos="903"/>
        </w:tabs>
        <w:spacing w:before="1" w:line="360" w:lineRule="auto"/>
        <w:ind w:right="122"/>
        <w:jc w:val="both"/>
        <w:rPr>
          <w:sz w:val="28"/>
        </w:rPr>
      </w:pPr>
      <w:r>
        <w:tab/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</w:t>
      </w:r>
      <w:r>
        <w:rPr>
          <w:sz w:val="28"/>
        </w:rPr>
        <w:t xml:space="preserve"> постановления возложить на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А.Б.Захарова.</w:t>
      </w:r>
    </w:p>
    <w:p w:rsidR="006C1A3C" w:rsidRDefault="006C1A3C">
      <w:pPr>
        <w:pStyle w:val="a3"/>
        <w:rPr>
          <w:sz w:val="30"/>
        </w:rPr>
      </w:pPr>
    </w:p>
    <w:p w:rsidR="006C1A3C" w:rsidRDefault="006C1A3C">
      <w:pPr>
        <w:pStyle w:val="a3"/>
        <w:rPr>
          <w:sz w:val="30"/>
        </w:rPr>
      </w:pPr>
    </w:p>
    <w:p w:rsidR="006C1A3C" w:rsidRDefault="006C1A3C">
      <w:pPr>
        <w:pStyle w:val="a3"/>
        <w:rPr>
          <w:sz w:val="30"/>
        </w:rPr>
      </w:pPr>
    </w:p>
    <w:p w:rsidR="006C1A3C" w:rsidRDefault="006C1A3C">
      <w:pPr>
        <w:pStyle w:val="a3"/>
        <w:spacing w:before="1"/>
        <w:rPr>
          <w:sz w:val="36"/>
        </w:rPr>
      </w:pPr>
    </w:p>
    <w:p w:rsidR="006C1A3C" w:rsidRDefault="00853AD8">
      <w:pPr>
        <w:pStyle w:val="a3"/>
        <w:tabs>
          <w:tab w:val="left" w:pos="7909"/>
        </w:tabs>
        <w:spacing w:before="1"/>
        <w:ind w:left="113"/>
      </w:pPr>
      <w:r>
        <w:t xml:space="preserve">      </w:t>
      </w:r>
      <w:r w:rsidR="006F1582">
        <w:t>И.о.</w:t>
      </w:r>
      <w:r w:rsidR="006F1582">
        <w:rPr>
          <w:spacing w:val="-2"/>
        </w:rPr>
        <w:t xml:space="preserve"> </w:t>
      </w:r>
      <w:r w:rsidR="006F1582">
        <w:t>главы</w:t>
      </w:r>
      <w:r w:rsidR="006F1582">
        <w:rPr>
          <w:spacing w:val="-2"/>
        </w:rPr>
        <w:t xml:space="preserve"> </w:t>
      </w:r>
      <w:r w:rsidR="006F1582">
        <w:t>администрации</w:t>
      </w:r>
      <w:r>
        <w:t xml:space="preserve">                    </w:t>
      </w:r>
      <w:r w:rsidR="006F1582">
        <w:tab/>
        <w:t>А.Б.</w:t>
      </w:r>
      <w:r w:rsidR="006F1582">
        <w:rPr>
          <w:spacing w:val="-1"/>
        </w:rPr>
        <w:t xml:space="preserve"> </w:t>
      </w:r>
      <w:r w:rsidR="006F1582">
        <w:t>Захаров</w:t>
      </w:r>
    </w:p>
    <w:sectPr w:rsidR="006C1A3C" w:rsidSect="006C1A3C">
      <w:pgSz w:w="11740" w:h="16850"/>
      <w:pgMar w:top="62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70DE4"/>
    <w:multiLevelType w:val="hybridMultilevel"/>
    <w:tmpl w:val="9F04039C"/>
    <w:lvl w:ilvl="0" w:tplc="C164BC3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AD62C"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2" w:tplc="E50A6DEC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 w:tplc="67721068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4" w:tplc="A9363036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09CE8900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280A5724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5246C408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04661BD6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C1A3C"/>
    <w:rsid w:val="006C1A3C"/>
    <w:rsid w:val="006F1582"/>
    <w:rsid w:val="0085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1A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A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1A3C"/>
    <w:rPr>
      <w:sz w:val="28"/>
      <w:szCs w:val="28"/>
    </w:rPr>
  </w:style>
  <w:style w:type="paragraph" w:styleId="a4">
    <w:name w:val="Title"/>
    <w:basedOn w:val="a"/>
    <w:uiPriority w:val="1"/>
    <w:qFormat/>
    <w:rsid w:val="006C1A3C"/>
    <w:pPr>
      <w:spacing w:before="231"/>
      <w:ind w:left="3113" w:right="31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C1A3C"/>
    <w:pPr>
      <w:ind w:left="833" w:right="11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C1A3C"/>
  </w:style>
  <w:style w:type="paragraph" w:styleId="a6">
    <w:name w:val="Balloon Text"/>
    <w:basedOn w:val="a"/>
    <w:link w:val="a7"/>
    <w:uiPriority w:val="99"/>
    <w:semiHidden/>
    <w:unhideWhenUsed/>
    <w:rsid w:val="00853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A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dcterms:created xsi:type="dcterms:W3CDTF">2023-04-11T07:59:00Z</dcterms:created>
  <dcterms:modified xsi:type="dcterms:W3CDTF">2023-04-11T07:59:00Z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2023-04-11T00:00:00Z</vt:filetime>
  </property>
</Properties>
</file>