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AC" w:rsidRDefault="00DA66AC" w:rsidP="00DA66AC">
      <w:pPr>
        <w:tabs>
          <w:tab w:val="left" w:pos="3780"/>
        </w:tabs>
        <w:jc w:val="center"/>
      </w:pPr>
      <w:bookmarkStart w:id="0" w:name="_Hlk40345770"/>
      <w:r>
        <w:rPr>
          <w:noProof/>
          <w:lang w:eastAsia="ru-RU"/>
        </w:rPr>
        <w:drawing>
          <wp:inline distT="0" distB="0" distL="0" distR="0" wp14:anchorId="658D28FA" wp14:editId="7369E47F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6AC" w:rsidRPr="00873FF1" w:rsidRDefault="00DA66AC" w:rsidP="00DA66AC">
      <w:pPr>
        <w:pStyle w:val="a5"/>
        <w:ind w:left="-284" w:firstLine="0"/>
      </w:pPr>
    </w:p>
    <w:p w:rsidR="00DA66AC" w:rsidRPr="000D7696" w:rsidRDefault="00DA66AC" w:rsidP="00DA66AC">
      <w:pPr>
        <w:pStyle w:val="a5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 xml:space="preserve">АРСКОГО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ОКРУГА</w:t>
      </w:r>
    </w:p>
    <w:p w:rsidR="00DA66AC" w:rsidRPr="000D7696" w:rsidRDefault="00DA66AC" w:rsidP="00DA66AC">
      <w:pPr>
        <w:pStyle w:val="a5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DA66AC" w:rsidRPr="00943C05" w:rsidRDefault="00DA66AC" w:rsidP="00DA66AC">
      <w:pPr>
        <w:ind w:left="-284"/>
        <w:jc w:val="center"/>
        <w:rPr>
          <w:sz w:val="20"/>
          <w:szCs w:val="20"/>
        </w:rPr>
      </w:pPr>
    </w:p>
    <w:p w:rsidR="00DA66AC" w:rsidRPr="00725913" w:rsidRDefault="00DA66AC" w:rsidP="00725913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DA66AC" w:rsidRPr="00115C3D" w:rsidRDefault="00DA66AC" w:rsidP="00DA66AC">
      <w:pPr>
        <w:rPr>
          <w:rFonts w:ascii="Times New Roman" w:hAnsi="Times New Roman" w:cs="Times New Roman"/>
          <w:sz w:val="26"/>
          <w:szCs w:val="26"/>
        </w:rPr>
      </w:pPr>
      <w:r w:rsidRPr="00115C3D">
        <w:rPr>
          <w:rFonts w:ascii="Times New Roman" w:hAnsi="Times New Roman" w:cs="Times New Roman"/>
          <w:sz w:val="26"/>
          <w:szCs w:val="26"/>
        </w:rPr>
        <w:t xml:space="preserve">от </w:t>
      </w:r>
      <w:r w:rsidR="00725913">
        <w:rPr>
          <w:rFonts w:ascii="Times New Roman" w:hAnsi="Times New Roman" w:cs="Times New Roman"/>
          <w:sz w:val="26"/>
          <w:szCs w:val="26"/>
        </w:rPr>
        <w:t>28.12.2023</w:t>
      </w:r>
      <w:r w:rsidRPr="00115C3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259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115C3D">
        <w:rPr>
          <w:rFonts w:ascii="Times New Roman" w:hAnsi="Times New Roman" w:cs="Times New Roman"/>
          <w:sz w:val="26"/>
          <w:szCs w:val="26"/>
        </w:rPr>
        <w:t xml:space="preserve">        №</w:t>
      </w:r>
      <w:r w:rsidR="00725913">
        <w:rPr>
          <w:rFonts w:ascii="Times New Roman" w:hAnsi="Times New Roman" w:cs="Times New Roman"/>
          <w:sz w:val="26"/>
          <w:szCs w:val="26"/>
        </w:rPr>
        <w:t xml:space="preserve"> 4486</w:t>
      </w:r>
    </w:p>
    <w:bookmarkEnd w:id="0"/>
    <w:p w:rsidR="005A1C1D" w:rsidRDefault="00D371AC" w:rsidP="00086F65">
      <w:pPr>
        <w:pStyle w:val="a4"/>
        <w:suppressAutoHyphens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D3C87"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Pr="00726159">
        <w:rPr>
          <w:rFonts w:ascii="Times New Roman" w:hAnsi="Times New Roman" w:cs="Times New Roman"/>
          <w:sz w:val="26"/>
          <w:szCs w:val="26"/>
        </w:rPr>
        <w:t xml:space="preserve"> ежеквартальных сведений о численности муниципальных </w:t>
      </w:r>
      <w:r w:rsidR="00CA6745" w:rsidRPr="00726159">
        <w:rPr>
          <w:rFonts w:ascii="Times New Roman" w:hAnsi="Times New Roman" w:cs="Times New Roman"/>
          <w:sz w:val="26"/>
          <w:szCs w:val="26"/>
        </w:rPr>
        <w:t>сл</w:t>
      </w:r>
      <w:r w:rsidRPr="00726159">
        <w:rPr>
          <w:rFonts w:ascii="Times New Roman" w:hAnsi="Times New Roman" w:cs="Times New Roman"/>
          <w:sz w:val="26"/>
          <w:szCs w:val="26"/>
        </w:rPr>
        <w:t>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5D3C87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 фактических затрат на их де</w:t>
      </w:r>
      <w:r w:rsidR="005A1C1D">
        <w:rPr>
          <w:rFonts w:ascii="Times New Roman" w:hAnsi="Times New Roman" w:cs="Times New Roman"/>
          <w:sz w:val="26"/>
          <w:szCs w:val="26"/>
        </w:rPr>
        <w:t>нежное содержание</w:t>
      </w:r>
    </w:p>
    <w:p w:rsidR="005A1C1D" w:rsidRDefault="005A1C1D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В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соответствии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</w:t>
        </w:r>
        <w:r w:rsidR="000040C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52</w:t>
        </w:r>
      </w:hyperlink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Федерального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закона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06.10.2003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№ 131-ФЗ</w:t>
      </w:r>
      <w:r w:rsidR="00726159">
        <w:rPr>
          <w:rFonts w:ascii="Times New Roman" w:hAnsi="Times New Roman" w:cs="Times New Roman"/>
          <w:sz w:val="26"/>
          <w:szCs w:val="26"/>
        </w:rPr>
        <w:t xml:space="preserve">  </w:t>
      </w:r>
      <w:r w:rsidRPr="00726159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</w:t>
      </w:r>
      <w:r w:rsidR="005A1C1D">
        <w:rPr>
          <w:rFonts w:ascii="Times New Roman" w:hAnsi="Times New Roman" w:cs="Times New Roman"/>
          <w:sz w:val="26"/>
          <w:szCs w:val="26"/>
        </w:rPr>
        <w:t xml:space="preserve">ской </w:t>
      </w:r>
      <w:r w:rsidRPr="00726159">
        <w:rPr>
          <w:rFonts w:ascii="Times New Roman" w:hAnsi="Times New Roman" w:cs="Times New Roman"/>
          <w:sz w:val="26"/>
          <w:szCs w:val="26"/>
        </w:rPr>
        <w:t>Фед</w:t>
      </w:r>
      <w:r w:rsidR="005A1C1D">
        <w:rPr>
          <w:rFonts w:ascii="Times New Roman" w:hAnsi="Times New Roman" w:cs="Times New Roman"/>
          <w:sz w:val="26"/>
          <w:szCs w:val="26"/>
        </w:rPr>
        <w:t>е</w:t>
      </w:r>
      <w:r w:rsidRPr="00726159">
        <w:rPr>
          <w:rFonts w:ascii="Times New Roman" w:hAnsi="Times New Roman" w:cs="Times New Roman"/>
          <w:sz w:val="26"/>
          <w:szCs w:val="26"/>
        </w:rPr>
        <w:t>рации», руководствуясь Бюджетным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Российской Федерации, администрация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5D3C87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округа </w:t>
      </w:r>
      <w:r w:rsidR="005D3C87" w:rsidRPr="005D3C8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B4B46" w:rsidRDefault="00FB4B46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1B2F66" w:rsidRDefault="00CA6745" w:rsidP="00FB4B46">
      <w:pPr>
        <w:pStyle w:val="a4"/>
        <w:numPr>
          <w:ilvl w:val="0"/>
          <w:numId w:val="2"/>
        </w:numPr>
        <w:suppressAutoHyphens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2F66">
        <w:rPr>
          <w:rFonts w:ascii="Times New Roman" w:hAnsi="Times New Roman" w:cs="Times New Roman"/>
          <w:sz w:val="26"/>
          <w:szCs w:val="26"/>
        </w:rPr>
        <w:t>У</w:t>
      </w:r>
      <w:r w:rsidR="00D371AC" w:rsidRPr="001B2F66">
        <w:rPr>
          <w:rFonts w:ascii="Times New Roman" w:hAnsi="Times New Roman" w:cs="Times New Roman"/>
          <w:sz w:val="26"/>
          <w:szCs w:val="26"/>
        </w:rPr>
        <w:t>твердить</w:t>
      </w:r>
      <w:r w:rsidR="000040C9" w:rsidRPr="001B2F66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1B2F66">
        <w:rPr>
          <w:rFonts w:ascii="Times New Roman" w:hAnsi="Times New Roman" w:cs="Times New Roman"/>
          <w:sz w:val="26"/>
          <w:szCs w:val="26"/>
        </w:rPr>
        <w:t>Порядок</w:t>
      </w:r>
      <w:r w:rsidR="000040C9" w:rsidRPr="001B2F66">
        <w:rPr>
          <w:rFonts w:ascii="Times New Roman" w:hAnsi="Times New Roman" w:cs="Times New Roman"/>
          <w:sz w:val="26"/>
          <w:szCs w:val="26"/>
        </w:rPr>
        <w:t xml:space="preserve"> </w:t>
      </w:r>
      <w:r w:rsidR="00135668" w:rsidRPr="001B2F66">
        <w:rPr>
          <w:rFonts w:ascii="Times New Roman" w:hAnsi="Times New Roman" w:cs="Times New Roman"/>
          <w:sz w:val="26"/>
          <w:szCs w:val="26"/>
        </w:rPr>
        <w:t>опубликования</w:t>
      </w:r>
      <w:r w:rsidR="00D371AC" w:rsidRPr="001B2F66">
        <w:rPr>
          <w:rFonts w:ascii="Times New Roman" w:hAnsi="Times New Roman" w:cs="Times New Roman"/>
          <w:sz w:val="26"/>
          <w:szCs w:val="26"/>
        </w:rPr>
        <w:t xml:space="preserve"> ежеквартальных сведений о численности муниципальных служащих администрации</w:t>
      </w:r>
      <w:r w:rsidR="000040C9" w:rsidRPr="001B2F66">
        <w:rPr>
          <w:rFonts w:ascii="Times New Roman" w:hAnsi="Times New Roman" w:cs="Times New Roman"/>
          <w:sz w:val="26"/>
          <w:szCs w:val="26"/>
        </w:rPr>
        <w:t xml:space="preserve"> </w:t>
      </w:r>
      <w:r w:rsidR="00FB4B46" w:rsidRPr="001B2F66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="00D371AC" w:rsidRPr="001B2F66">
        <w:rPr>
          <w:rFonts w:ascii="Times New Roman" w:hAnsi="Times New Roman" w:cs="Times New Roman"/>
          <w:sz w:val="26"/>
          <w:szCs w:val="26"/>
        </w:rPr>
        <w:t xml:space="preserve">, </w:t>
      </w:r>
      <w:r w:rsidR="003A64E8" w:rsidRPr="001B2F66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="00D371AC" w:rsidRPr="001B2F66">
        <w:rPr>
          <w:rFonts w:ascii="Times New Roman" w:hAnsi="Times New Roman" w:cs="Times New Roman"/>
          <w:sz w:val="26"/>
          <w:szCs w:val="26"/>
        </w:rPr>
        <w:t>, и фактических затрат на их денежное содержание, согласно приложению №1.</w:t>
      </w:r>
    </w:p>
    <w:p w:rsidR="00D371AC" w:rsidRPr="001B2F66" w:rsidRDefault="001B2F66" w:rsidP="001B2F66">
      <w:pPr>
        <w:pStyle w:val="a4"/>
        <w:numPr>
          <w:ilvl w:val="0"/>
          <w:numId w:val="2"/>
        </w:numPr>
        <w:suppressAutoHyphens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2F66">
        <w:rPr>
          <w:rFonts w:ascii="Times New Roman" w:hAnsi="Times New Roman" w:cs="Times New Roman"/>
          <w:sz w:val="26"/>
          <w:szCs w:val="26"/>
        </w:rPr>
        <w:t>Отделу организационной работы, документооборота и кадрового обеспечения администрации Володарского муниципального округа обеспечить размещение настоящего постановления в официальном сайте администрации Володарского муниципального округа в информационно-телекоммуникационной сети «Интернет»</w:t>
      </w:r>
      <w:r w:rsidR="006A11F0">
        <w:rPr>
          <w:rFonts w:ascii="Times New Roman" w:hAnsi="Times New Roman" w:cs="Times New Roman"/>
          <w:sz w:val="26"/>
          <w:szCs w:val="26"/>
        </w:rPr>
        <w:t>.</w:t>
      </w:r>
    </w:p>
    <w:p w:rsidR="00D371AC" w:rsidRPr="001B2F66" w:rsidRDefault="00D371AC" w:rsidP="002969AE">
      <w:pPr>
        <w:pStyle w:val="a4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2F66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BA417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BA4179">
        <w:rPr>
          <w:rFonts w:ascii="Times New Roman" w:hAnsi="Times New Roman" w:cs="Times New Roman"/>
          <w:sz w:val="26"/>
          <w:szCs w:val="26"/>
        </w:rPr>
        <w:t xml:space="preserve"> </w:t>
      </w:r>
      <w:r w:rsidRPr="001B2F66">
        <w:rPr>
          <w:rFonts w:ascii="Times New Roman" w:hAnsi="Times New Roman" w:cs="Times New Roman"/>
          <w:sz w:val="26"/>
          <w:szCs w:val="26"/>
        </w:rPr>
        <w:t>исполнени</w:t>
      </w:r>
      <w:r w:rsidR="00BA4179">
        <w:rPr>
          <w:rFonts w:ascii="Times New Roman" w:hAnsi="Times New Roman" w:cs="Times New Roman"/>
          <w:sz w:val="26"/>
          <w:szCs w:val="26"/>
        </w:rPr>
        <w:t>ем настоящего</w:t>
      </w:r>
      <w:r w:rsidRPr="001B2F66">
        <w:rPr>
          <w:rFonts w:ascii="Times New Roman" w:hAnsi="Times New Roman" w:cs="Times New Roman"/>
          <w:sz w:val="26"/>
          <w:szCs w:val="26"/>
        </w:rPr>
        <w:t xml:space="preserve"> постановления оставляю за собой.</w:t>
      </w:r>
    </w:p>
    <w:p w:rsidR="006A11F0" w:rsidRDefault="006A11F0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0040C9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4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  <w:gridCol w:w="4721"/>
      </w:tblGrid>
      <w:tr w:rsidR="00CA6745" w:rsidRPr="00726159" w:rsidTr="002969AE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126" w:rsidRDefault="00737126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6AC" w:rsidRPr="002969AE" w:rsidRDefault="00DA66AC" w:rsidP="00DA66AC">
            <w:pPr>
              <w:pStyle w:val="a9"/>
              <w:spacing w:after="0"/>
              <w:ind w:left="709" w:hanging="709"/>
              <w:jc w:val="both"/>
              <w:rPr>
                <w:sz w:val="26"/>
                <w:szCs w:val="26"/>
              </w:rPr>
            </w:pPr>
            <w:r w:rsidRPr="002969AE">
              <w:rPr>
                <w:sz w:val="26"/>
                <w:szCs w:val="26"/>
              </w:rPr>
              <w:t xml:space="preserve">Глава местного самоуправления          </w:t>
            </w:r>
            <w:r w:rsidRPr="002969AE">
              <w:rPr>
                <w:sz w:val="26"/>
                <w:szCs w:val="26"/>
              </w:rPr>
              <w:tab/>
              <w:t xml:space="preserve">                                          Г.М. Щанников </w:t>
            </w:r>
          </w:p>
          <w:p w:rsidR="00DA66AC" w:rsidRDefault="00DA66AC" w:rsidP="00DA66AC">
            <w:pPr>
              <w:pStyle w:val="a9"/>
              <w:spacing w:after="0"/>
              <w:ind w:left="709" w:hanging="709"/>
              <w:jc w:val="both"/>
              <w:rPr>
                <w:sz w:val="28"/>
                <w:szCs w:val="28"/>
              </w:rPr>
            </w:pPr>
          </w:p>
          <w:p w:rsidR="00737126" w:rsidRDefault="00737126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61" w:rsidRPr="00726159" w:rsidRDefault="00A71961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961" w:rsidRPr="00726159" w:rsidRDefault="00CA6745" w:rsidP="000040C9">
            <w:pPr>
              <w:pStyle w:val="a4"/>
              <w:suppressAutoHyphens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br/>
      </w: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745" w:rsidRPr="00726159" w:rsidRDefault="00CA6745" w:rsidP="00B464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2969AE">
      <w:pPr>
        <w:pStyle w:val="a4"/>
        <w:suppressAutoHyphens/>
        <w:ind w:left="4962"/>
        <w:jc w:val="right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A11F0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B46422" w:rsidRPr="00726159" w:rsidRDefault="00B46422" w:rsidP="002969AE">
      <w:pPr>
        <w:pStyle w:val="a4"/>
        <w:suppressAutoHyphens/>
        <w:ind w:left="4253"/>
        <w:jc w:val="right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к п</w:t>
      </w:r>
      <w:r w:rsidR="00D371AC" w:rsidRPr="00726159">
        <w:rPr>
          <w:rFonts w:ascii="Times New Roman" w:hAnsi="Times New Roman" w:cs="Times New Roman"/>
          <w:sz w:val="26"/>
          <w:szCs w:val="26"/>
        </w:rPr>
        <w:t>остановлению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7BC" w:rsidRDefault="008477BC" w:rsidP="002969AE">
      <w:pPr>
        <w:pStyle w:val="a4"/>
        <w:suppressAutoHyphens/>
        <w:ind w:left="425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Володарско</w:t>
      </w:r>
      <w:r w:rsidR="002969AE">
        <w:rPr>
          <w:rFonts w:ascii="Times New Roman" w:hAnsi="Times New Roman" w:cs="Times New Roman"/>
          <w:sz w:val="26"/>
          <w:szCs w:val="26"/>
        </w:rPr>
        <w:t>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D371AC" w:rsidRPr="00726159" w:rsidRDefault="00CA6745" w:rsidP="002969AE">
      <w:pPr>
        <w:pStyle w:val="a4"/>
        <w:suppressAutoHyphens/>
        <w:ind w:left="4253"/>
        <w:jc w:val="right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>от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5913">
        <w:rPr>
          <w:rFonts w:ascii="Times New Roman" w:hAnsi="Times New Roman" w:cs="Times New Roman"/>
          <w:sz w:val="26"/>
          <w:szCs w:val="26"/>
        </w:rPr>
        <w:t>28.12.2023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№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5913">
        <w:rPr>
          <w:rFonts w:ascii="Times New Roman" w:hAnsi="Times New Roman" w:cs="Times New Roman"/>
          <w:sz w:val="26"/>
          <w:szCs w:val="26"/>
        </w:rPr>
        <w:t>4486</w:t>
      </w:r>
    </w:p>
    <w:p w:rsidR="00D371AC" w:rsidRPr="00726159" w:rsidRDefault="000040C9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E31" w:rsidRDefault="00EB6E31" w:rsidP="000040C9">
      <w:pPr>
        <w:pStyle w:val="a4"/>
        <w:suppressAutoHyphens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371AC" w:rsidRPr="006A11F0" w:rsidRDefault="00D371AC" w:rsidP="000040C9">
      <w:pPr>
        <w:pStyle w:val="a4"/>
        <w:suppressAutoHyphens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1F0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D371AC" w:rsidRPr="00726159" w:rsidRDefault="00135668" w:rsidP="000040C9">
      <w:pPr>
        <w:pStyle w:val="a4"/>
        <w:suppressAutoHyphens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опубликования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 ежеквартальных сведений о численности муниципальных служащих 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8477BC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, </w:t>
      </w:r>
      <w:r w:rsidR="003A64E8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="00D371AC" w:rsidRPr="00726159">
        <w:rPr>
          <w:rFonts w:ascii="Times New Roman" w:hAnsi="Times New Roman" w:cs="Times New Roman"/>
          <w:sz w:val="26"/>
          <w:szCs w:val="26"/>
        </w:rPr>
        <w:t>, и фактических затрат на их денежное содержание</w:t>
      </w:r>
    </w:p>
    <w:p w:rsidR="00D371AC" w:rsidRPr="00726159" w:rsidRDefault="00D371AC" w:rsidP="000040C9">
      <w:pPr>
        <w:pStyle w:val="a4"/>
        <w:suppressAutoHyphens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1.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Н</w:t>
      </w:r>
      <w:r w:rsidRPr="00726159">
        <w:rPr>
          <w:rFonts w:ascii="Times New Roman" w:hAnsi="Times New Roman" w:cs="Times New Roman"/>
          <w:sz w:val="26"/>
          <w:szCs w:val="26"/>
        </w:rPr>
        <w:t>астоящий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Порядок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разработан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в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соответствии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</w:t>
        </w:r>
        <w:r w:rsidR="000040C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6</w:t>
        </w:r>
        <w:r w:rsidR="000040C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</w:t>
        </w:r>
      </w:hyperlink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72615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52</w:t>
        </w:r>
      </w:hyperlink>
      <w:r w:rsidR="00BC73FD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Федера</w:t>
      </w:r>
      <w:r w:rsidR="00BC73FD">
        <w:rPr>
          <w:rFonts w:ascii="Times New Roman" w:hAnsi="Times New Roman" w:cs="Times New Roman"/>
          <w:sz w:val="26"/>
          <w:szCs w:val="26"/>
        </w:rPr>
        <w:t>л</w:t>
      </w:r>
      <w:r w:rsidRPr="00726159">
        <w:rPr>
          <w:rFonts w:ascii="Times New Roman" w:hAnsi="Times New Roman" w:cs="Times New Roman"/>
          <w:sz w:val="26"/>
          <w:szCs w:val="26"/>
        </w:rPr>
        <w:t>ьного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закона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06.10.2003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№</w:t>
      </w:r>
      <w:r w:rsidR="00726159" w:rsidRPr="00726159">
        <w:rPr>
          <w:rFonts w:ascii="Times New Roman" w:hAnsi="Times New Roman" w:cs="Times New Roman"/>
          <w:sz w:val="26"/>
          <w:szCs w:val="26"/>
        </w:rPr>
        <w:t>131-Ф</w:t>
      </w:r>
      <w:r w:rsidRPr="00726159">
        <w:rPr>
          <w:rFonts w:ascii="Times New Roman" w:hAnsi="Times New Roman" w:cs="Times New Roman"/>
          <w:sz w:val="26"/>
          <w:szCs w:val="26"/>
        </w:rPr>
        <w:t>З</w:t>
      </w:r>
      <w:r w:rsidR="005A1C1D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«Об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общих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принципах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организации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местного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самоуправления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в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Российской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Федерации»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устанавливает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 w:rsidRPr="00726159">
        <w:rPr>
          <w:rFonts w:ascii="Times New Roman" w:hAnsi="Times New Roman" w:cs="Times New Roman"/>
          <w:sz w:val="26"/>
          <w:szCs w:val="26"/>
        </w:rPr>
        <w:t xml:space="preserve">процедуру 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предоставления,</w:t>
      </w:r>
      <w:r w:rsidR="00726159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утверждения</w:t>
      </w:r>
      <w:r w:rsidR="00726159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официального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вышеуказанных ежеквартальных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сведений.</w:t>
      </w: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2.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Информация о численности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 w:rsidRPr="00726159">
        <w:rPr>
          <w:rFonts w:ascii="Times New Roman" w:hAnsi="Times New Roman" w:cs="Times New Roman"/>
          <w:sz w:val="26"/>
          <w:szCs w:val="26"/>
        </w:rPr>
        <w:t>а</w:t>
      </w:r>
      <w:r w:rsidRPr="00726159">
        <w:rPr>
          <w:rFonts w:ascii="Times New Roman" w:hAnsi="Times New Roman" w:cs="Times New Roman"/>
          <w:sz w:val="26"/>
          <w:szCs w:val="26"/>
        </w:rPr>
        <w:t>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20D75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 xml:space="preserve">,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(далее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6159">
        <w:rPr>
          <w:rFonts w:ascii="Times New Roman" w:hAnsi="Times New Roman" w:cs="Times New Roman"/>
          <w:sz w:val="26"/>
          <w:szCs w:val="26"/>
        </w:rPr>
        <w:t>-и</w:t>
      </w:r>
      <w:proofErr w:type="gramEnd"/>
      <w:r w:rsidRPr="00726159">
        <w:rPr>
          <w:rFonts w:ascii="Times New Roman" w:hAnsi="Times New Roman" w:cs="Times New Roman"/>
          <w:sz w:val="26"/>
          <w:szCs w:val="26"/>
        </w:rPr>
        <w:t>нформация)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предоставляет</w:t>
      </w:r>
      <w:r w:rsidR="00726159" w:rsidRPr="00726159">
        <w:rPr>
          <w:rFonts w:ascii="Times New Roman" w:hAnsi="Times New Roman" w:cs="Times New Roman"/>
          <w:sz w:val="26"/>
          <w:szCs w:val="26"/>
        </w:rPr>
        <w:t>ся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D62E0" w:rsidRPr="003D62E0">
        <w:rPr>
          <w:rFonts w:ascii="Times New Roman" w:hAnsi="Times New Roman" w:cs="Times New Roman"/>
          <w:i/>
          <w:sz w:val="26"/>
          <w:szCs w:val="26"/>
        </w:rPr>
        <w:t>ответственным лицом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в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администрацию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20D75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="00B46422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ежеквартально, в срок до 15 числа месяца, следующего 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отчетным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периодом.</w:t>
      </w: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3.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Ответственное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лицо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несет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персональную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ответственность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D62E0">
        <w:rPr>
          <w:rFonts w:ascii="Times New Roman" w:hAnsi="Times New Roman" w:cs="Times New Roman"/>
          <w:sz w:val="26"/>
          <w:szCs w:val="26"/>
        </w:rPr>
        <w:t>с</w:t>
      </w:r>
      <w:r w:rsidRPr="00726159">
        <w:rPr>
          <w:rFonts w:ascii="Times New Roman" w:hAnsi="Times New Roman" w:cs="Times New Roman"/>
          <w:sz w:val="26"/>
          <w:szCs w:val="26"/>
        </w:rPr>
        <w:t>воевременность,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достоверность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предоставляемой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информации, ее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соответствие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отчетности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об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исполнении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бюджета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20D75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другой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официальной</w:t>
      </w:r>
      <w:r w:rsidR="003D62E0">
        <w:rPr>
          <w:rFonts w:ascii="Times New Roman" w:hAnsi="Times New Roman" w:cs="Times New Roman"/>
          <w:sz w:val="26"/>
          <w:szCs w:val="26"/>
        </w:rPr>
        <w:t xml:space="preserve"> 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отчетности.</w:t>
      </w: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4.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А</w:t>
      </w:r>
      <w:r w:rsidRPr="00726159">
        <w:rPr>
          <w:rFonts w:ascii="Times New Roman" w:hAnsi="Times New Roman" w:cs="Times New Roman"/>
          <w:sz w:val="26"/>
          <w:szCs w:val="26"/>
        </w:rPr>
        <w:t>дминистрацией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20D75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="00320D75" w:rsidRPr="0073712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до 25 числа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месяца, следующего за отчетным периодом, подготавливаются ежеквартальные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численности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B46422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320D75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 xml:space="preserve">,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фактических</w:t>
      </w:r>
      <w:r w:rsidR="00726159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затрат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денежное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содержание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(далее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 w:rsidRPr="00726159">
        <w:rPr>
          <w:rFonts w:ascii="Times New Roman" w:hAnsi="Times New Roman" w:cs="Times New Roman"/>
          <w:sz w:val="26"/>
          <w:szCs w:val="26"/>
        </w:rPr>
        <w:t>–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</w:t>
      </w:r>
      <w:r w:rsidR="00726159">
        <w:rPr>
          <w:rFonts w:ascii="Times New Roman" w:hAnsi="Times New Roman" w:cs="Times New Roman"/>
          <w:sz w:val="26"/>
          <w:szCs w:val="26"/>
        </w:rPr>
        <w:t>ден</w:t>
      </w:r>
      <w:r w:rsidRPr="00726159">
        <w:rPr>
          <w:rFonts w:ascii="Times New Roman" w:hAnsi="Times New Roman" w:cs="Times New Roman"/>
          <w:sz w:val="26"/>
          <w:szCs w:val="26"/>
        </w:rPr>
        <w:t>ия)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форме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согласно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приложению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настоящему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Порядку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направляются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утверждение главе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 w:rsidRPr="00726159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726159">
        <w:rPr>
          <w:rFonts w:ascii="Times New Roman" w:hAnsi="Times New Roman" w:cs="Times New Roman"/>
          <w:sz w:val="26"/>
          <w:szCs w:val="26"/>
        </w:rPr>
        <w:t>.</w:t>
      </w: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5.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Утвержденные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подлежат размещению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 официальном сайте 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="002D116E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в составе ежеквартальных, годовых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об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исполнении бюджета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>.</w:t>
      </w: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6.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округа </w:t>
      </w:r>
      <w:r w:rsidR="00B46422" w:rsidRPr="00726159">
        <w:rPr>
          <w:rFonts w:ascii="Times New Roman" w:hAnsi="Times New Roman" w:cs="Times New Roman"/>
          <w:sz w:val="26"/>
          <w:szCs w:val="26"/>
        </w:rPr>
        <w:t>об</w:t>
      </w:r>
      <w:r w:rsidRPr="00726159">
        <w:rPr>
          <w:rFonts w:ascii="Times New Roman" w:hAnsi="Times New Roman" w:cs="Times New Roman"/>
          <w:sz w:val="26"/>
          <w:szCs w:val="26"/>
        </w:rPr>
        <w:t>еспечивает</w:t>
      </w:r>
      <w:r w:rsidR="00B46422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официальное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обнародование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утвержденных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позднее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последнего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числа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месяца,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следующ</w:t>
      </w:r>
      <w:r w:rsidR="00726159">
        <w:rPr>
          <w:rFonts w:ascii="Times New Roman" w:hAnsi="Times New Roman" w:cs="Times New Roman"/>
          <w:sz w:val="26"/>
          <w:szCs w:val="26"/>
        </w:rPr>
        <w:t>е</w:t>
      </w:r>
      <w:r w:rsidRPr="00726159">
        <w:rPr>
          <w:rFonts w:ascii="Times New Roman" w:hAnsi="Times New Roman" w:cs="Times New Roman"/>
          <w:sz w:val="26"/>
          <w:szCs w:val="26"/>
        </w:rPr>
        <w:t>го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отчетным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периодом,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>
        <w:rPr>
          <w:rFonts w:ascii="Times New Roman" w:hAnsi="Times New Roman" w:cs="Times New Roman"/>
          <w:sz w:val="26"/>
          <w:szCs w:val="26"/>
        </w:rPr>
        <w:t>официальном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сайте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>, а в случае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невозможности</w:t>
      </w:r>
      <w:r w:rsidR="00B46422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обеспечивает возможность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ознакомления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 xml:space="preserve">с указанными документами и сведениями для жителей </w:t>
      </w:r>
      <w:r w:rsidR="00930608">
        <w:rPr>
          <w:rFonts w:ascii="Times New Roman" w:hAnsi="Times New Roman" w:cs="Times New Roman"/>
          <w:sz w:val="26"/>
          <w:szCs w:val="26"/>
        </w:rPr>
        <w:t xml:space="preserve">Володарского </w:t>
      </w:r>
      <w:r w:rsidR="00504726">
        <w:rPr>
          <w:rFonts w:ascii="Times New Roman" w:hAnsi="Times New Roman" w:cs="Times New Roman"/>
          <w:sz w:val="26"/>
          <w:szCs w:val="26"/>
        </w:rPr>
        <w:t>муниципального</w:t>
      </w:r>
      <w:r w:rsidR="0093060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26159">
        <w:rPr>
          <w:rFonts w:ascii="Times New Roman" w:hAnsi="Times New Roman" w:cs="Times New Roman"/>
          <w:sz w:val="26"/>
          <w:szCs w:val="26"/>
        </w:rPr>
        <w:t>.</w:t>
      </w:r>
    </w:p>
    <w:p w:rsidR="00D371AC" w:rsidRPr="00726159" w:rsidRDefault="000040C9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725913" w:rsidRDefault="00725913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725913" w:rsidRDefault="00725913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Порядку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е</w:t>
      </w:r>
      <w:r w:rsidRPr="00726159">
        <w:rPr>
          <w:rFonts w:ascii="Times New Roman" w:hAnsi="Times New Roman" w:cs="Times New Roman"/>
          <w:sz w:val="26"/>
          <w:szCs w:val="26"/>
        </w:rPr>
        <w:t xml:space="preserve">жеквартальных 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 о численности муниц</w:t>
      </w:r>
      <w:r w:rsidR="00CA6745" w:rsidRPr="00726159">
        <w:rPr>
          <w:rFonts w:ascii="Times New Roman" w:hAnsi="Times New Roman" w:cs="Times New Roman"/>
          <w:sz w:val="26"/>
          <w:szCs w:val="26"/>
        </w:rPr>
        <w:t>ипальных служащих администрации</w:t>
      </w:r>
      <w:r w:rsidR="00F623A3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округа</w:t>
      </w:r>
      <w:r w:rsidR="003A64E8">
        <w:rPr>
          <w:rFonts w:ascii="Times New Roman" w:hAnsi="Times New Roman" w:cs="Times New Roman"/>
          <w:i/>
          <w:sz w:val="26"/>
          <w:szCs w:val="26"/>
        </w:rPr>
        <w:t>,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 и фактических затрат на их денежное содержание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СВЕДЕНИЯ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о численности муниципальных служащих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2D116E">
        <w:rPr>
          <w:rFonts w:ascii="Times New Roman" w:hAnsi="Times New Roman" w:cs="Times New Roman"/>
          <w:sz w:val="26"/>
          <w:szCs w:val="26"/>
        </w:rPr>
        <w:t>Володарского муниципального округа</w:t>
      </w:r>
      <w:r w:rsidRPr="00726159">
        <w:rPr>
          <w:rFonts w:ascii="Times New Roman" w:hAnsi="Times New Roman" w:cs="Times New Roman"/>
          <w:sz w:val="26"/>
          <w:szCs w:val="26"/>
        </w:rPr>
        <w:t xml:space="preserve">,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>,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фактических затрат 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 денежное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содержание 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__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квартал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20__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года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(с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нарастающим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итогом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начала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года)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2162"/>
        <w:gridCol w:w="2572"/>
      </w:tblGrid>
      <w:tr w:rsidR="00B46422" w:rsidRPr="00726159" w:rsidTr="00D371AC">
        <w:trPr>
          <w:trHeight w:val="1492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1AC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Среднесписочная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численность</w:t>
            </w:r>
          </w:p>
          <w:p w:rsidR="00A71961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работников,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1AC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Фактические расходы 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заработную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плату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  <w:p w:rsidR="00D371AC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отчетный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период,</w:t>
            </w:r>
          </w:p>
          <w:p w:rsidR="00A71961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46422" w:rsidRPr="00726159" w:rsidTr="00D371AC">
        <w:trPr>
          <w:trHeight w:val="846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2D116E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органа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местного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самоуправления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116E">
              <w:rPr>
                <w:rFonts w:ascii="Times New Roman" w:hAnsi="Times New Roman" w:cs="Times New Roman"/>
                <w:sz w:val="26"/>
                <w:szCs w:val="26"/>
              </w:rPr>
              <w:t>Володарского муниципального округа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(всего):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46422" w:rsidRPr="00726159" w:rsidTr="00D371AC">
        <w:trPr>
          <w:trHeight w:val="527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Муниципальные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46422" w:rsidRPr="00726159" w:rsidTr="00D371AC">
        <w:trPr>
          <w:trHeight w:val="525"/>
        </w:trPr>
        <w:tc>
          <w:tcPr>
            <w:tcW w:w="7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D371AC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A64E8" w:rsidRPr="003A64E8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A64E8"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учреждений </w:t>
            </w:r>
            <w:r w:rsidR="003A64E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040C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3EED" w:rsidRDefault="000E3EED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8C68DF" w:rsidRDefault="008C68DF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040C9" w:rsidRDefault="000040C9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sectPr w:rsidR="003A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42F"/>
    <w:multiLevelType w:val="hybridMultilevel"/>
    <w:tmpl w:val="2C2CDA84"/>
    <w:lvl w:ilvl="0" w:tplc="D8327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326C95"/>
    <w:multiLevelType w:val="multilevel"/>
    <w:tmpl w:val="9B4C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A"/>
    <w:rsid w:val="000040C9"/>
    <w:rsid w:val="00086F65"/>
    <w:rsid w:val="000E3EED"/>
    <w:rsid w:val="00115C3D"/>
    <w:rsid w:val="00135668"/>
    <w:rsid w:val="001B2F66"/>
    <w:rsid w:val="002969AE"/>
    <w:rsid w:val="002D116E"/>
    <w:rsid w:val="00320D75"/>
    <w:rsid w:val="003A64E8"/>
    <w:rsid w:val="003D62E0"/>
    <w:rsid w:val="00436611"/>
    <w:rsid w:val="00504726"/>
    <w:rsid w:val="005A1C1D"/>
    <w:rsid w:val="005D3C87"/>
    <w:rsid w:val="0062081E"/>
    <w:rsid w:val="006A11F0"/>
    <w:rsid w:val="006F1B70"/>
    <w:rsid w:val="00725913"/>
    <w:rsid w:val="00726159"/>
    <w:rsid w:val="00737126"/>
    <w:rsid w:val="007729B7"/>
    <w:rsid w:val="008477BC"/>
    <w:rsid w:val="008C68DF"/>
    <w:rsid w:val="00930608"/>
    <w:rsid w:val="009D59DA"/>
    <w:rsid w:val="00A71961"/>
    <w:rsid w:val="00B03BC6"/>
    <w:rsid w:val="00B46422"/>
    <w:rsid w:val="00BA4179"/>
    <w:rsid w:val="00BC73FD"/>
    <w:rsid w:val="00CA6745"/>
    <w:rsid w:val="00D23602"/>
    <w:rsid w:val="00D371AC"/>
    <w:rsid w:val="00D60C8C"/>
    <w:rsid w:val="00D948B8"/>
    <w:rsid w:val="00DA66AC"/>
    <w:rsid w:val="00EA24F8"/>
    <w:rsid w:val="00EB244C"/>
    <w:rsid w:val="00EB6E31"/>
    <w:rsid w:val="00F623A3"/>
    <w:rsid w:val="00F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A66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A66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DA66A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66A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6A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6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6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A66A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A66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DA66A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66A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6A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6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6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2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22E5F7C008FCC5777BA9A122F3DCCD1D8117350FA218DDE2A965B3A3A1E403ED0F4A7553EwAs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E22E5F7C008FCC5777BA9A122F3DCCD1D8117350FA218DDE2A965B3A3A1E403ED0F4A7553EwAs7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E22E5F7C008FCC5777BA9A122F3DCCD1D8117350FA218DDE2A965B3A3A1E403ED0F4A7553EwAs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E22E5F7C008FCC5777BA9A122F3DCCD1D811705FFA258DDE2A965B3A3Aw1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2C9D-E1D3-47B4-A7ED-88A5222D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2023-12-29T06:47:00Z</cp:lastPrinted>
  <dcterms:created xsi:type="dcterms:W3CDTF">2023-12-29T07:36:00Z</dcterms:created>
  <dcterms:modified xsi:type="dcterms:W3CDTF">2023-12-29T07:36:00Z</dcterms:modified>
</cp:coreProperties>
</file>