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3A76" w:rsidRDefault="007315DF" w:rsidP="00913B40">
      <w:pPr>
        <w:tabs>
          <w:tab w:val="left" w:pos="37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>
            <wp:extent cx="733425" cy="914400"/>
            <wp:effectExtent l="0" t="0" r="9525" b="0"/>
            <wp:docPr id="2" name="Рисунок 2" descr="герб нов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новый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3A76" w:rsidRPr="00676614" w:rsidRDefault="00763A76" w:rsidP="00913B40">
      <w:pPr>
        <w:pStyle w:val="a3"/>
        <w:ind w:left="-284" w:hanging="256"/>
        <w:rPr>
          <w:rFonts w:ascii="Times New Roman" w:hAnsi="Times New Roman" w:cs="Times New Roman"/>
          <w:spacing w:val="-20"/>
          <w:sz w:val="24"/>
          <w:szCs w:val="24"/>
        </w:rPr>
      </w:pPr>
      <w:r w:rsidRPr="00676614">
        <w:rPr>
          <w:rFonts w:ascii="Times New Roman" w:hAnsi="Times New Roman" w:cs="Times New Roman"/>
          <w:spacing w:val="-20"/>
          <w:sz w:val="24"/>
          <w:szCs w:val="24"/>
        </w:rPr>
        <w:t xml:space="preserve">А Д М И Н И </w:t>
      </w:r>
      <w:proofErr w:type="gramStart"/>
      <w:r w:rsidRPr="00676614">
        <w:rPr>
          <w:rFonts w:ascii="Times New Roman" w:hAnsi="Times New Roman" w:cs="Times New Roman"/>
          <w:spacing w:val="-20"/>
          <w:sz w:val="24"/>
          <w:szCs w:val="24"/>
        </w:rPr>
        <w:t>СТ</w:t>
      </w:r>
      <w:proofErr w:type="gramEnd"/>
      <w:r w:rsidRPr="00676614">
        <w:rPr>
          <w:rFonts w:ascii="Times New Roman" w:hAnsi="Times New Roman" w:cs="Times New Roman"/>
          <w:spacing w:val="-20"/>
          <w:sz w:val="24"/>
          <w:szCs w:val="24"/>
        </w:rPr>
        <w:t xml:space="preserve"> РА ЦИ Я      В ОЛ О Д А Р С К О ГО    М У Н И</w:t>
      </w:r>
      <w:r w:rsidR="00D96506" w:rsidRPr="00676614">
        <w:rPr>
          <w:rFonts w:ascii="Times New Roman" w:hAnsi="Times New Roman" w:cs="Times New Roman"/>
          <w:spacing w:val="-20"/>
          <w:sz w:val="24"/>
          <w:szCs w:val="24"/>
        </w:rPr>
        <w:t xml:space="preserve"> Ц И П А Л Ь НО ГО    ОКРУГА</w:t>
      </w:r>
    </w:p>
    <w:p w:rsidR="00763A76" w:rsidRPr="00676614" w:rsidRDefault="00763A76" w:rsidP="00913B40">
      <w:pPr>
        <w:pStyle w:val="a3"/>
        <w:tabs>
          <w:tab w:val="left" w:pos="1440"/>
        </w:tabs>
        <w:ind w:left="-284" w:firstLine="0"/>
        <w:rPr>
          <w:rFonts w:ascii="Times New Roman" w:hAnsi="Times New Roman" w:cs="Times New Roman"/>
          <w:sz w:val="24"/>
          <w:szCs w:val="24"/>
        </w:rPr>
      </w:pPr>
      <w:r w:rsidRPr="00676614">
        <w:rPr>
          <w:rFonts w:ascii="Times New Roman" w:hAnsi="Times New Roman" w:cs="Times New Roman"/>
          <w:sz w:val="24"/>
          <w:szCs w:val="24"/>
        </w:rPr>
        <w:t xml:space="preserve">Н  И  Ж  Е  Г О </w:t>
      </w:r>
      <w:proofErr w:type="gramStart"/>
      <w:r w:rsidRPr="00676614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676614">
        <w:rPr>
          <w:rFonts w:ascii="Times New Roman" w:hAnsi="Times New Roman" w:cs="Times New Roman"/>
          <w:sz w:val="24"/>
          <w:szCs w:val="24"/>
        </w:rPr>
        <w:t xml:space="preserve">  О Д С К О Й      О  Б  Л  А  С  Т  И</w:t>
      </w:r>
    </w:p>
    <w:p w:rsidR="00763A76" w:rsidRPr="00676614" w:rsidRDefault="00763A76" w:rsidP="00913B40">
      <w:pPr>
        <w:spacing w:after="0" w:line="240" w:lineRule="auto"/>
        <w:ind w:left="-284"/>
        <w:jc w:val="center"/>
        <w:rPr>
          <w:rFonts w:ascii="Times New Roman" w:hAnsi="Times New Roman" w:cs="Times New Roman"/>
          <w:sz w:val="24"/>
          <w:szCs w:val="24"/>
        </w:rPr>
      </w:pPr>
    </w:p>
    <w:p w:rsidR="00763A76" w:rsidRPr="00676614" w:rsidRDefault="00763A76" w:rsidP="00913B40">
      <w:pPr>
        <w:pStyle w:val="3"/>
        <w:rPr>
          <w:rFonts w:ascii="Times New Roman" w:hAnsi="Times New Roman" w:cs="Times New Roman"/>
          <w:sz w:val="24"/>
          <w:szCs w:val="24"/>
        </w:rPr>
      </w:pPr>
      <w:proofErr w:type="gramStart"/>
      <w:r w:rsidRPr="00676614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676614">
        <w:rPr>
          <w:rFonts w:ascii="Times New Roman" w:hAnsi="Times New Roman" w:cs="Times New Roman"/>
          <w:sz w:val="24"/>
          <w:szCs w:val="24"/>
        </w:rPr>
        <w:t xml:space="preserve"> О С Т А Н О В Л Е Н И Е</w:t>
      </w:r>
    </w:p>
    <w:p w:rsidR="00763A76" w:rsidRDefault="00763A76" w:rsidP="00913B4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76614" w:rsidRPr="00676614" w:rsidRDefault="00E31381" w:rsidP="00E313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19.01.2024 № 166</w:t>
      </w:r>
    </w:p>
    <w:p w:rsidR="00763A76" w:rsidRDefault="00763A76" w:rsidP="00913B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D135A" w:rsidRPr="007D135A" w:rsidRDefault="002B5C44" w:rsidP="00B20A3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5C44">
        <w:rPr>
          <w:rFonts w:ascii="Times New Roman" w:hAnsi="Times New Roman" w:cs="Times New Roman"/>
          <w:b/>
          <w:sz w:val="28"/>
          <w:szCs w:val="28"/>
        </w:rPr>
        <w:t xml:space="preserve">Об утверждении комплекса мер («Дорожная карта») по созданию </w:t>
      </w:r>
      <w:r w:rsidR="005234AF">
        <w:rPr>
          <w:rFonts w:ascii="Times New Roman" w:hAnsi="Times New Roman" w:cs="Times New Roman"/>
          <w:b/>
          <w:sz w:val="28"/>
          <w:szCs w:val="28"/>
        </w:rPr>
        <w:t>в 2024</w:t>
      </w:r>
      <w:r w:rsidR="007D2729">
        <w:rPr>
          <w:rFonts w:ascii="Times New Roman" w:hAnsi="Times New Roman" w:cs="Times New Roman"/>
          <w:b/>
          <w:sz w:val="28"/>
          <w:szCs w:val="28"/>
        </w:rPr>
        <w:t xml:space="preserve"> году </w:t>
      </w:r>
      <w:r w:rsidRPr="002B5C44">
        <w:rPr>
          <w:rFonts w:ascii="Times New Roman" w:hAnsi="Times New Roman" w:cs="Times New Roman"/>
          <w:b/>
          <w:sz w:val="28"/>
          <w:szCs w:val="28"/>
        </w:rPr>
        <w:t>и функционированию</w:t>
      </w:r>
      <w:r w:rsidR="007D272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B5C44">
        <w:rPr>
          <w:rFonts w:ascii="Times New Roman" w:hAnsi="Times New Roman" w:cs="Times New Roman"/>
          <w:b/>
          <w:sz w:val="28"/>
          <w:szCs w:val="28"/>
        </w:rPr>
        <w:t xml:space="preserve">в Муниципальном бюджетном общеобразовательном учреждении </w:t>
      </w:r>
      <w:r w:rsidR="005234AF">
        <w:rPr>
          <w:rFonts w:ascii="Times New Roman" w:hAnsi="Times New Roman" w:cs="Times New Roman"/>
          <w:b/>
          <w:sz w:val="28"/>
          <w:szCs w:val="28"/>
        </w:rPr>
        <w:t>основной школе № 11 центра</w:t>
      </w:r>
      <w:r w:rsidRPr="002B5C44">
        <w:rPr>
          <w:rFonts w:ascii="Times New Roman" w:hAnsi="Times New Roman" w:cs="Times New Roman"/>
          <w:b/>
          <w:sz w:val="28"/>
          <w:szCs w:val="28"/>
        </w:rPr>
        <w:t xml:space="preserve"> образования естественнонаучной и технологической направленностей</w:t>
      </w:r>
      <w:r w:rsidR="00B20A3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B5C44">
        <w:rPr>
          <w:rFonts w:ascii="Times New Roman" w:hAnsi="Times New Roman" w:cs="Times New Roman"/>
          <w:b/>
          <w:sz w:val="28"/>
          <w:szCs w:val="28"/>
        </w:rPr>
        <w:t xml:space="preserve">«Точка роста» </w:t>
      </w:r>
    </w:p>
    <w:p w:rsidR="00D96506" w:rsidRDefault="0077352C" w:rsidP="003E364B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Style w:val="FontStyle33"/>
          <w:spacing w:val="70"/>
          <w:sz w:val="28"/>
          <w:szCs w:val="28"/>
        </w:rPr>
      </w:pPr>
      <w:r w:rsidRPr="0077352C">
        <w:rPr>
          <w:rFonts w:ascii="Times New Roman" w:hAnsi="Times New Roman" w:cs="Times New Roman"/>
          <w:bCs/>
          <w:sz w:val="28"/>
          <w:szCs w:val="28"/>
        </w:rPr>
        <w:t xml:space="preserve">С целью </w:t>
      </w:r>
      <w:r w:rsidR="007D2729">
        <w:rPr>
          <w:rFonts w:ascii="Times New Roman" w:hAnsi="Times New Roman" w:cs="Times New Roman"/>
          <w:bCs/>
          <w:sz w:val="28"/>
          <w:szCs w:val="28"/>
        </w:rPr>
        <w:t xml:space="preserve">создания условий, обеспечивающих возможность получения доступного и качественного общего и дополнительного образования </w:t>
      </w:r>
      <w:proofErr w:type="gramStart"/>
      <w:r w:rsidR="007D2729">
        <w:rPr>
          <w:rFonts w:ascii="Times New Roman" w:hAnsi="Times New Roman" w:cs="Times New Roman"/>
          <w:bCs/>
          <w:sz w:val="28"/>
          <w:szCs w:val="28"/>
        </w:rPr>
        <w:t>обучающимися</w:t>
      </w:r>
      <w:proofErr w:type="gramEnd"/>
      <w:r w:rsidR="007D2729">
        <w:rPr>
          <w:rFonts w:ascii="Times New Roman" w:hAnsi="Times New Roman" w:cs="Times New Roman"/>
          <w:bCs/>
          <w:sz w:val="28"/>
          <w:szCs w:val="28"/>
        </w:rPr>
        <w:t xml:space="preserve"> общеобразовательных организаций Володарского муниципального округа, </w:t>
      </w:r>
      <w:r w:rsidR="00D96506" w:rsidRPr="00026A1D">
        <w:rPr>
          <w:rFonts w:ascii="Times New Roman" w:hAnsi="Times New Roman" w:cs="Times New Roman"/>
          <w:sz w:val="28"/>
          <w:szCs w:val="28"/>
        </w:rPr>
        <w:t>администрация Володарского муниципального округа</w:t>
      </w:r>
      <w:r w:rsidR="00026A1D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026A1D" w:rsidRPr="00026A1D">
        <w:rPr>
          <w:rFonts w:ascii="Times New Roman" w:hAnsi="Times New Roman" w:cs="Times New Roman"/>
          <w:sz w:val="28"/>
          <w:szCs w:val="28"/>
        </w:rPr>
        <w:t xml:space="preserve">Нижегородской области </w:t>
      </w:r>
      <w:r w:rsidR="00D96506" w:rsidRPr="00026A1D">
        <w:rPr>
          <w:rStyle w:val="FontStyle33"/>
          <w:spacing w:val="70"/>
          <w:sz w:val="28"/>
          <w:szCs w:val="28"/>
        </w:rPr>
        <w:t>постановляет:</w:t>
      </w:r>
    </w:p>
    <w:p w:rsidR="006E335B" w:rsidRDefault="006E335B" w:rsidP="006E335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FontStyle33"/>
          <w:b w:val="0"/>
          <w:sz w:val="28"/>
          <w:szCs w:val="28"/>
        </w:rPr>
        <w:t>1.</w:t>
      </w:r>
      <w:r w:rsidR="007D2729" w:rsidRPr="006E335B">
        <w:rPr>
          <w:rStyle w:val="FontStyle33"/>
          <w:b w:val="0"/>
          <w:sz w:val="28"/>
          <w:szCs w:val="28"/>
        </w:rPr>
        <w:t xml:space="preserve">Утвердить прилагаемый </w:t>
      </w:r>
      <w:r w:rsidR="007D2729" w:rsidRPr="006E335B">
        <w:rPr>
          <w:rFonts w:ascii="Times New Roman" w:hAnsi="Times New Roman" w:cs="Times New Roman"/>
          <w:sz w:val="28"/>
          <w:szCs w:val="28"/>
        </w:rPr>
        <w:t>комплекс мер («Дор</w:t>
      </w:r>
      <w:r w:rsidR="005234AF">
        <w:rPr>
          <w:rFonts w:ascii="Times New Roman" w:hAnsi="Times New Roman" w:cs="Times New Roman"/>
          <w:sz w:val="28"/>
          <w:szCs w:val="28"/>
        </w:rPr>
        <w:t>ожная карта») по созданию в 2024</w:t>
      </w:r>
      <w:r w:rsidR="007D2729" w:rsidRPr="006E335B">
        <w:rPr>
          <w:rFonts w:ascii="Times New Roman" w:hAnsi="Times New Roman" w:cs="Times New Roman"/>
          <w:sz w:val="28"/>
          <w:szCs w:val="28"/>
        </w:rPr>
        <w:t xml:space="preserve"> году и функционированию в Муниципальном бюджетном общеобразовательном </w:t>
      </w:r>
      <w:r w:rsidR="005234AF">
        <w:rPr>
          <w:rFonts w:ascii="Times New Roman" w:hAnsi="Times New Roman" w:cs="Times New Roman"/>
          <w:sz w:val="28"/>
          <w:szCs w:val="28"/>
        </w:rPr>
        <w:t>учреждении основной школе № 11 центра</w:t>
      </w:r>
      <w:r w:rsidR="007D2729" w:rsidRPr="006E335B">
        <w:rPr>
          <w:rFonts w:ascii="Times New Roman" w:hAnsi="Times New Roman" w:cs="Times New Roman"/>
          <w:sz w:val="28"/>
          <w:szCs w:val="28"/>
        </w:rPr>
        <w:t xml:space="preserve"> образования естественнонаучной и </w:t>
      </w:r>
      <w:proofErr w:type="gramStart"/>
      <w:r w:rsidR="007D2729" w:rsidRPr="006E335B">
        <w:rPr>
          <w:rFonts w:ascii="Times New Roman" w:hAnsi="Times New Roman" w:cs="Times New Roman"/>
          <w:sz w:val="28"/>
          <w:szCs w:val="28"/>
        </w:rPr>
        <w:t>технологической</w:t>
      </w:r>
      <w:proofErr w:type="gramEnd"/>
      <w:r w:rsidR="007D2729" w:rsidRPr="006E335B">
        <w:rPr>
          <w:rFonts w:ascii="Times New Roman" w:hAnsi="Times New Roman" w:cs="Times New Roman"/>
          <w:sz w:val="28"/>
          <w:szCs w:val="28"/>
        </w:rPr>
        <w:t xml:space="preserve"> направленност</w:t>
      </w:r>
      <w:r w:rsidR="005234AF">
        <w:rPr>
          <w:rFonts w:ascii="Times New Roman" w:hAnsi="Times New Roman" w:cs="Times New Roman"/>
          <w:sz w:val="28"/>
          <w:szCs w:val="28"/>
        </w:rPr>
        <w:t>ей «Точка роста» (далее – Центр</w:t>
      </w:r>
      <w:r w:rsidR="007D2729" w:rsidRPr="006E335B">
        <w:rPr>
          <w:rFonts w:ascii="Times New Roman" w:hAnsi="Times New Roman" w:cs="Times New Roman"/>
          <w:sz w:val="28"/>
          <w:szCs w:val="28"/>
        </w:rPr>
        <w:t xml:space="preserve"> «Точка роста»). </w:t>
      </w:r>
    </w:p>
    <w:p w:rsidR="006E335B" w:rsidRDefault="006E335B" w:rsidP="006E335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6E335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Определить ответственным лицом </w:t>
      </w:r>
      <w:r w:rsidR="00467601">
        <w:rPr>
          <w:rFonts w:ascii="Times New Roman" w:hAnsi="Times New Roman" w:cs="Times New Roman"/>
          <w:sz w:val="28"/>
          <w:szCs w:val="28"/>
        </w:rPr>
        <w:t>за создание и функционирование Ц</w:t>
      </w:r>
      <w:r w:rsidR="00474CBD">
        <w:rPr>
          <w:rFonts w:ascii="Times New Roman" w:hAnsi="Times New Roman" w:cs="Times New Roman"/>
          <w:sz w:val="28"/>
          <w:szCs w:val="28"/>
        </w:rPr>
        <w:t>ентр</w:t>
      </w:r>
      <w:r w:rsidR="00474CBD" w:rsidRPr="00474CBD">
        <w:rPr>
          <w:rFonts w:ascii="Times New Roman" w:hAnsi="Times New Roman" w:cs="Times New Roman"/>
          <w:sz w:val="28"/>
          <w:szCs w:val="28"/>
        </w:rPr>
        <w:t>а</w:t>
      </w:r>
      <w:r w:rsidR="005234AF">
        <w:rPr>
          <w:rFonts w:ascii="Times New Roman" w:hAnsi="Times New Roman" w:cs="Times New Roman"/>
          <w:sz w:val="28"/>
          <w:szCs w:val="28"/>
        </w:rPr>
        <w:t xml:space="preserve"> «Точка роста» в 2024</w:t>
      </w:r>
      <w:r>
        <w:rPr>
          <w:rFonts w:ascii="Times New Roman" w:hAnsi="Times New Roman" w:cs="Times New Roman"/>
          <w:sz w:val="28"/>
          <w:szCs w:val="28"/>
        </w:rPr>
        <w:t xml:space="preserve"> году Соловьеву Наталью Геннадьевну, начальника Управления образования администрации Володарского муниципального округа.</w:t>
      </w:r>
    </w:p>
    <w:p w:rsidR="006E335B" w:rsidRPr="006E335B" w:rsidRDefault="006E335B" w:rsidP="006E335B">
      <w:pPr>
        <w:spacing w:line="360" w:lineRule="auto"/>
        <w:jc w:val="both"/>
        <w:rPr>
          <w:rStyle w:val="FontStyle33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Определить муниципальным координатором создания и функционирования</w:t>
      </w:r>
      <w:r w:rsidR="00467601">
        <w:rPr>
          <w:rFonts w:ascii="Times New Roman" w:hAnsi="Times New Roman" w:cs="Times New Roman"/>
          <w:sz w:val="28"/>
          <w:szCs w:val="28"/>
        </w:rPr>
        <w:t xml:space="preserve"> Ц</w:t>
      </w:r>
      <w:r w:rsidR="00474CBD">
        <w:rPr>
          <w:rFonts w:ascii="Times New Roman" w:hAnsi="Times New Roman" w:cs="Times New Roman"/>
          <w:sz w:val="28"/>
          <w:szCs w:val="28"/>
        </w:rPr>
        <w:t>ентра</w:t>
      </w:r>
      <w:r w:rsidR="005234AF">
        <w:rPr>
          <w:rFonts w:ascii="Times New Roman" w:hAnsi="Times New Roman" w:cs="Times New Roman"/>
          <w:sz w:val="28"/>
          <w:szCs w:val="28"/>
        </w:rPr>
        <w:t xml:space="preserve"> «Точка роста» в 2024</w:t>
      </w:r>
      <w:r>
        <w:rPr>
          <w:rFonts w:ascii="Times New Roman" w:hAnsi="Times New Roman" w:cs="Times New Roman"/>
          <w:sz w:val="28"/>
          <w:szCs w:val="28"/>
        </w:rPr>
        <w:t xml:space="preserve"> году</w:t>
      </w:r>
      <w:r w:rsidR="003B1529">
        <w:rPr>
          <w:rFonts w:ascii="Times New Roman" w:hAnsi="Times New Roman" w:cs="Times New Roman"/>
          <w:sz w:val="28"/>
          <w:szCs w:val="28"/>
        </w:rPr>
        <w:t xml:space="preserve"> Павлову Ольгу Викторовну, заместителя </w:t>
      </w:r>
      <w:proofErr w:type="gramStart"/>
      <w:r w:rsidR="003B1529">
        <w:rPr>
          <w:rFonts w:ascii="Times New Roman" w:hAnsi="Times New Roman" w:cs="Times New Roman"/>
          <w:sz w:val="28"/>
          <w:szCs w:val="28"/>
        </w:rPr>
        <w:t>начальника Управления образования администрации Володарского муниципального округа</w:t>
      </w:r>
      <w:proofErr w:type="gramEnd"/>
      <w:r w:rsidR="003B1529">
        <w:rPr>
          <w:rFonts w:ascii="Times New Roman" w:hAnsi="Times New Roman" w:cs="Times New Roman"/>
          <w:sz w:val="28"/>
          <w:szCs w:val="28"/>
        </w:rPr>
        <w:t>.</w:t>
      </w:r>
    </w:p>
    <w:p w:rsidR="004A4A41" w:rsidRDefault="00C22EA5" w:rsidP="003E364B">
      <w:pPr>
        <w:pStyle w:val="Style9"/>
        <w:widowControl/>
        <w:tabs>
          <w:tab w:val="left" w:pos="950"/>
        </w:tabs>
        <w:spacing w:line="36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4</w:t>
      </w:r>
      <w:r w:rsidR="007B6DBC">
        <w:rPr>
          <w:sz w:val="28"/>
          <w:szCs w:val="28"/>
        </w:rPr>
        <w:t>.</w:t>
      </w:r>
      <w:r w:rsidR="007B6DBC" w:rsidRPr="00DB27C0">
        <w:rPr>
          <w:sz w:val="28"/>
          <w:szCs w:val="28"/>
        </w:rPr>
        <w:t>Отделу организационной работы</w:t>
      </w:r>
      <w:r w:rsidR="00467601">
        <w:rPr>
          <w:sz w:val="28"/>
          <w:szCs w:val="28"/>
        </w:rPr>
        <w:t>, документооборота и кадрового обеспечения</w:t>
      </w:r>
      <w:r w:rsidR="007B6DBC" w:rsidRPr="00DB27C0">
        <w:rPr>
          <w:sz w:val="28"/>
          <w:szCs w:val="28"/>
        </w:rPr>
        <w:t xml:space="preserve"> </w:t>
      </w:r>
      <w:r w:rsidR="00467601">
        <w:rPr>
          <w:sz w:val="28"/>
          <w:szCs w:val="28"/>
        </w:rPr>
        <w:t xml:space="preserve">Управления делами </w:t>
      </w:r>
      <w:r w:rsidR="007B6DBC" w:rsidRPr="00DB27C0">
        <w:rPr>
          <w:sz w:val="28"/>
          <w:szCs w:val="28"/>
        </w:rPr>
        <w:t>администрации Во</w:t>
      </w:r>
      <w:r w:rsidR="00D96506">
        <w:rPr>
          <w:sz w:val="28"/>
          <w:szCs w:val="28"/>
        </w:rPr>
        <w:t>лодарского муниципального округа</w:t>
      </w:r>
      <w:r w:rsidR="007B6DBC" w:rsidRPr="00DB27C0">
        <w:rPr>
          <w:sz w:val="28"/>
          <w:szCs w:val="28"/>
        </w:rPr>
        <w:t xml:space="preserve"> (Кабанина Н.В.) обеспечить публикацию настоящего Постановления на официальном сайте администрации Во</w:t>
      </w:r>
      <w:r w:rsidR="00D96506">
        <w:rPr>
          <w:sz w:val="28"/>
          <w:szCs w:val="28"/>
        </w:rPr>
        <w:t>лодарского муниципального округа</w:t>
      </w:r>
      <w:r w:rsidR="00676614">
        <w:rPr>
          <w:sz w:val="28"/>
          <w:szCs w:val="28"/>
        </w:rPr>
        <w:t>.</w:t>
      </w:r>
    </w:p>
    <w:p w:rsidR="00676614" w:rsidRPr="007B6DBC" w:rsidRDefault="00676614" w:rsidP="003E364B">
      <w:pPr>
        <w:pStyle w:val="Style9"/>
        <w:widowControl/>
        <w:tabs>
          <w:tab w:val="left" w:pos="950"/>
        </w:tabs>
        <w:spacing w:line="360" w:lineRule="auto"/>
        <w:ind w:firstLine="0"/>
        <w:rPr>
          <w:sz w:val="28"/>
          <w:szCs w:val="28"/>
        </w:rPr>
      </w:pPr>
    </w:p>
    <w:p w:rsidR="00763A76" w:rsidRPr="002609E7" w:rsidRDefault="00C22EA5" w:rsidP="003E364B">
      <w:pPr>
        <w:pStyle w:val="a3"/>
        <w:spacing w:line="360" w:lineRule="auto"/>
        <w:ind w:left="0" w:firstLine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lastRenderedPageBreak/>
        <w:t>5</w:t>
      </w:r>
      <w:r w:rsidR="00763A76" w:rsidRPr="002609E7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  <w:proofErr w:type="gramStart"/>
      <w:r w:rsidR="00763A76" w:rsidRPr="002609E7">
        <w:rPr>
          <w:rFonts w:ascii="Times New Roman" w:hAnsi="Times New Roman" w:cs="Times New Roman"/>
          <w:b w:val="0"/>
          <w:bCs w:val="0"/>
          <w:sz w:val="28"/>
          <w:szCs w:val="28"/>
        </w:rPr>
        <w:t>Контроль за</w:t>
      </w:r>
      <w:proofErr w:type="gramEnd"/>
      <w:r w:rsidR="00763A76" w:rsidRPr="002609E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исполнением настоящего постановления во</w:t>
      </w:r>
      <w:r w:rsidR="00843C5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зложить на </w:t>
      </w:r>
      <w:r w:rsidR="00EF7B30">
        <w:rPr>
          <w:rFonts w:ascii="Times New Roman" w:hAnsi="Times New Roman" w:cs="Times New Roman"/>
          <w:b w:val="0"/>
          <w:bCs w:val="0"/>
          <w:sz w:val="28"/>
          <w:szCs w:val="28"/>
        </w:rPr>
        <w:t>начальника</w:t>
      </w:r>
      <w:r w:rsidR="0018357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F851E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183576">
        <w:rPr>
          <w:rFonts w:ascii="Times New Roman" w:hAnsi="Times New Roman" w:cs="Times New Roman"/>
          <w:b w:val="0"/>
          <w:bCs w:val="0"/>
          <w:sz w:val="28"/>
          <w:szCs w:val="28"/>
        </w:rPr>
        <w:t>У</w:t>
      </w:r>
      <w:r w:rsidR="00843C5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правления образования </w:t>
      </w:r>
      <w:r w:rsidR="00763A76" w:rsidRPr="002609E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администрации Володарского муниципального </w:t>
      </w:r>
      <w:r w:rsidR="00183576">
        <w:rPr>
          <w:rFonts w:ascii="Times New Roman" w:hAnsi="Times New Roman" w:cs="Times New Roman"/>
          <w:b w:val="0"/>
          <w:bCs w:val="0"/>
          <w:sz w:val="28"/>
          <w:szCs w:val="28"/>
        </w:rPr>
        <w:t>округа</w:t>
      </w:r>
      <w:r w:rsidR="00763A76" w:rsidRPr="002609E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proofErr w:type="spellStart"/>
      <w:r w:rsidR="00F851E2">
        <w:rPr>
          <w:rFonts w:ascii="Times New Roman" w:hAnsi="Times New Roman" w:cs="Times New Roman"/>
          <w:b w:val="0"/>
          <w:bCs w:val="0"/>
          <w:sz w:val="28"/>
          <w:szCs w:val="28"/>
        </w:rPr>
        <w:t>Н.Г.Соловьеву</w:t>
      </w:r>
      <w:proofErr w:type="spellEnd"/>
      <w:r w:rsidR="00EF7B30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</w:p>
    <w:p w:rsidR="00763A76" w:rsidRDefault="00763A76" w:rsidP="003E364B">
      <w:pPr>
        <w:tabs>
          <w:tab w:val="left" w:pos="504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B6DBC" w:rsidRPr="002609E7" w:rsidRDefault="007B6DBC" w:rsidP="003E364B">
      <w:pPr>
        <w:tabs>
          <w:tab w:val="left" w:pos="504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63A76" w:rsidRPr="00D96506" w:rsidRDefault="009D2CCE" w:rsidP="003E364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  <w:r w:rsidR="00183576">
        <w:rPr>
          <w:rFonts w:ascii="Times New Roman" w:hAnsi="Times New Roman" w:cs="Times New Roman"/>
          <w:sz w:val="28"/>
          <w:szCs w:val="28"/>
        </w:rPr>
        <w:t xml:space="preserve"> местного самоуправления</w:t>
      </w:r>
      <w:r w:rsidR="00D9650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  <w:proofErr w:type="spellStart"/>
      <w:r w:rsidR="002A78A8">
        <w:rPr>
          <w:rFonts w:ascii="Times New Roman" w:hAnsi="Times New Roman" w:cs="Times New Roman"/>
          <w:sz w:val="28"/>
          <w:szCs w:val="28"/>
        </w:rPr>
        <w:t>Г.М.Щанников</w:t>
      </w:r>
      <w:proofErr w:type="spellEnd"/>
    </w:p>
    <w:p w:rsidR="00763A76" w:rsidRDefault="00763A76" w:rsidP="003E364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882E06" w:rsidRDefault="00882E06" w:rsidP="003E364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2B3993" w:rsidRDefault="002B3993" w:rsidP="003E364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2B3993" w:rsidRDefault="002B3993" w:rsidP="003E364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2B3993" w:rsidRDefault="002B3993" w:rsidP="003E364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183576" w:rsidRDefault="00183576" w:rsidP="00913B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E7BBB" w:rsidRDefault="004E7BBB" w:rsidP="00913B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E7BBB" w:rsidRDefault="004E7BBB" w:rsidP="00913B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E7BBB" w:rsidRDefault="004E7BBB" w:rsidP="00913B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E7BBB" w:rsidRDefault="004E7BBB" w:rsidP="00913B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E7BBB" w:rsidRDefault="004E7BBB" w:rsidP="00913B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E7BBB" w:rsidRDefault="004E7BBB" w:rsidP="00913B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E7BBB" w:rsidRDefault="004E7BBB" w:rsidP="00913B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E7BBB" w:rsidRDefault="004E7BBB" w:rsidP="00913B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E7BBB" w:rsidRDefault="004E7BBB" w:rsidP="00913B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E7BBB" w:rsidRDefault="004E7BBB" w:rsidP="00913B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E7BBB" w:rsidRDefault="004E7BBB" w:rsidP="00913B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E7BBB" w:rsidRDefault="004E7BBB" w:rsidP="00913B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E7BBB" w:rsidRDefault="004E7BBB" w:rsidP="00913B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E7BBB" w:rsidRDefault="004E7BBB" w:rsidP="00913B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E7BBB" w:rsidRDefault="004E7BBB" w:rsidP="00913B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E7BBB" w:rsidRDefault="004E7BBB" w:rsidP="00913B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E7BBB" w:rsidRDefault="004E7BBB" w:rsidP="00913B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E7BBB" w:rsidRDefault="004E7BBB" w:rsidP="00913B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E7BBB" w:rsidRDefault="004E7BBB" w:rsidP="00913B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67601" w:rsidRDefault="00467601" w:rsidP="00913B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234AF" w:rsidRDefault="005234AF" w:rsidP="004E7BB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234AF" w:rsidRDefault="005234AF" w:rsidP="004E7BB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234AF" w:rsidRDefault="005234AF" w:rsidP="004E7BB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234AF" w:rsidRDefault="005234AF" w:rsidP="004E7BB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234AF" w:rsidRDefault="005234AF" w:rsidP="004E7BB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234AF" w:rsidRDefault="005234AF" w:rsidP="004E7BB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234AF" w:rsidRDefault="005234AF" w:rsidP="004E7BB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234AF" w:rsidRDefault="005234AF" w:rsidP="004E7BB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234AF" w:rsidRDefault="005234AF" w:rsidP="004E7BB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234AF" w:rsidRDefault="005234AF" w:rsidP="004E7BB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234AF" w:rsidRDefault="005234AF" w:rsidP="004E7BB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E7BBB" w:rsidRPr="002D663B" w:rsidRDefault="004E7BBB" w:rsidP="004E7BB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D663B">
        <w:rPr>
          <w:rFonts w:ascii="Times New Roman" w:hAnsi="Times New Roman" w:cs="Times New Roman"/>
          <w:sz w:val="28"/>
          <w:szCs w:val="28"/>
        </w:rPr>
        <w:lastRenderedPageBreak/>
        <w:t>Приложение к постановлению администрации</w:t>
      </w:r>
    </w:p>
    <w:p w:rsidR="004E7BBB" w:rsidRPr="002D663B" w:rsidRDefault="004E7BBB" w:rsidP="004E7BB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D663B">
        <w:rPr>
          <w:rFonts w:ascii="Times New Roman" w:hAnsi="Times New Roman" w:cs="Times New Roman"/>
          <w:sz w:val="28"/>
          <w:szCs w:val="28"/>
        </w:rPr>
        <w:t xml:space="preserve"> Володарского муниципального округа</w:t>
      </w:r>
    </w:p>
    <w:p w:rsidR="004E7BBB" w:rsidRPr="002D663B" w:rsidRDefault="004E7BBB" w:rsidP="004E7BB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D663B">
        <w:rPr>
          <w:rFonts w:ascii="Times New Roman" w:hAnsi="Times New Roman" w:cs="Times New Roman"/>
          <w:sz w:val="28"/>
          <w:szCs w:val="28"/>
        </w:rPr>
        <w:t xml:space="preserve"> Нижегородской области</w:t>
      </w:r>
    </w:p>
    <w:p w:rsidR="004E7BBB" w:rsidRPr="002D663B" w:rsidRDefault="004E7BBB" w:rsidP="004E7BB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D663B">
        <w:rPr>
          <w:rFonts w:ascii="Times New Roman" w:hAnsi="Times New Roman" w:cs="Times New Roman"/>
          <w:sz w:val="28"/>
          <w:szCs w:val="28"/>
        </w:rPr>
        <w:t xml:space="preserve"> </w:t>
      </w:r>
      <w:r w:rsidR="00E31381" w:rsidRPr="002D663B">
        <w:rPr>
          <w:rFonts w:ascii="Times New Roman" w:hAnsi="Times New Roman" w:cs="Times New Roman"/>
          <w:sz w:val="28"/>
          <w:szCs w:val="28"/>
        </w:rPr>
        <w:t>О</w:t>
      </w:r>
      <w:r w:rsidRPr="002D663B">
        <w:rPr>
          <w:rFonts w:ascii="Times New Roman" w:hAnsi="Times New Roman" w:cs="Times New Roman"/>
          <w:sz w:val="28"/>
          <w:szCs w:val="28"/>
        </w:rPr>
        <w:t>т</w:t>
      </w:r>
      <w:r w:rsidR="00E31381">
        <w:rPr>
          <w:rFonts w:ascii="Times New Roman" w:hAnsi="Times New Roman" w:cs="Times New Roman"/>
          <w:sz w:val="28"/>
          <w:szCs w:val="28"/>
        </w:rPr>
        <w:t xml:space="preserve"> 19.01.2024 </w:t>
      </w:r>
      <w:bookmarkStart w:id="0" w:name="_GoBack"/>
      <w:bookmarkEnd w:id="0"/>
      <w:r w:rsidRPr="002D663B">
        <w:rPr>
          <w:rFonts w:ascii="Times New Roman" w:hAnsi="Times New Roman" w:cs="Times New Roman"/>
          <w:sz w:val="28"/>
          <w:szCs w:val="28"/>
        </w:rPr>
        <w:t xml:space="preserve"> № </w:t>
      </w:r>
      <w:r w:rsidR="00E31381">
        <w:rPr>
          <w:rFonts w:ascii="Times New Roman" w:hAnsi="Times New Roman" w:cs="Times New Roman"/>
          <w:sz w:val="28"/>
          <w:szCs w:val="28"/>
        </w:rPr>
        <w:t>166</w:t>
      </w:r>
    </w:p>
    <w:p w:rsidR="004E7BBB" w:rsidRDefault="004E7BBB" w:rsidP="002D66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7BBB" w:rsidRDefault="004E7BBB" w:rsidP="004E7BB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7BBB">
        <w:rPr>
          <w:rFonts w:ascii="Times New Roman" w:hAnsi="Times New Roman" w:cs="Times New Roman"/>
          <w:b/>
          <w:sz w:val="28"/>
          <w:szCs w:val="28"/>
        </w:rPr>
        <w:t>Комплекс мер («Дор</w:t>
      </w:r>
      <w:r w:rsidR="005234AF">
        <w:rPr>
          <w:rFonts w:ascii="Times New Roman" w:hAnsi="Times New Roman" w:cs="Times New Roman"/>
          <w:b/>
          <w:sz w:val="28"/>
          <w:szCs w:val="28"/>
        </w:rPr>
        <w:t>ожная карта») по созданию в 2024</w:t>
      </w:r>
      <w:r w:rsidRPr="004E7BBB">
        <w:rPr>
          <w:rFonts w:ascii="Times New Roman" w:hAnsi="Times New Roman" w:cs="Times New Roman"/>
          <w:b/>
          <w:sz w:val="28"/>
          <w:szCs w:val="28"/>
        </w:rPr>
        <w:t xml:space="preserve"> году и функционированию в Муниципальном бюджетном общеобразовательном учреждении </w:t>
      </w:r>
      <w:r w:rsidR="005234AF">
        <w:rPr>
          <w:rFonts w:ascii="Times New Roman" w:hAnsi="Times New Roman" w:cs="Times New Roman"/>
          <w:b/>
          <w:sz w:val="28"/>
          <w:szCs w:val="28"/>
        </w:rPr>
        <w:t>основной школе № 11 центра</w:t>
      </w:r>
      <w:r w:rsidRPr="004E7BBB">
        <w:rPr>
          <w:rFonts w:ascii="Times New Roman" w:hAnsi="Times New Roman" w:cs="Times New Roman"/>
          <w:b/>
          <w:sz w:val="28"/>
          <w:szCs w:val="28"/>
        </w:rPr>
        <w:t xml:space="preserve"> образования естественнонаучной и технологической направленностей «Точка роста»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234AF">
        <w:rPr>
          <w:rFonts w:ascii="Times New Roman" w:hAnsi="Times New Roman" w:cs="Times New Roman"/>
          <w:b/>
          <w:sz w:val="28"/>
          <w:szCs w:val="28"/>
        </w:rPr>
        <w:t>(далее – Центр</w:t>
      </w:r>
      <w:r w:rsidRPr="004E7BBB">
        <w:rPr>
          <w:rFonts w:ascii="Times New Roman" w:hAnsi="Times New Roman" w:cs="Times New Roman"/>
          <w:b/>
          <w:sz w:val="28"/>
          <w:szCs w:val="28"/>
        </w:rPr>
        <w:t xml:space="preserve"> «Точка роста»)</w:t>
      </w:r>
    </w:p>
    <w:p w:rsidR="004E7BBB" w:rsidRDefault="004E7BBB" w:rsidP="004E7BB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96"/>
        <w:gridCol w:w="3301"/>
        <w:gridCol w:w="2061"/>
        <w:gridCol w:w="2647"/>
        <w:gridCol w:w="1774"/>
      </w:tblGrid>
      <w:tr w:rsidR="00C72051" w:rsidTr="002D663B">
        <w:tc>
          <w:tcPr>
            <w:tcW w:w="0" w:type="auto"/>
          </w:tcPr>
          <w:p w:rsidR="004E7BBB" w:rsidRDefault="004E7BBB" w:rsidP="00FF3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0" w:type="auto"/>
          </w:tcPr>
          <w:p w:rsidR="004E7BBB" w:rsidRDefault="004E7BBB" w:rsidP="00FF3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0" w:type="auto"/>
          </w:tcPr>
          <w:p w:rsidR="004E7BBB" w:rsidRDefault="004E7BBB" w:rsidP="00FF3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  <w:tc>
          <w:tcPr>
            <w:tcW w:w="0" w:type="auto"/>
          </w:tcPr>
          <w:p w:rsidR="004E7BBB" w:rsidRDefault="004E7BBB" w:rsidP="00FF3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</w:t>
            </w:r>
          </w:p>
        </w:tc>
        <w:tc>
          <w:tcPr>
            <w:tcW w:w="0" w:type="auto"/>
          </w:tcPr>
          <w:p w:rsidR="004E7BBB" w:rsidRDefault="004E7BBB" w:rsidP="00FF3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</w:t>
            </w:r>
          </w:p>
        </w:tc>
      </w:tr>
      <w:tr w:rsidR="00C72051" w:rsidTr="002D663B">
        <w:tc>
          <w:tcPr>
            <w:tcW w:w="0" w:type="auto"/>
          </w:tcPr>
          <w:p w:rsidR="004E7BBB" w:rsidRDefault="004E7BBB" w:rsidP="00FF3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4E7BBB" w:rsidRDefault="00BC2280" w:rsidP="005234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Утверждение </w:t>
            </w:r>
            <w:r w:rsidRPr="00BC2280">
              <w:rPr>
                <w:rFonts w:ascii="Times New Roman" w:hAnsi="Times New Roman" w:cs="Times New Roman"/>
                <w:sz w:val="28"/>
                <w:szCs w:val="28"/>
              </w:rPr>
              <w:t>Комплекс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BC2280">
              <w:rPr>
                <w:rFonts w:ascii="Times New Roman" w:hAnsi="Times New Roman" w:cs="Times New Roman"/>
                <w:sz w:val="28"/>
                <w:szCs w:val="28"/>
              </w:rPr>
              <w:t xml:space="preserve"> мер («Дор</w:t>
            </w:r>
            <w:r w:rsidR="005234AF">
              <w:rPr>
                <w:rFonts w:ascii="Times New Roman" w:hAnsi="Times New Roman" w:cs="Times New Roman"/>
                <w:sz w:val="28"/>
                <w:szCs w:val="28"/>
              </w:rPr>
              <w:t>ожная карта») по созданию в 2024</w:t>
            </w:r>
            <w:r w:rsidRPr="00BC2280">
              <w:rPr>
                <w:rFonts w:ascii="Times New Roman" w:hAnsi="Times New Roman" w:cs="Times New Roman"/>
                <w:sz w:val="28"/>
                <w:szCs w:val="28"/>
              </w:rPr>
              <w:t xml:space="preserve"> году и функционированию </w:t>
            </w:r>
            <w:r w:rsidR="005234AF">
              <w:rPr>
                <w:rFonts w:ascii="Times New Roman" w:hAnsi="Times New Roman" w:cs="Times New Roman"/>
                <w:sz w:val="28"/>
                <w:szCs w:val="28"/>
              </w:rPr>
              <w:t xml:space="preserve">Центра </w:t>
            </w:r>
            <w:r w:rsidRPr="00BC2280">
              <w:rPr>
                <w:rFonts w:ascii="Times New Roman" w:hAnsi="Times New Roman" w:cs="Times New Roman"/>
                <w:sz w:val="28"/>
                <w:szCs w:val="28"/>
              </w:rPr>
              <w:t>«Точка роста»</w:t>
            </w:r>
          </w:p>
        </w:tc>
        <w:tc>
          <w:tcPr>
            <w:tcW w:w="0" w:type="auto"/>
          </w:tcPr>
          <w:p w:rsidR="004E7BBB" w:rsidRDefault="00BC2280" w:rsidP="00FF3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Соловьева Н.Г.</w:t>
            </w:r>
          </w:p>
          <w:p w:rsidR="00BC2280" w:rsidRDefault="00BC2280" w:rsidP="00FF3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Павлова О.В.</w:t>
            </w:r>
          </w:p>
        </w:tc>
        <w:tc>
          <w:tcPr>
            <w:tcW w:w="0" w:type="auto"/>
          </w:tcPr>
          <w:p w:rsidR="004E7BBB" w:rsidRDefault="00BC2280" w:rsidP="00FF3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Постановление администрации Володарского муниципального округа</w:t>
            </w:r>
          </w:p>
        </w:tc>
        <w:tc>
          <w:tcPr>
            <w:tcW w:w="0" w:type="auto"/>
          </w:tcPr>
          <w:p w:rsidR="004E7BBB" w:rsidRDefault="005234AF" w:rsidP="00FF3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 2024</w:t>
            </w:r>
          </w:p>
        </w:tc>
      </w:tr>
      <w:tr w:rsidR="00C72051" w:rsidTr="002D663B">
        <w:tc>
          <w:tcPr>
            <w:tcW w:w="0" w:type="auto"/>
          </w:tcPr>
          <w:p w:rsidR="004E7BBB" w:rsidRDefault="00BC2280" w:rsidP="00FF3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:rsidR="004E7BBB" w:rsidRDefault="00BC2280" w:rsidP="00FF3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Определение ответственного лица </w:t>
            </w:r>
            <w:r w:rsidR="005234AF">
              <w:rPr>
                <w:rFonts w:ascii="Times New Roman" w:hAnsi="Times New Roman" w:cs="Times New Roman"/>
                <w:sz w:val="28"/>
                <w:szCs w:val="28"/>
              </w:rPr>
              <w:t>за создание и функционирование Центра «Точка роста» в 2024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году и муниципального координатора</w:t>
            </w:r>
          </w:p>
        </w:tc>
        <w:tc>
          <w:tcPr>
            <w:tcW w:w="0" w:type="auto"/>
          </w:tcPr>
          <w:p w:rsidR="00BC2280" w:rsidRDefault="00BC2280" w:rsidP="00FF3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Соловьева Н.Г.</w:t>
            </w:r>
          </w:p>
          <w:p w:rsidR="004E7BBB" w:rsidRDefault="00BC2280" w:rsidP="00FF3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Павлова О.В.</w:t>
            </w:r>
          </w:p>
        </w:tc>
        <w:tc>
          <w:tcPr>
            <w:tcW w:w="0" w:type="auto"/>
          </w:tcPr>
          <w:p w:rsidR="004E7BBB" w:rsidRDefault="00BC2280" w:rsidP="00FF3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Постановление</w:t>
            </w:r>
          </w:p>
          <w:p w:rsidR="00BC2280" w:rsidRDefault="00BC2280" w:rsidP="00FF3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администрации Володарского муниципального округа</w:t>
            </w:r>
          </w:p>
        </w:tc>
        <w:tc>
          <w:tcPr>
            <w:tcW w:w="0" w:type="auto"/>
          </w:tcPr>
          <w:p w:rsidR="00BC2280" w:rsidRDefault="005234AF" w:rsidP="00FF3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  <w:r w:rsidR="00BC2280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C72051" w:rsidTr="002D663B">
        <w:tc>
          <w:tcPr>
            <w:tcW w:w="0" w:type="auto"/>
          </w:tcPr>
          <w:p w:rsidR="004E7BBB" w:rsidRDefault="00BC2280" w:rsidP="00FF3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</w:tcPr>
          <w:p w:rsidR="004E7BBB" w:rsidRDefault="00BC2280" w:rsidP="00FF3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Утверждение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медиаплана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информационного сопровождения соз</w:t>
            </w:r>
            <w:r w:rsidR="005234AF">
              <w:rPr>
                <w:rFonts w:ascii="Times New Roman" w:hAnsi="Times New Roman" w:cs="Times New Roman"/>
                <w:sz w:val="28"/>
                <w:szCs w:val="28"/>
              </w:rPr>
              <w:t>дания и функционирования Центра «Точка роста» в 2024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году</w:t>
            </w:r>
          </w:p>
        </w:tc>
        <w:tc>
          <w:tcPr>
            <w:tcW w:w="0" w:type="auto"/>
          </w:tcPr>
          <w:p w:rsidR="00BC2280" w:rsidRDefault="000F349F" w:rsidP="00FF3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Соловьева Н.Г.</w:t>
            </w:r>
          </w:p>
          <w:p w:rsidR="004E7BBB" w:rsidRPr="00BC2280" w:rsidRDefault="00BC2280" w:rsidP="00FF3B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Павлова О.В.</w:t>
            </w:r>
          </w:p>
        </w:tc>
        <w:tc>
          <w:tcPr>
            <w:tcW w:w="0" w:type="auto"/>
          </w:tcPr>
          <w:p w:rsidR="004E7BBB" w:rsidRPr="000F349F" w:rsidRDefault="000F349F" w:rsidP="00FF3B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Управления образования</w:t>
            </w:r>
          </w:p>
        </w:tc>
        <w:tc>
          <w:tcPr>
            <w:tcW w:w="0" w:type="auto"/>
          </w:tcPr>
          <w:p w:rsidR="004E7BBB" w:rsidRDefault="000F349F" w:rsidP="00FF3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 202</w:t>
            </w:r>
            <w:r w:rsidR="005234A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C72051" w:rsidTr="002D663B">
        <w:tc>
          <w:tcPr>
            <w:tcW w:w="0" w:type="auto"/>
          </w:tcPr>
          <w:p w:rsidR="004E7BBB" w:rsidRDefault="000F349F" w:rsidP="00FF3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</w:tcPr>
          <w:p w:rsidR="004E7BBB" w:rsidRDefault="000F349F" w:rsidP="00FF3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Обеспечение взаимодейст</w:t>
            </w:r>
            <w:r w:rsidR="005234AF">
              <w:rPr>
                <w:rFonts w:ascii="Times New Roman" w:hAnsi="Times New Roman" w:cs="Times New Roman"/>
                <w:sz w:val="28"/>
                <w:szCs w:val="28"/>
              </w:rPr>
              <w:t>вия с директором МБОУ ОШ № 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разработке локальных актов по вопросам соз</w:t>
            </w:r>
            <w:r w:rsidR="005234AF">
              <w:rPr>
                <w:rFonts w:ascii="Times New Roman" w:hAnsi="Times New Roman" w:cs="Times New Roman"/>
                <w:sz w:val="28"/>
                <w:szCs w:val="28"/>
              </w:rPr>
              <w:t>дания и функционирования Центра «Точка роста» в 2024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году</w:t>
            </w:r>
          </w:p>
        </w:tc>
        <w:tc>
          <w:tcPr>
            <w:tcW w:w="0" w:type="auto"/>
          </w:tcPr>
          <w:p w:rsidR="004E7BBB" w:rsidRDefault="000F349F" w:rsidP="00FF3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Соловьева Н.Г.</w:t>
            </w:r>
          </w:p>
          <w:p w:rsidR="000F349F" w:rsidRDefault="000F349F" w:rsidP="00FF3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Павлова О.В.</w:t>
            </w:r>
          </w:p>
        </w:tc>
        <w:tc>
          <w:tcPr>
            <w:tcW w:w="0" w:type="auto"/>
          </w:tcPr>
          <w:p w:rsidR="004E7BBB" w:rsidRDefault="000F349F" w:rsidP="005234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Публикаци</w:t>
            </w:r>
            <w:r w:rsidR="00FF3B87">
              <w:rPr>
                <w:rFonts w:ascii="Times New Roman" w:hAnsi="Times New Roman" w:cs="Times New Roman"/>
                <w:sz w:val="28"/>
                <w:szCs w:val="28"/>
              </w:rPr>
              <w:t>я локальных актов на офици</w:t>
            </w:r>
            <w:r w:rsidR="005234AF">
              <w:rPr>
                <w:rFonts w:ascii="Times New Roman" w:hAnsi="Times New Roman" w:cs="Times New Roman"/>
                <w:sz w:val="28"/>
                <w:szCs w:val="28"/>
              </w:rPr>
              <w:t>альном сайте МБОУ ОШ № 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специально созданном разделе «Точка роста»</w:t>
            </w:r>
          </w:p>
        </w:tc>
        <w:tc>
          <w:tcPr>
            <w:tcW w:w="0" w:type="auto"/>
          </w:tcPr>
          <w:p w:rsidR="004E7BBB" w:rsidRDefault="000F349F" w:rsidP="00FF3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 – март 202</w:t>
            </w:r>
            <w:r w:rsidR="005234A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C72051" w:rsidTr="002D663B">
        <w:tc>
          <w:tcPr>
            <w:tcW w:w="0" w:type="auto"/>
          </w:tcPr>
          <w:p w:rsidR="004E7BBB" w:rsidRDefault="000F349F" w:rsidP="00FF3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0" w:type="auto"/>
          </w:tcPr>
          <w:p w:rsidR="004E7BBB" w:rsidRDefault="00FF3B87" w:rsidP="00FF3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Курсовая подготовка руководителей</w:t>
            </w:r>
            <w:r w:rsidR="00C22EA5">
              <w:rPr>
                <w:rFonts w:ascii="Times New Roman" w:hAnsi="Times New Roman" w:cs="Times New Roman"/>
                <w:sz w:val="28"/>
                <w:szCs w:val="28"/>
              </w:rPr>
              <w:t xml:space="preserve"> и педагогов Центра</w:t>
            </w:r>
            <w:r w:rsidR="000F349F">
              <w:rPr>
                <w:rFonts w:ascii="Times New Roman" w:hAnsi="Times New Roman" w:cs="Times New Roman"/>
                <w:sz w:val="28"/>
                <w:szCs w:val="28"/>
              </w:rPr>
              <w:t xml:space="preserve"> «Точка роста»</w:t>
            </w:r>
          </w:p>
        </w:tc>
        <w:tc>
          <w:tcPr>
            <w:tcW w:w="0" w:type="auto"/>
          </w:tcPr>
          <w:p w:rsidR="004E7BBB" w:rsidRDefault="000F349F" w:rsidP="00FF3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Павлова О.В.</w:t>
            </w:r>
          </w:p>
          <w:p w:rsidR="000F349F" w:rsidRDefault="000F349F" w:rsidP="00FF3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349F" w:rsidRDefault="005234AF" w:rsidP="00FF3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Федорова И.В.</w:t>
            </w:r>
          </w:p>
        </w:tc>
        <w:tc>
          <w:tcPr>
            <w:tcW w:w="0" w:type="auto"/>
          </w:tcPr>
          <w:p w:rsidR="004E7BBB" w:rsidRDefault="000F349F" w:rsidP="00FF3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Пройдена курсовая подготовка</w:t>
            </w:r>
          </w:p>
        </w:tc>
        <w:tc>
          <w:tcPr>
            <w:tcW w:w="0" w:type="auto"/>
          </w:tcPr>
          <w:p w:rsidR="004E7BBB" w:rsidRDefault="000F349F" w:rsidP="00FF3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 – август 202</w:t>
            </w:r>
            <w:r w:rsidR="005234A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C72051" w:rsidTr="002D663B">
        <w:tc>
          <w:tcPr>
            <w:tcW w:w="0" w:type="auto"/>
          </w:tcPr>
          <w:p w:rsidR="004E7BBB" w:rsidRDefault="000F349F" w:rsidP="00FF3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0" w:type="auto"/>
          </w:tcPr>
          <w:p w:rsidR="004E7BBB" w:rsidRDefault="000F349F" w:rsidP="00FF3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Определени</w:t>
            </w:r>
            <w:r w:rsidR="00C22EA5">
              <w:rPr>
                <w:rFonts w:ascii="Times New Roman" w:hAnsi="Times New Roman" w:cs="Times New Roman"/>
                <w:sz w:val="28"/>
                <w:szCs w:val="28"/>
              </w:rPr>
              <w:t>е помещений для создания Центра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«Точка роста»</w:t>
            </w:r>
          </w:p>
        </w:tc>
        <w:tc>
          <w:tcPr>
            <w:tcW w:w="0" w:type="auto"/>
          </w:tcPr>
          <w:p w:rsidR="008C5348" w:rsidRDefault="008C5348" w:rsidP="00FF3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Павлова О.В.</w:t>
            </w:r>
          </w:p>
          <w:p w:rsidR="004E7BBB" w:rsidRDefault="005234AF" w:rsidP="00FF3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Федорова И.В.</w:t>
            </w:r>
          </w:p>
        </w:tc>
        <w:tc>
          <w:tcPr>
            <w:tcW w:w="0" w:type="auto"/>
          </w:tcPr>
          <w:p w:rsidR="004E7BBB" w:rsidRDefault="000F349F" w:rsidP="00FF3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Определены помещения, с</w:t>
            </w:r>
            <w:r w:rsidR="008C5348">
              <w:rPr>
                <w:rFonts w:ascii="Times New Roman" w:hAnsi="Times New Roman" w:cs="Times New Roman"/>
                <w:sz w:val="28"/>
                <w:szCs w:val="28"/>
              </w:rPr>
              <w:t xml:space="preserve">огласованы  и утверждены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проект </w:t>
            </w:r>
            <w:r w:rsidR="008C534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дизайна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зонирования Центр</w:t>
            </w:r>
            <w:r w:rsidR="00474CB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0" w:type="auto"/>
          </w:tcPr>
          <w:p w:rsidR="004E7BBB" w:rsidRDefault="000F349F" w:rsidP="00FF3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Январь-февраль 202</w:t>
            </w:r>
            <w:r w:rsidR="005234A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C72051" w:rsidTr="002D663B">
        <w:tc>
          <w:tcPr>
            <w:tcW w:w="0" w:type="auto"/>
          </w:tcPr>
          <w:p w:rsidR="004E7BBB" w:rsidRDefault="000F349F" w:rsidP="00FF3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0" w:type="auto"/>
          </w:tcPr>
          <w:p w:rsidR="004E7BBB" w:rsidRDefault="008C5348" w:rsidP="00FF3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ремо</w:t>
            </w:r>
            <w:r w:rsidR="00C22EA5">
              <w:rPr>
                <w:rFonts w:ascii="Times New Roman" w:hAnsi="Times New Roman" w:cs="Times New Roman"/>
                <w:sz w:val="28"/>
                <w:szCs w:val="28"/>
              </w:rPr>
              <w:t>нтных работ в помещениях Центра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«Точка роста»</w:t>
            </w:r>
          </w:p>
        </w:tc>
        <w:tc>
          <w:tcPr>
            <w:tcW w:w="0" w:type="auto"/>
          </w:tcPr>
          <w:p w:rsidR="004E7BBB" w:rsidRPr="00C72051" w:rsidRDefault="005234AF" w:rsidP="00FF3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051">
              <w:rPr>
                <w:rFonts w:ascii="Times New Roman" w:hAnsi="Times New Roman" w:cs="Times New Roman"/>
                <w:sz w:val="28"/>
                <w:szCs w:val="28"/>
              </w:rPr>
              <w:t>Федорова И.В.</w:t>
            </w:r>
          </w:p>
        </w:tc>
        <w:tc>
          <w:tcPr>
            <w:tcW w:w="0" w:type="auto"/>
          </w:tcPr>
          <w:p w:rsidR="004E7BBB" w:rsidRDefault="008C5348" w:rsidP="00FF3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Проведены ремонтные работы в соответствии с методическими рекомендациями Министерства просвещения России</w:t>
            </w:r>
          </w:p>
        </w:tc>
        <w:tc>
          <w:tcPr>
            <w:tcW w:w="0" w:type="auto"/>
          </w:tcPr>
          <w:p w:rsidR="004E7BBB" w:rsidRDefault="008C5348" w:rsidP="00FF3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 – 15 августа 202</w:t>
            </w:r>
            <w:r w:rsidR="00C7205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C72051" w:rsidTr="002D663B">
        <w:tc>
          <w:tcPr>
            <w:tcW w:w="0" w:type="auto"/>
          </w:tcPr>
          <w:p w:rsidR="004E7BBB" w:rsidRDefault="008C5348" w:rsidP="00FF3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0" w:type="auto"/>
          </w:tcPr>
          <w:p w:rsidR="004E7BBB" w:rsidRDefault="008C5348" w:rsidP="00FF3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Получение и наладка оборудования</w:t>
            </w:r>
          </w:p>
        </w:tc>
        <w:tc>
          <w:tcPr>
            <w:tcW w:w="0" w:type="auto"/>
          </w:tcPr>
          <w:p w:rsidR="004E7BBB" w:rsidRDefault="00C72051" w:rsidP="00FF3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Федорова И.В.</w:t>
            </w:r>
          </w:p>
        </w:tc>
        <w:tc>
          <w:tcPr>
            <w:tcW w:w="0" w:type="auto"/>
          </w:tcPr>
          <w:p w:rsidR="004E7BBB" w:rsidRDefault="002529F2" w:rsidP="00FF3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Поставлено оборудование</w:t>
            </w:r>
          </w:p>
        </w:tc>
        <w:tc>
          <w:tcPr>
            <w:tcW w:w="0" w:type="auto"/>
          </w:tcPr>
          <w:p w:rsidR="004E7BBB" w:rsidRDefault="002529F2" w:rsidP="00FF3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25 августа 202</w:t>
            </w:r>
            <w:r w:rsidR="00C7205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C72051" w:rsidTr="002D663B">
        <w:tc>
          <w:tcPr>
            <w:tcW w:w="0" w:type="auto"/>
          </w:tcPr>
          <w:p w:rsidR="004E7BBB" w:rsidRDefault="002529F2" w:rsidP="00FF3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0" w:type="auto"/>
          </w:tcPr>
          <w:p w:rsidR="004E7BBB" w:rsidRDefault="002529F2" w:rsidP="00FF3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Отчетность по поставке оборудования</w:t>
            </w:r>
          </w:p>
        </w:tc>
        <w:tc>
          <w:tcPr>
            <w:tcW w:w="0" w:type="auto"/>
          </w:tcPr>
          <w:p w:rsidR="004E7BBB" w:rsidRDefault="00C72051" w:rsidP="00FF3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Федорова И.В.</w:t>
            </w:r>
          </w:p>
        </w:tc>
        <w:tc>
          <w:tcPr>
            <w:tcW w:w="0" w:type="auto"/>
          </w:tcPr>
          <w:p w:rsidR="004E7BBB" w:rsidRDefault="002529F2" w:rsidP="00FF3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Предоставлена отчетность</w:t>
            </w:r>
          </w:p>
        </w:tc>
        <w:tc>
          <w:tcPr>
            <w:tcW w:w="0" w:type="auto"/>
          </w:tcPr>
          <w:p w:rsidR="004E7BBB" w:rsidRDefault="002529F2" w:rsidP="00FF3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Август 202</w:t>
            </w:r>
            <w:r w:rsidR="00C7205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C72051" w:rsidTr="002D663B">
        <w:tc>
          <w:tcPr>
            <w:tcW w:w="0" w:type="auto"/>
          </w:tcPr>
          <w:p w:rsidR="004E7BBB" w:rsidRDefault="002529F2" w:rsidP="00FF3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0" w:type="auto"/>
          </w:tcPr>
          <w:p w:rsidR="004E7BBB" w:rsidRDefault="002529F2" w:rsidP="00FF3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информационно</w:t>
            </w:r>
            <w:r w:rsidR="00C22EA5">
              <w:rPr>
                <w:rFonts w:ascii="Times New Roman" w:hAnsi="Times New Roman" w:cs="Times New Roman"/>
                <w:sz w:val="28"/>
                <w:szCs w:val="28"/>
              </w:rPr>
              <w:t>й справки об общеобразовательной организации, на базе которой создается Центр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«Точка роста»</w:t>
            </w:r>
          </w:p>
        </w:tc>
        <w:tc>
          <w:tcPr>
            <w:tcW w:w="0" w:type="auto"/>
          </w:tcPr>
          <w:p w:rsidR="002529F2" w:rsidRDefault="002529F2" w:rsidP="00FF3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Павлова О.В.</w:t>
            </w:r>
          </w:p>
          <w:p w:rsidR="004E7BBB" w:rsidRDefault="00C72051" w:rsidP="00FF3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Федорова И.В.</w:t>
            </w:r>
          </w:p>
        </w:tc>
        <w:tc>
          <w:tcPr>
            <w:tcW w:w="0" w:type="auto"/>
          </w:tcPr>
          <w:p w:rsidR="004E7BBB" w:rsidRPr="002529F2" w:rsidRDefault="002529F2" w:rsidP="00FF3B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Информационная справка подготовлена</w:t>
            </w:r>
          </w:p>
        </w:tc>
        <w:tc>
          <w:tcPr>
            <w:tcW w:w="0" w:type="auto"/>
          </w:tcPr>
          <w:p w:rsidR="004E7BBB" w:rsidRDefault="002529F2" w:rsidP="007270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 </w:t>
            </w:r>
            <w:r w:rsidR="00727055">
              <w:rPr>
                <w:rFonts w:ascii="Times New Roman" w:hAnsi="Times New Roman" w:cs="Times New Roman"/>
                <w:sz w:val="28"/>
                <w:szCs w:val="28"/>
              </w:rPr>
              <w:t xml:space="preserve">1 мая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C7205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C72051" w:rsidTr="002D663B">
        <w:tc>
          <w:tcPr>
            <w:tcW w:w="0" w:type="auto"/>
          </w:tcPr>
          <w:p w:rsidR="004E7BBB" w:rsidRDefault="002529F2" w:rsidP="00FF3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0" w:type="auto"/>
          </w:tcPr>
          <w:p w:rsidR="004E7BBB" w:rsidRDefault="002529F2" w:rsidP="00FF3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реестра документов, подтверждающих приемку материальных ценностей и</w:t>
            </w:r>
            <w:r w:rsidR="00C22EA5">
              <w:rPr>
                <w:rFonts w:ascii="Times New Roman" w:hAnsi="Times New Roman" w:cs="Times New Roman"/>
                <w:sz w:val="28"/>
                <w:szCs w:val="28"/>
              </w:rPr>
              <w:t xml:space="preserve"> услуг в рамках создания Центра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«Точка роста»</w:t>
            </w:r>
          </w:p>
        </w:tc>
        <w:tc>
          <w:tcPr>
            <w:tcW w:w="0" w:type="auto"/>
          </w:tcPr>
          <w:p w:rsidR="004E7BBB" w:rsidRDefault="00C72051" w:rsidP="00FF3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Федорова И.В.</w:t>
            </w:r>
          </w:p>
        </w:tc>
        <w:tc>
          <w:tcPr>
            <w:tcW w:w="0" w:type="auto"/>
          </w:tcPr>
          <w:p w:rsidR="004E7BBB" w:rsidRDefault="002529F2" w:rsidP="00FF3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Реестр документов подготовлен</w:t>
            </w:r>
          </w:p>
        </w:tc>
        <w:tc>
          <w:tcPr>
            <w:tcW w:w="0" w:type="auto"/>
          </w:tcPr>
          <w:p w:rsidR="004E7BBB" w:rsidRDefault="002529F2" w:rsidP="00FF3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25 августа 202</w:t>
            </w:r>
            <w:r w:rsidR="00C7205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C72051" w:rsidTr="002D663B">
        <w:tc>
          <w:tcPr>
            <w:tcW w:w="0" w:type="auto"/>
          </w:tcPr>
          <w:p w:rsidR="002529F2" w:rsidRDefault="002529F2" w:rsidP="00FF3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0" w:type="auto"/>
          </w:tcPr>
          <w:p w:rsidR="002529F2" w:rsidRDefault="00834F1E" w:rsidP="00FF3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фотомониторинга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приведению </w:t>
            </w:r>
            <w:r w:rsidR="00C22EA5">
              <w:rPr>
                <w:rFonts w:ascii="Times New Roman" w:hAnsi="Times New Roman" w:cs="Times New Roman"/>
                <w:sz w:val="28"/>
                <w:szCs w:val="28"/>
              </w:rPr>
              <w:t>площадок Центра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«Точка роста» в соответствие с методическими рекомендациями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Минпросвещения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России</w:t>
            </w:r>
          </w:p>
        </w:tc>
        <w:tc>
          <w:tcPr>
            <w:tcW w:w="0" w:type="auto"/>
          </w:tcPr>
          <w:p w:rsidR="002529F2" w:rsidRPr="00834F1E" w:rsidRDefault="00C72051" w:rsidP="00FF3B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Федорова И.В.</w:t>
            </w:r>
          </w:p>
        </w:tc>
        <w:tc>
          <w:tcPr>
            <w:tcW w:w="0" w:type="auto"/>
          </w:tcPr>
          <w:p w:rsidR="002529F2" w:rsidRDefault="00834F1E" w:rsidP="00FF3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Мониторинг подготовлен</w:t>
            </w:r>
          </w:p>
        </w:tc>
        <w:tc>
          <w:tcPr>
            <w:tcW w:w="0" w:type="auto"/>
          </w:tcPr>
          <w:p w:rsidR="002529F2" w:rsidRDefault="00834F1E" w:rsidP="00FF3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25 августа 202</w:t>
            </w:r>
            <w:r w:rsidR="00C7205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C72051" w:rsidTr="002D663B">
        <w:tc>
          <w:tcPr>
            <w:tcW w:w="0" w:type="auto"/>
          </w:tcPr>
          <w:p w:rsidR="002529F2" w:rsidRDefault="00834F1E" w:rsidP="00FF3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0" w:type="auto"/>
          </w:tcPr>
          <w:p w:rsidR="002529F2" w:rsidRDefault="00834F1E" w:rsidP="00FF3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</w:t>
            </w:r>
            <w:r w:rsidR="00C22EA5">
              <w:rPr>
                <w:rFonts w:ascii="Times New Roman" w:hAnsi="Times New Roman" w:cs="Times New Roman"/>
                <w:sz w:val="28"/>
                <w:szCs w:val="28"/>
              </w:rPr>
              <w:t>и торжественное открытие Центра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«Точка роста»</w:t>
            </w:r>
          </w:p>
          <w:p w:rsidR="00C72051" w:rsidRDefault="00C72051" w:rsidP="00FF3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834F1E" w:rsidRDefault="00834F1E" w:rsidP="00FF3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Соловьева Н.Г.</w:t>
            </w:r>
          </w:p>
          <w:p w:rsidR="00834F1E" w:rsidRDefault="00834F1E" w:rsidP="00FF3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Павлова О.В.</w:t>
            </w:r>
          </w:p>
          <w:p w:rsidR="002529F2" w:rsidRDefault="00C72051" w:rsidP="00FF3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Федорова И.В.</w:t>
            </w:r>
          </w:p>
        </w:tc>
        <w:tc>
          <w:tcPr>
            <w:tcW w:w="0" w:type="auto"/>
          </w:tcPr>
          <w:p w:rsidR="002529F2" w:rsidRDefault="00474CBD" w:rsidP="00FF3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Открыт</w:t>
            </w:r>
            <w:r w:rsidR="00FF3B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34F1E">
              <w:rPr>
                <w:rFonts w:ascii="Times New Roman" w:hAnsi="Times New Roman" w:cs="Times New Roman"/>
                <w:sz w:val="28"/>
                <w:szCs w:val="28"/>
              </w:rPr>
              <w:t>Центр</w:t>
            </w:r>
          </w:p>
        </w:tc>
        <w:tc>
          <w:tcPr>
            <w:tcW w:w="0" w:type="auto"/>
          </w:tcPr>
          <w:p w:rsidR="002529F2" w:rsidRDefault="00834F1E" w:rsidP="00FF3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  <w:r w:rsidR="00FF3B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сентября 202</w:t>
            </w:r>
            <w:r w:rsidR="00C7205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C72051" w:rsidTr="002D663B">
        <w:tc>
          <w:tcPr>
            <w:tcW w:w="0" w:type="auto"/>
          </w:tcPr>
          <w:p w:rsidR="002529F2" w:rsidRDefault="00834F1E" w:rsidP="00FF3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0" w:type="auto"/>
          </w:tcPr>
          <w:p w:rsidR="002529F2" w:rsidRDefault="00C22EA5" w:rsidP="00FF3B87">
            <w:pPr>
              <w:tabs>
                <w:tab w:val="left" w:pos="2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Начало работы Центра</w:t>
            </w:r>
            <w:r w:rsidR="00834F1E">
              <w:rPr>
                <w:rFonts w:ascii="Times New Roman" w:hAnsi="Times New Roman" w:cs="Times New Roman"/>
                <w:sz w:val="28"/>
                <w:szCs w:val="28"/>
              </w:rPr>
              <w:t xml:space="preserve"> «Точка роста»</w:t>
            </w:r>
          </w:p>
        </w:tc>
        <w:tc>
          <w:tcPr>
            <w:tcW w:w="0" w:type="auto"/>
          </w:tcPr>
          <w:p w:rsidR="002529F2" w:rsidRDefault="00834F1E" w:rsidP="00FF3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Павлова О.В.</w:t>
            </w:r>
          </w:p>
          <w:p w:rsidR="00834F1E" w:rsidRDefault="00C72051" w:rsidP="00FF3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Федорова И.В.</w:t>
            </w:r>
          </w:p>
        </w:tc>
        <w:tc>
          <w:tcPr>
            <w:tcW w:w="0" w:type="auto"/>
          </w:tcPr>
          <w:p w:rsidR="00474CBD" w:rsidRDefault="00834F1E" w:rsidP="00474CBD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Информационное освещение в СМИ</w:t>
            </w:r>
            <w:r w:rsidR="00690EE9">
              <w:rPr>
                <w:rFonts w:ascii="Times New Roman" w:hAnsi="Times New Roman" w:cs="Times New Roman"/>
                <w:sz w:val="28"/>
                <w:szCs w:val="28"/>
              </w:rPr>
              <w:t>, наличие заполненных разделов о</w:t>
            </w:r>
            <w:r w:rsidR="00C72051">
              <w:rPr>
                <w:rFonts w:ascii="Times New Roman" w:hAnsi="Times New Roman" w:cs="Times New Roman"/>
                <w:sz w:val="28"/>
                <w:szCs w:val="28"/>
              </w:rPr>
              <w:t xml:space="preserve"> Центре «Точка роста» на сайте</w:t>
            </w:r>
            <w:r w:rsidR="00690E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72051">
              <w:rPr>
                <w:rFonts w:ascii="Times New Roman" w:hAnsi="Times New Roman" w:cs="Times New Roman"/>
                <w:sz w:val="28"/>
                <w:szCs w:val="28"/>
              </w:rPr>
              <w:t>МБОУ ОШ</w:t>
            </w:r>
          </w:p>
          <w:p w:rsidR="002529F2" w:rsidRPr="00834F1E" w:rsidRDefault="00C72051" w:rsidP="00474CBD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№ 11</w:t>
            </w:r>
          </w:p>
        </w:tc>
        <w:tc>
          <w:tcPr>
            <w:tcW w:w="0" w:type="auto"/>
          </w:tcPr>
          <w:p w:rsidR="002529F2" w:rsidRDefault="00834F1E" w:rsidP="00FF3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 сентября 202</w:t>
            </w:r>
            <w:r w:rsidR="00C7205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C72051" w:rsidTr="002D663B">
        <w:tc>
          <w:tcPr>
            <w:tcW w:w="0" w:type="auto"/>
          </w:tcPr>
          <w:p w:rsidR="00834F1E" w:rsidRDefault="00834F1E" w:rsidP="00FF3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</w:t>
            </w:r>
          </w:p>
        </w:tc>
        <w:tc>
          <w:tcPr>
            <w:tcW w:w="0" w:type="auto"/>
          </w:tcPr>
          <w:p w:rsidR="00834F1E" w:rsidRDefault="00834F1E" w:rsidP="00FF3B87">
            <w:pPr>
              <w:tabs>
                <w:tab w:val="left" w:pos="2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Ежеквартальный мониторинг выполнения показателей соз</w:t>
            </w:r>
            <w:r w:rsidR="00C22EA5">
              <w:rPr>
                <w:rFonts w:ascii="Times New Roman" w:hAnsi="Times New Roman" w:cs="Times New Roman"/>
                <w:sz w:val="28"/>
                <w:szCs w:val="28"/>
              </w:rPr>
              <w:t>дания и функционирования Центра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«Точка роста»</w:t>
            </w:r>
          </w:p>
        </w:tc>
        <w:tc>
          <w:tcPr>
            <w:tcW w:w="0" w:type="auto"/>
          </w:tcPr>
          <w:p w:rsidR="00834F1E" w:rsidRDefault="00834F1E" w:rsidP="00FF3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Павлова О.В.</w:t>
            </w:r>
          </w:p>
          <w:p w:rsidR="00834F1E" w:rsidRDefault="00C72051" w:rsidP="00FF3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Федорова И.В.</w:t>
            </w:r>
          </w:p>
        </w:tc>
        <w:tc>
          <w:tcPr>
            <w:tcW w:w="0" w:type="auto"/>
          </w:tcPr>
          <w:p w:rsidR="00834F1E" w:rsidRDefault="00834F1E" w:rsidP="00FF3B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Отчет о выполнении показателей</w:t>
            </w:r>
            <w:r w:rsidR="006E335B">
              <w:rPr>
                <w:rFonts w:ascii="Times New Roman" w:hAnsi="Times New Roman" w:cs="Times New Roman"/>
                <w:sz w:val="28"/>
                <w:szCs w:val="28"/>
              </w:rPr>
              <w:t xml:space="preserve"> подготовлен</w:t>
            </w:r>
          </w:p>
        </w:tc>
        <w:tc>
          <w:tcPr>
            <w:tcW w:w="0" w:type="auto"/>
          </w:tcPr>
          <w:p w:rsidR="006E335B" w:rsidRDefault="00C72051" w:rsidP="00FF3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октября 2024</w:t>
            </w:r>
            <w:r w:rsidR="00834F1E">
              <w:rPr>
                <w:rFonts w:ascii="Times New Roman" w:hAnsi="Times New Roman" w:cs="Times New Roman"/>
                <w:sz w:val="28"/>
                <w:szCs w:val="28"/>
              </w:rPr>
              <w:t>, далее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834F1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="00834F1E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proofErr w:type="gramEnd"/>
            <w:r w:rsidR="00834F1E">
              <w:rPr>
                <w:rFonts w:ascii="Times New Roman" w:hAnsi="Times New Roman" w:cs="Times New Roman"/>
                <w:sz w:val="28"/>
                <w:szCs w:val="28"/>
              </w:rPr>
              <w:t>жекварталь</w:t>
            </w:r>
            <w:proofErr w:type="spellEnd"/>
          </w:p>
          <w:p w:rsidR="00834F1E" w:rsidRDefault="00834F1E" w:rsidP="00FF3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</w:t>
            </w:r>
          </w:p>
        </w:tc>
      </w:tr>
      <w:tr w:rsidR="00C72051" w:rsidTr="002D663B">
        <w:tc>
          <w:tcPr>
            <w:tcW w:w="0" w:type="auto"/>
          </w:tcPr>
          <w:p w:rsidR="006E335B" w:rsidRDefault="006E335B" w:rsidP="00FF3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0" w:type="auto"/>
          </w:tcPr>
          <w:p w:rsidR="006E335B" w:rsidRDefault="006E335B" w:rsidP="00FF3B87">
            <w:pPr>
              <w:tabs>
                <w:tab w:val="left" w:pos="2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Информация о повышении квалификации педагогических работников, реализующих образоват</w:t>
            </w:r>
            <w:r w:rsidR="00C22EA5">
              <w:rPr>
                <w:rFonts w:ascii="Times New Roman" w:hAnsi="Times New Roman" w:cs="Times New Roman"/>
                <w:sz w:val="28"/>
                <w:szCs w:val="28"/>
              </w:rPr>
              <w:t>ельные программы на базе Центра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«Точка роста»</w:t>
            </w:r>
          </w:p>
        </w:tc>
        <w:tc>
          <w:tcPr>
            <w:tcW w:w="0" w:type="auto"/>
          </w:tcPr>
          <w:p w:rsidR="006E335B" w:rsidRDefault="006E335B" w:rsidP="00FF3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Павлова О.В.</w:t>
            </w:r>
          </w:p>
          <w:p w:rsidR="006E335B" w:rsidRDefault="00C72051" w:rsidP="00FF3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Федорова И.В.</w:t>
            </w:r>
          </w:p>
        </w:tc>
        <w:tc>
          <w:tcPr>
            <w:tcW w:w="0" w:type="auto"/>
          </w:tcPr>
          <w:p w:rsidR="006E335B" w:rsidRDefault="006E335B" w:rsidP="00FF3B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Информация подготовлена по форме, определенной Министерством просвещения России или федеральным оператором</w:t>
            </w:r>
          </w:p>
        </w:tc>
        <w:tc>
          <w:tcPr>
            <w:tcW w:w="0" w:type="auto"/>
          </w:tcPr>
          <w:p w:rsidR="00007D30" w:rsidRDefault="00727055" w:rsidP="00FF3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позднее</w:t>
            </w:r>
          </w:p>
          <w:p w:rsidR="006E335B" w:rsidRDefault="00727055" w:rsidP="00FF3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декаб</w:t>
            </w:r>
            <w:r w:rsidR="00007D30">
              <w:rPr>
                <w:rFonts w:ascii="Times New Roman" w:hAnsi="Times New Roman" w:cs="Times New Roman"/>
                <w:sz w:val="28"/>
                <w:szCs w:val="28"/>
              </w:rPr>
              <w:t>ря 2024</w:t>
            </w:r>
          </w:p>
        </w:tc>
      </w:tr>
    </w:tbl>
    <w:p w:rsidR="004E7BBB" w:rsidRPr="004E7BBB" w:rsidRDefault="004E7BBB" w:rsidP="002D66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4E7BBB" w:rsidRPr="004E7BBB" w:rsidSect="002D663B">
      <w:pgSz w:w="11906" w:h="16838"/>
      <w:pgMar w:top="425" w:right="709" w:bottom="51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0159" w:rsidRDefault="00890159" w:rsidP="002B3993">
      <w:pPr>
        <w:spacing w:after="0" w:line="240" w:lineRule="auto"/>
      </w:pPr>
      <w:r>
        <w:separator/>
      </w:r>
    </w:p>
  </w:endnote>
  <w:endnote w:type="continuationSeparator" w:id="0">
    <w:p w:rsidR="00890159" w:rsidRDefault="00890159" w:rsidP="002B39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0159" w:rsidRDefault="00890159" w:rsidP="002B3993">
      <w:pPr>
        <w:spacing w:after="0" w:line="240" w:lineRule="auto"/>
      </w:pPr>
      <w:r>
        <w:separator/>
      </w:r>
    </w:p>
  </w:footnote>
  <w:footnote w:type="continuationSeparator" w:id="0">
    <w:p w:rsidR="00890159" w:rsidRDefault="00890159" w:rsidP="002B39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12A29"/>
    <w:multiLevelType w:val="hybridMultilevel"/>
    <w:tmpl w:val="FF10AE4A"/>
    <w:lvl w:ilvl="0" w:tplc="F9805784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  <w:szCs w:val="26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05566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2B6B5B86"/>
    <w:multiLevelType w:val="hybridMultilevel"/>
    <w:tmpl w:val="3D94D05C"/>
    <w:lvl w:ilvl="0" w:tplc="F9F84DB4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50C592C"/>
    <w:multiLevelType w:val="multilevel"/>
    <w:tmpl w:val="88162880"/>
    <w:lvl w:ilvl="0">
      <w:start w:val="1"/>
      <w:numFmt w:val="decimal"/>
      <w:lvlText w:val="%1"/>
      <w:lvlJc w:val="left"/>
      <w:pPr>
        <w:ind w:left="840" w:hanging="840"/>
      </w:pPr>
      <w:rPr>
        <w:rFonts w:hint="default"/>
        <w:sz w:val="20"/>
        <w:szCs w:val="20"/>
      </w:rPr>
    </w:lvl>
    <w:lvl w:ilvl="1">
      <w:start w:val="1"/>
      <w:numFmt w:val="decimal"/>
      <w:lvlText w:val="%1.%2"/>
      <w:lvlJc w:val="left"/>
      <w:pPr>
        <w:ind w:left="1380" w:hanging="840"/>
      </w:pPr>
      <w:rPr>
        <w:rFonts w:hint="default"/>
        <w:sz w:val="20"/>
        <w:szCs w:val="20"/>
      </w:rPr>
    </w:lvl>
    <w:lvl w:ilvl="2">
      <w:start w:val="1"/>
      <w:numFmt w:val="decimal"/>
      <w:lvlText w:val="%1.%2.%3"/>
      <w:lvlJc w:val="left"/>
      <w:pPr>
        <w:ind w:left="1920" w:hanging="840"/>
      </w:pPr>
      <w:rPr>
        <w:rFonts w:hint="default"/>
        <w:sz w:val="20"/>
        <w:szCs w:val="20"/>
      </w:rPr>
    </w:lvl>
    <w:lvl w:ilvl="3">
      <w:start w:val="1"/>
      <w:numFmt w:val="decimal"/>
      <w:lvlText w:val="%1.%2.%3.%4"/>
      <w:lvlJc w:val="left"/>
      <w:pPr>
        <w:ind w:left="2460" w:hanging="840"/>
      </w:pPr>
      <w:rPr>
        <w:rFonts w:hint="default"/>
        <w:sz w:val="20"/>
        <w:szCs w:val="20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  <w:sz w:val="20"/>
        <w:szCs w:val="20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  <w:sz w:val="20"/>
        <w:szCs w:val="20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  <w:sz w:val="20"/>
        <w:szCs w:val="20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  <w:sz w:val="20"/>
        <w:szCs w:val="20"/>
      </w:rPr>
    </w:lvl>
  </w:abstractNum>
  <w:abstractNum w:abstractNumId="4">
    <w:nsid w:val="38833BD5"/>
    <w:multiLevelType w:val="hybridMultilevel"/>
    <w:tmpl w:val="C860A7EE"/>
    <w:lvl w:ilvl="0" w:tplc="712641E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4815D1D"/>
    <w:multiLevelType w:val="singleLevel"/>
    <w:tmpl w:val="C6D0B884"/>
    <w:lvl w:ilvl="0">
      <w:start w:val="1"/>
      <w:numFmt w:val="decimal"/>
      <w:lvlText w:val="%1."/>
      <w:legacy w:legacy="1" w:legacySpace="0" w:legacyIndent="37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6">
    <w:nsid w:val="501D295A"/>
    <w:multiLevelType w:val="hybridMultilevel"/>
    <w:tmpl w:val="F378FB50"/>
    <w:lvl w:ilvl="0" w:tplc="07D25756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959768A"/>
    <w:multiLevelType w:val="hybridMultilevel"/>
    <w:tmpl w:val="40626964"/>
    <w:lvl w:ilvl="0" w:tplc="7714DD82">
      <w:start w:val="1"/>
      <w:numFmt w:val="decimal"/>
      <w:lvlText w:val="%1."/>
      <w:lvlJc w:val="left"/>
      <w:pPr>
        <w:ind w:left="420" w:hanging="360"/>
      </w:pPr>
      <w:rPr>
        <w:rFonts w:eastAsia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140" w:hanging="360"/>
      </w:pPr>
    </w:lvl>
    <w:lvl w:ilvl="2" w:tplc="0419001B">
      <w:start w:val="1"/>
      <w:numFmt w:val="lowerRoman"/>
      <w:lvlText w:val="%3."/>
      <w:lvlJc w:val="right"/>
      <w:pPr>
        <w:ind w:left="1860" w:hanging="180"/>
      </w:pPr>
    </w:lvl>
    <w:lvl w:ilvl="3" w:tplc="0419000F">
      <w:start w:val="1"/>
      <w:numFmt w:val="decimal"/>
      <w:lvlText w:val="%4."/>
      <w:lvlJc w:val="left"/>
      <w:pPr>
        <w:ind w:left="2580" w:hanging="360"/>
      </w:pPr>
    </w:lvl>
    <w:lvl w:ilvl="4" w:tplc="04190019">
      <w:start w:val="1"/>
      <w:numFmt w:val="lowerLetter"/>
      <w:lvlText w:val="%5."/>
      <w:lvlJc w:val="left"/>
      <w:pPr>
        <w:ind w:left="3300" w:hanging="360"/>
      </w:pPr>
    </w:lvl>
    <w:lvl w:ilvl="5" w:tplc="0419001B">
      <w:start w:val="1"/>
      <w:numFmt w:val="lowerRoman"/>
      <w:lvlText w:val="%6."/>
      <w:lvlJc w:val="right"/>
      <w:pPr>
        <w:ind w:left="4020" w:hanging="180"/>
      </w:pPr>
    </w:lvl>
    <w:lvl w:ilvl="6" w:tplc="0419000F">
      <w:start w:val="1"/>
      <w:numFmt w:val="decimal"/>
      <w:lvlText w:val="%7."/>
      <w:lvlJc w:val="left"/>
      <w:pPr>
        <w:ind w:left="4740" w:hanging="360"/>
      </w:pPr>
    </w:lvl>
    <w:lvl w:ilvl="7" w:tplc="04190019">
      <w:start w:val="1"/>
      <w:numFmt w:val="lowerLetter"/>
      <w:lvlText w:val="%8."/>
      <w:lvlJc w:val="left"/>
      <w:pPr>
        <w:ind w:left="5460" w:hanging="360"/>
      </w:pPr>
    </w:lvl>
    <w:lvl w:ilvl="8" w:tplc="0419001B">
      <w:start w:val="1"/>
      <w:numFmt w:val="lowerRoman"/>
      <w:lvlText w:val="%9."/>
      <w:lvlJc w:val="right"/>
      <w:pPr>
        <w:ind w:left="6180" w:hanging="180"/>
      </w:pPr>
    </w:lvl>
  </w:abstractNum>
  <w:abstractNum w:abstractNumId="8">
    <w:nsid w:val="5C711575"/>
    <w:multiLevelType w:val="hybridMultilevel"/>
    <w:tmpl w:val="E24871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91E7115"/>
    <w:multiLevelType w:val="hybridMultilevel"/>
    <w:tmpl w:val="585C4D5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D966B15"/>
    <w:multiLevelType w:val="hybridMultilevel"/>
    <w:tmpl w:val="C7E2CC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EED4C5F"/>
    <w:multiLevelType w:val="multilevel"/>
    <w:tmpl w:val="4F1088C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1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1800"/>
      </w:pPr>
      <w:rPr>
        <w:rFonts w:hint="default"/>
      </w:rPr>
    </w:lvl>
  </w:abstractNum>
  <w:abstractNum w:abstractNumId="12">
    <w:nsid w:val="710E6802"/>
    <w:multiLevelType w:val="hybridMultilevel"/>
    <w:tmpl w:val="C7DA70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1"/>
  </w:num>
  <w:num w:numId="3">
    <w:abstractNumId w:val="7"/>
  </w:num>
  <w:num w:numId="4">
    <w:abstractNumId w:val="4"/>
  </w:num>
  <w:num w:numId="5">
    <w:abstractNumId w:val="0"/>
  </w:num>
  <w:num w:numId="6">
    <w:abstractNumId w:val="2"/>
  </w:num>
  <w:num w:numId="7">
    <w:abstractNumId w:val="12"/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9"/>
  </w:num>
  <w:num w:numId="11">
    <w:abstractNumId w:val="5"/>
    <w:lvlOverride w:ilvl="0">
      <w:startOverride w:val="1"/>
    </w:lvlOverride>
  </w:num>
  <w:num w:numId="12">
    <w:abstractNumId w:val="6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28AB"/>
    <w:rsid w:val="00003D23"/>
    <w:rsid w:val="00007D30"/>
    <w:rsid w:val="00026A1D"/>
    <w:rsid w:val="00045D54"/>
    <w:rsid w:val="00051173"/>
    <w:rsid w:val="00053CD8"/>
    <w:rsid w:val="00064EDA"/>
    <w:rsid w:val="00075318"/>
    <w:rsid w:val="00080BF6"/>
    <w:rsid w:val="00087699"/>
    <w:rsid w:val="000B437C"/>
    <w:rsid w:val="000B65D6"/>
    <w:rsid w:val="000F349F"/>
    <w:rsid w:val="00137697"/>
    <w:rsid w:val="00153DEC"/>
    <w:rsid w:val="00154D26"/>
    <w:rsid w:val="0017263D"/>
    <w:rsid w:val="00183576"/>
    <w:rsid w:val="0019519A"/>
    <w:rsid w:val="001E3DBC"/>
    <w:rsid w:val="00210B40"/>
    <w:rsid w:val="00213BEF"/>
    <w:rsid w:val="002149F4"/>
    <w:rsid w:val="00223EE1"/>
    <w:rsid w:val="00225493"/>
    <w:rsid w:val="002529F2"/>
    <w:rsid w:val="002564A4"/>
    <w:rsid w:val="002609E7"/>
    <w:rsid w:val="002609ED"/>
    <w:rsid w:val="00261249"/>
    <w:rsid w:val="00284EFB"/>
    <w:rsid w:val="002947FB"/>
    <w:rsid w:val="002A04E4"/>
    <w:rsid w:val="002A78A8"/>
    <w:rsid w:val="002B3993"/>
    <w:rsid w:val="002B5C44"/>
    <w:rsid w:val="002D0412"/>
    <w:rsid w:val="002D61C8"/>
    <w:rsid w:val="002D663B"/>
    <w:rsid w:val="002E171B"/>
    <w:rsid w:val="002E4031"/>
    <w:rsid w:val="002F74C0"/>
    <w:rsid w:val="00323FC8"/>
    <w:rsid w:val="003257C3"/>
    <w:rsid w:val="00326CCB"/>
    <w:rsid w:val="003322BB"/>
    <w:rsid w:val="0033463A"/>
    <w:rsid w:val="00346C84"/>
    <w:rsid w:val="003545FD"/>
    <w:rsid w:val="00370083"/>
    <w:rsid w:val="00382435"/>
    <w:rsid w:val="003864BD"/>
    <w:rsid w:val="003B1529"/>
    <w:rsid w:val="003B3595"/>
    <w:rsid w:val="003D0147"/>
    <w:rsid w:val="003E364B"/>
    <w:rsid w:val="003E395E"/>
    <w:rsid w:val="00404F8D"/>
    <w:rsid w:val="004057AA"/>
    <w:rsid w:val="00405A58"/>
    <w:rsid w:val="00406CF9"/>
    <w:rsid w:val="004073C9"/>
    <w:rsid w:val="00421987"/>
    <w:rsid w:val="0043226E"/>
    <w:rsid w:val="004446BA"/>
    <w:rsid w:val="00462C40"/>
    <w:rsid w:val="00467601"/>
    <w:rsid w:val="00474CBD"/>
    <w:rsid w:val="0049023D"/>
    <w:rsid w:val="004A395C"/>
    <w:rsid w:val="004A4A41"/>
    <w:rsid w:val="004B555A"/>
    <w:rsid w:val="004B685B"/>
    <w:rsid w:val="004D3431"/>
    <w:rsid w:val="004E7BBB"/>
    <w:rsid w:val="004F2203"/>
    <w:rsid w:val="004F5AF7"/>
    <w:rsid w:val="005234AF"/>
    <w:rsid w:val="00523FF5"/>
    <w:rsid w:val="00526F42"/>
    <w:rsid w:val="00541FB5"/>
    <w:rsid w:val="0055429C"/>
    <w:rsid w:val="005618D1"/>
    <w:rsid w:val="005844B1"/>
    <w:rsid w:val="005848C0"/>
    <w:rsid w:val="005A4890"/>
    <w:rsid w:val="005C01DA"/>
    <w:rsid w:val="005D1401"/>
    <w:rsid w:val="00610B8E"/>
    <w:rsid w:val="00611005"/>
    <w:rsid w:val="00631B95"/>
    <w:rsid w:val="0064234A"/>
    <w:rsid w:val="00676614"/>
    <w:rsid w:val="00677ACD"/>
    <w:rsid w:val="00690EE9"/>
    <w:rsid w:val="00692814"/>
    <w:rsid w:val="006A139C"/>
    <w:rsid w:val="006D5B28"/>
    <w:rsid w:val="006E335B"/>
    <w:rsid w:val="006F4DC4"/>
    <w:rsid w:val="00701CCC"/>
    <w:rsid w:val="007074B2"/>
    <w:rsid w:val="007077A8"/>
    <w:rsid w:val="00715F7C"/>
    <w:rsid w:val="007235F1"/>
    <w:rsid w:val="00727055"/>
    <w:rsid w:val="007315DF"/>
    <w:rsid w:val="00735E5B"/>
    <w:rsid w:val="00740CC5"/>
    <w:rsid w:val="007461BC"/>
    <w:rsid w:val="0075094B"/>
    <w:rsid w:val="00750B1F"/>
    <w:rsid w:val="007539D9"/>
    <w:rsid w:val="00763A76"/>
    <w:rsid w:val="0077352C"/>
    <w:rsid w:val="007A679E"/>
    <w:rsid w:val="007B244C"/>
    <w:rsid w:val="007B6DBC"/>
    <w:rsid w:val="007D135A"/>
    <w:rsid w:val="007D2729"/>
    <w:rsid w:val="007E509B"/>
    <w:rsid w:val="008108D8"/>
    <w:rsid w:val="00822733"/>
    <w:rsid w:val="00833315"/>
    <w:rsid w:val="00834F1E"/>
    <w:rsid w:val="00843C5A"/>
    <w:rsid w:val="0084406E"/>
    <w:rsid w:val="00862E78"/>
    <w:rsid w:val="00867BE1"/>
    <w:rsid w:val="00877520"/>
    <w:rsid w:val="00882E06"/>
    <w:rsid w:val="00883FA2"/>
    <w:rsid w:val="00890159"/>
    <w:rsid w:val="0089447E"/>
    <w:rsid w:val="008B473D"/>
    <w:rsid w:val="008C5348"/>
    <w:rsid w:val="008D65A2"/>
    <w:rsid w:val="008E00BE"/>
    <w:rsid w:val="008F678C"/>
    <w:rsid w:val="0090124F"/>
    <w:rsid w:val="00913B40"/>
    <w:rsid w:val="00932A6D"/>
    <w:rsid w:val="00933058"/>
    <w:rsid w:val="00934B33"/>
    <w:rsid w:val="00945306"/>
    <w:rsid w:val="00983432"/>
    <w:rsid w:val="00985447"/>
    <w:rsid w:val="00986511"/>
    <w:rsid w:val="00992EAB"/>
    <w:rsid w:val="009B71E6"/>
    <w:rsid w:val="009C5965"/>
    <w:rsid w:val="009C7DA5"/>
    <w:rsid w:val="009D04E6"/>
    <w:rsid w:val="009D2CCE"/>
    <w:rsid w:val="009D77E4"/>
    <w:rsid w:val="009E48ED"/>
    <w:rsid w:val="009E5CA4"/>
    <w:rsid w:val="00A03C1D"/>
    <w:rsid w:val="00A05614"/>
    <w:rsid w:val="00A74BC4"/>
    <w:rsid w:val="00A81A41"/>
    <w:rsid w:val="00A85FF5"/>
    <w:rsid w:val="00AA393C"/>
    <w:rsid w:val="00AB5DD5"/>
    <w:rsid w:val="00AD0372"/>
    <w:rsid w:val="00AE4130"/>
    <w:rsid w:val="00AE59D7"/>
    <w:rsid w:val="00AF6FEF"/>
    <w:rsid w:val="00B028AB"/>
    <w:rsid w:val="00B06E9D"/>
    <w:rsid w:val="00B20A38"/>
    <w:rsid w:val="00B22FC2"/>
    <w:rsid w:val="00B232CC"/>
    <w:rsid w:val="00B500A5"/>
    <w:rsid w:val="00B5767C"/>
    <w:rsid w:val="00B81743"/>
    <w:rsid w:val="00B951D7"/>
    <w:rsid w:val="00BB74A2"/>
    <w:rsid w:val="00BC2280"/>
    <w:rsid w:val="00BC2C7A"/>
    <w:rsid w:val="00BF1CAF"/>
    <w:rsid w:val="00C22EA5"/>
    <w:rsid w:val="00C2505B"/>
    <w:rsid w:val="00C42D97"/>
    <w:rsid w:val="00C55A95"/>
    <w:rsid w:val="00C66695"/>
    <w:rsid w:val="00C718CB"/>
    <w:rsid w:val="00C72051"/>
    <w:rsid w:val="00C7555D"/>
    <w:rsid w:val="00C86149"/>
    <w:rsid w:val="00C91BDE"/>
    <w:rsid w:val="00C931AE"/>
    <w:rsid w:val="00C93B6F"/>
    <w:rsid w:val="00CA3722"/>
    <w:rsid w:val="00CC593E"/>
    <w:rsid w:val="00CE1BA3"/>
    <w:rsid w:val="00CE2F09"/>
    <w:rsid w:val="00D109A0"/>
    <w:rsid w:val="00D43C62"/>
    <w:rsid w:val="00D53A6B"/>
    <w:rsid w:val="00D92183"/>
    <w:rsid w:val="00D92416"/>
    <w:rsid w:val="00D93D5C"/>
    <w:rsid w:val="00D96506"/>
    <w:rsid w:val="00DA5E01"/>
    <w:rsid w:val="00DD3166"/>
    <w:rsid w:val="00DD3203"/>
    <w:rsid w:val="00E135D3"/>
    <w:rsid w:val="00E17261"/>
    <w:rsid w:val="00E27F93"/>
    <w:rsid w:val="00E31381"/>
    <w:rsid w:val="00E322A3"/>
    <w:rsid w:val="00E62AD9"/>
    <w:rsid w:val="00E666B1"/>
    <w:rsid w:val="00E90261"/>
    <w:rsid w:val="00EA06BF"/>
    <w:rsid w:val="00EB5A5A"/>
    <w:rsid w:val="00ED0961"/>
    <w:rsid w:val="00EF7B30"/>
    <w:rsid w:val="00F21EEA"/>
    <w:rsid w:val="00F2458B"/>
    <w:rsid w:val="00F255BD"/>
    <w:rsid w:val="00F6675F"/>
    <w:rsid w:val="00F73880"/>
    <w:rsid w:val="00F851E2"/>
    <w:rsid w:val="00FA1963"/>
    <w:rsid w:val="00FA1AE9"/>
    <w:rsid w:val="00FD6A70"/>
    <w:rsid w:val="00FF3B87"/>
    <w:rsid w:val="00FF50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7BE1"/>
    <w:pPr>
      <w:spacing w:after="200" w:line="276" w:lineRule="auto"/>
    </w:pPr>
    <w:rPr>
      <w:rFonts w:cs="Calibri"/>
    </w:rPr>
  </w:style>
  <w:style w:type="paragraph" w:styleId="3">
    <w:name w:val="heading 3"/>
    <w:basedOn w:val="a"/>
    <w:next w:val="a"/>
    <w:link w:val="30"/>
    <w:uiPriority w:val="99"/>
    <w:qFormat/>
    <w:rsid w:val="00B028AB"/>
    <w:pPr>
      <w:keepNext/>
      <w:spacing w:after="0" w:line="240" w:lineRule="auto"/>
      <w:jc w:val="center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0"/>
    <w:uiPriority w:val="99"/>
    <w:qFormat/>
    <w:rsid w:val="000B65D6"/>
    <w:pPr>
      <w:keepNext/>
      <w:spacing w:after="0" w:line="240" w:lineRule="auto"/>
      <w:outlineLvl w:val="3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locked/>
    <w:rsid w:val="00B028AB"/>
    <w:rPr>
      <w:rFonts w:ascii="Times New Roman" w:hAnsi="Times New Roman" w:cs="Times New Roman"/>
      <w:b/>
      <w:bCs/>
      <w:sz w:val="20"/>
      <w:szCs w:val="20"/>
    </w:rPr>
  </w:style>
  <w:style w:type="character" w:customStyle="1" w:styleId="40">
    <w:name w:val="Заголовок 4 Знак"/>
    <w:basedOn w:val="a0"/>
    <w:link w:val="4"/>
    <w:uiPriority w:val="99"/>
    <w:locked/>
    <w:rsid w:val="000B65D6"/>
    <w:rPr>
      <w:rFonts w:ascii="Times New Roman" w:hAnsi="Times New Roman" w:cs="Times New Roman"/>
      <w:b/>
      <w:bCs/>
      <w:sz w:val="24"/>
      <w:szCs w:val="24"/>
    </w:rPr>
  </w:style>
  <w:style w:type="paragraph" w:styleId="a3">
    <w:name w:val="Body Text Indent"/>
    <w:basedOn w:val="a"/>
    <w:link w:val="a4"/>
    <w:uiPriority w:val="99"/>
    <w:rsid w:val="00B028AB"/>
    <w:pPr>
      <w:spacing w:after="0" w:line="240" w:lineRule="auto"/>
      <w:ind w:left="142" w:firstLine="142"/>
      <w:jc w:val="center"/>
    </w:pPr>
    <w:rPr>
      <w:b/>
      <w:bCs/>
      <w:sz w:val="18"/>
      <w:szCs w:val="18"/>
    </w:rPr>
  </w:style>
  <w:style w:type="character" w:customStyle="1" w:styleId="a4">
    <w:name w:val="Основной текст с отступом Знак"/>
    <w:basedOn w:val="a0"/>
    <w:link w:val="a3"/>
    <w:uiPriority w:val="99"/>
    <w:locked/>
    <w:rsid w:val="00B028AB"/>
    <w:rPr>
      <w:rFonts w:ascii="Times New Roman" w:hAnsi="Times New Roman" w:cs="Times New Roman"/>
      <w:b/>
      <w:bCs/>
      <w:sz w:val="20"/>
      <w:szCs w:val="20"/>
    </w:rPr>
  </w:style>
  <w:style w:type="paragraph" w:customStyle="1" w:styleId="ConsPlusTitle">
    <w:name w:val="ConsPlusTitle"/>
    <w:uiPriority w:val="99"/>
    <w:rsid w:val="00B028AB"/>
    <w:pPr>
      <w:widowControl w:val="0"/>
      <w:autoSpaceDE w:val="0"/>
      <w:autoSpaceDN w:val="0"/>
      <w:adjustRightInd w:val="0"/>
    </w:pPr>
    <w:rPr>
      <w:rFonts w:cs="Calibri"/>
      <w:b/>
      <w:bCs/>
    </w:rPr>
  </w:style>
  <w:style w:type="paragraph" w:styleId="a5">
    <w:name w:val="List Paragraph"/>
    <w:basedOn w:val="a"/>
    <w:uiPriority w:val="99"/>
    <w:qFormat/>
    <w:rsid w:val="00B028AB"/>
    <w:pPr>
      <w:suppressAutoHyphens/>
      <w:overflowPunct w:val="0"/>
      <w:autoSpaceDE w:val="0"/>
      <w:spacing w:after="0" w:line="240" w:lineRule="auto"/>
      <w:ind w:left="720"/>
      <w:textAlignment w:val="baseline"/>
    </w:pPr>
    <w:rPr>
      <w:sz w:val="20"/>
      <w:szCs w:val="20"/>
      <w:lang w:eastAsia="ar-SA"/>
    </w:rPr>
  </w:style>
  <w:style w:type="character" w:styleId="a6">
    <w:name w:val="Hyperlink"/>
    <w:basedOn w:val="a0"/>
    <w:uiPriority w:val="99"/>
    <w:rsid w:val="00B028AB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rsid w:val="00B028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B028AB"/>
    <w:rPr>
      <w:rFonts w:ascii="Tahoma" w:hAnsi="Tahoma" w:cs="Tahoma"/>
      <w:sz w:val="16"/>
      <w:szCs w:val="16"/>
    </w:rPr>
  </w:style>
  <w:style w:type="paragraph" w:styleId="2">
    <w:name w:val="Body Text 2"/>
    <w:basedOn w:val="a"/>
    <w:link w:val="20"/>
    <w:uiPriority w:val="99"/>
    <w:rsid w:val="000B65D6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locked/>
    <w:rsid w:val="000B65D6"/>
  </w:style>
  <w:style w:type="paragraph" w:customStyle="1" w:styleId="1">
    <w:name w:val="Обычный1"/>
    <w:basedOn w:val="a"/>
    <w:uiPriority w:val="99"/>
    <w:rsid w:val="000B65D6"/>
    <w:pPr>
      <w:spacing w:before="240" w:after="240" w:line="240" w:lineRule="auto"/>
      <w:ind w:left="480" w:right="240"/>
      <w:jc w:val="both"/>
    </w:pPr>
    <w:rPr>
      <w:rFonts w:ascii="Verdana" w:hAnsi="Verdana" w:cs="Verdana"/>
      <w:color w:val="000000"/>
      <w:sz w:val="16"/>
      <w:szCs w:val="16"/>
    </w:rPr>
  </w:style>
  <w:style w:type="paragraph" w:customStyle="1" w:styleId="ConsPlusCell">
    <w:name w:val="ConsPlusCell"/>
    <w:uiPriority w:val="99"/>
    <w:rsid w:val="000B65D6"/>
    <w:pPr>
      <w:autoSpaceDE w:val="0"/>
      <w:autoSpaceDN w:val="0"/>
      <w:adjustRightInd w:val="0"/>
    </w:pPr>
    <w:rPr>
      <w:rFonts w:cs="Calibri"/>
      <w:sz w:val="28"/>
      <w:szCs w:val="28"/>
      <w:lang w:eastAsia="en-US"/>
    </w:rPr>
  </w:style>
  <w:style w:type="paragraph" w:styleId="31">
    <w:name w:val="Body Text Indent 3"/>
    <w:basedOn w:val="a"/>
    <w:link w:val="32"/>
    <w:uiPriority w:val="99"/>
    <w:semiHidden/>
    <w:rsid w:val="000B65D6"/>
    <w:pPr>
      <w:spacing w:after="120" w:line="240" w:lineRule="auto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sid w:val="000B65D6"/>
    <w:rPr>
      <w:rFonts w:ascii="Times New Roman" w:hAnsi="Times New Roman" w:cs="Times New Roman"/>
      <w:sz w:val="16"/>
      <w:szCs w:val="16"/>
    </w:rPr>
  </w:style>
  <w:style w:type="paragraph" w:customStyle="1" w:styleId="ConsPlusNormal">
    <w:name w:val="ConsPlusNormal"/>
    <w:uiPriority w:val="99"/>
    <w:rsid w:val="000B65D6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table" w:styleId="a9">
    <w:name w:val="Table Grid"/>
    <w:basedOn w:val="a1"/>
    <w:uiPriority w:val="99"/>
    <w:rsid w:val="000B65D6"/>
    <w:rPr>
      <w:rFonts w:cs="Calibri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a">
    <w:name w:val="Прижатый влево"/>
    <w:basedOn w:val="a"/>
    <w:next w:val="a"/>
    <w:uiPriority w:val="99"/>
    <w:rsid w:val="000B65D6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Style1">
    <w:name w:val="Style1"/>
    <w:basedOn w:val="a"/>
    <w:uiPriority w:val="99"/>
    <w:rsid w:val="007235F1"/>
    <w:pPr>
      <w:widowControl w:val="0"/>
      <w:autoSpaceDE w:val="0"/>
      <w:autoSpaceDN w:val="0"/>
      <w:adjustRightInd w:val="0"/>
      <w:spacing w:after="0" w:line="277" w:lineRule="exact"/>
    </w:pPr>
    <w:rPr>
      <w:sz w:val="24"/>
      <w:szCs w:val="24"/>
    </w:rPr>
  </w:style>
  <w:style w:type="paragraph" w:customStyle="1" w:styleId="Style2">
    <w:name w:val="Style2"/>
    <w:basedOn w:val="a"/>
    <w:uiPriority w:val="99"/>
    <w:rsid w:val="007235F1"/>
    <w:pPr>
      <w:widowControl w:val="0"/>
      <w:autoSpaceDE w:val="0"/>
      <w:autoSpaceDN w:val="0"/>
      <w:adjustRightInd w:val="0"/>
      <w:spacing w:after="0" w:line="276" w:lineRule="exact"/>
      <w:jc w:val="both"/>
    </w:pPr>
    <w:rPr>
      <w:sz w:val="24"/>
      <w:szCs w:val="24"/>
    </w:rPr>
  </w:style>
  <w:style w:type="character" w:customStyle="1" w:styleId="FontStyle11">
    <w:name w:val="Font Style11"/>
    <w:basedOn w:val="a0"/>
    <w:uiPriority w:val="99"/>
    <w:rsid w:val="007235F1"/>
    <w:rPr>
      <w:rFonts w:ascii="Times New Roman" w:hAnsi="Times New Roman" w:cs="Times New Roman"/>
      <w:sz w:val="22"/>
      <w:szCs w:val="22"/>
    </w:rPr>
  </w:style>
  <w:style w:type="character" w:customStyle="1" w:styleId="FontStyle12">
    <w:name w:val="Font Style12"/>
    <w:basedOn w:val="a0"/>
    <w:uiPriority w:val="99"/>
    <w:rsid w:val="007235F1"/>
    <w:rPr>
      <w:rFonts w:ascii="Times New Roman" w:hAnsi="Times New Roman" w:cs="Times New Roman"/>
      <w:b/>
      <w:bCs/>
      <w:sz w:val="22"/>
      <w:szCs w:val="22"/>
    </w:rPr>
  </w:style>
  <w:style w:type="paragraph" w:styleId="ab">
    <w:name w:val="Normal (Web)"/>
    <w:basedOn w:val="a"/>
    <w:uiPriority w:val="99"/>
    <w:rsid w:val="007235F1"/>
    <w:pPr>
      <w:spacing w:before="100" w:beforeAutospacing="1" w:after="100" w:afterAutospacing="1" w:line="240" w:lineRule="auto"/>
    </w:pPr>
    <w:rPr>
      <w:sz w:val="24"/>
      <w:szCs w:val="24"/>
    </w:rPr>
  </w:style>
  <w:style w:type="character" w:styleId="ac">
    <w:name w:val="Strong"/>
    <w:basedOn w:val="a0"/>
    <w:uiPriority w:val="99"/>
    <w:qFormat/>
    <w:rsid w:val="00933058"/>
    <w:rPr>
      <w:b/>
      <w:bCs/>
    </w:rPr>
  </w:style>
  <w:style w:type="character" w:customStyle="1" w:styleId="apple-converted-space">
    <w:name w:val="apple-converted-space"/>
    <w:basedOn w:val="a0"/>
    <w:uiPriority w:val="99"/>
    <w:rsid w:val="00933058"/>
  </w:style>
  <w:style w:type="paragraph" w:styleId="ad">
    <w:name w:val="header"/>
    <w:basedOn w:val="a"/>
    <w:link w:val="ae"/>
    <w:uiPriority w:val="99"/>
    <w:unhideWhenUsed/>
    <w:rsid w:val="002B39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2B3993"/>
    <w:rPr>
      <w:rFonts w:cs="Calibri"/>
    </w:rPr>
  </w:style>
  <w:style w:type="paragraph" w:styleId="af">
    <w:name w:val="footer"/>
    <w:basedOn w:val="a"/>
    <w:link w:val="af0"/>
    <w:uiPriority w:val="99"/>
    <w:unhideWhenUsed/>
    <w:rsid w:val="002B39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2B3993"/>
    <w:rPr>
      <w:rFonts w:cs="Calibri"/>
    </w:rPr>
  </w:style>
  <w:style w:type="paragraph" w:customStyle="1" w:styleId="Style9">
    <w:name w:val="Style9"/>
    <w:basedOn w:val="a"/>
    <w:uiPriority w:val="99"/>
    <w:rsid w:val="004A4A41"/>
    <w:pPr>
      <w:widowControl w:val="0"/>
      <w:autoSpaceDE w:val="0"/>
      <w:autoSpaceDN w:val="0"/>
      <w:adjustRightInd w:val="0"/>
      <w:spacing w:after="0" w:line="370" w:lineRule="exact"/>
      <w:ind w:firstLine="571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7">
    <w:name w:val="Style7"/>
    <w:basedOn w:val="a"/>
    <w:uiPriority w:val="99"/>
    <w:rsid w:val="00D96506"/>
    <w:pPr>
      <w:widowControl w:val="0"/>
      <w:autoSpaceDE w:val="0"/>
      <w:autoSpaceDN w:val="0"/>
      <w:adjustRightInd w:val="0"/>
      <w:spacing w:after="0" w:line="320" w:lineRule="exact"/>
      <w:jc w:val="center"/>
    </w:pPr>
    <w:rPr>
      <w:rFonts w:ascii="Times New Roman" w:hAnsi="Times New Roman" w:cs="Times New Roman"/>
      <w:sz w:val="24"/>
      <w:szCs w:val="24"/>
    </w:rPr>
  </w:style>
  <w:style w:type="character" w:customStyle="1" w:styleId="FontStyle33">
    <w:name w:val="Font Style33"/>
    <w:uiPriority w:val="99"/>
    <w:rsid w:val="00D96506"/>
    <w:rPr>
      <w:rFonts w:ascii="Times New Roman" w:hAnsi="Times New Roman" w:cs="Times New Roman" w:hint="default"/>
      <w:b/>
      <w:b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7BE1"/>
    <w:pPr>
      <w:spacing w:after="200" w:line="276" w:lineRule="auto"/>
    </w:pPr>
    <w:rPr>
      <w:rFonts w:cs="Calibri"/>
    </w:rPr>
  </w:style>
  <w:style w:type="paragraph" w:styleId="3">
    <w:name w:val="heading 3"/>
    <w:basedOn w:val="a"/>
    <w:next w:val="a"/>
    <w:link w:val="30"/>
    <w:uiPriority w:val="99"/>
    <w:qFormat/>
    <w:rsid w:val="00B028AB"/>
    <w:pPr>
      <w:keepNext/>
      <w:spacing w:after="0" w:line="240" w:lineRule="auto"/>
      <w:jc w:val="center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0"/>
    <w:uiPriority w:val="99"/>
    <w:qFormat/>
    <w:rsid w:val="000B65D6"/>
    <w:pPr>
      <w:keepNext/>
      <w:spacing w:after="0" w:line="240" w:lineRule="auto"/>
      <w:outlineLvl w:val="3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locked/>
    <w:rsid w:val="00B028AB"/>
    <w:rPr>
      <w:rFonts w:ascii="Times New Roman" w:hAnsi="Times New Roman" w:cs="Times New Roman"/>
      <w:b/>
      <w:bCs/>
      <w:sz w:val="20"/>
      <w:szCs w:val="20"/>
    </w:rPr>
  </w:style>
  <w:style w:type="character" w:customStyle="1" w:styleId="40">
    <w:name w:val="Заголовок 4 Знак"/>
    <w:basedOn w:val="a0"/>
    <w:link w:val="4"/>
    <w:uiPriority w:val="99"/>
    <w:locked/>
    <w:rsid w:val="000B65D6"/>
    <w:rPr>
      <w:rFonts w:ascii="Times New Roman" w:hAnsi="Times New Roman" w:cs="Times New Roman"/>
      <w:b/>
      <w:bCs/>
      <w:sz w:val="24"/>
      <w:szCs w:val="24"/>
    </w:rPr>
  </w:style>
  <w:style w:type="paragraph" w:styleId="a3">
    <w:name w:val="Body Text Indent"/>
    <w:basedOn w:val="a"/>
    <w:link w:val="a4"/>
    <w:uiPriority w:val="99"/>
    <w:rsid w:val="00B028AB"/>
    <w:pPr>
      <w:spacing w:after="0" w:line="240" w:lineRule="auto"/>
      <w:ind w:left="142" w:firstLine="142"/>
      <w:jc w:val="center"/>
    </w:pPr>
    <w:rPr>
      <w:b/>
      <w:bCs/>
      <w:sz w:val="18"/>
      <w:szCs w:val="18"/>
    </w:rPr>
  </w:style>
  <w:style w:type="character" w:customStyle="1" w:styleId="a4">
    <w:name w:val="Основной текст с отступом Знак"/>
    <w:basedOn w:val="a0"/>
    <w:link w:val="a3"/>
    <w:uiPriority w:val="99"/>
    <w:locked/>
    <w:rsid w:val="00B028AB"/>
    <w:rPr>
      <w:rFonts w:ascii="Times New Roman" w:hAnsi="Times New Roman" w:cs="Times New Roman"/>
      <w:b/>
      <w:bCs/>
      <w:sz w:val="20"/>
      <w:szCs w:val="20"/>
    </w:rPr>
  </w:style>
  <w:style w:type="paragraph" w:customStyle="1" w:styleId="ConsPlusTitle">
    <w:name w:val="ConsPlusTitle"/>
    <w:uiPriority w:val="99"/>
    <w:rsid w:val="00B028AB"/>
    <w:pPr>
      <w:widowControl w:val="0"/>
      <w:autoSpaceDE w:val="0"/>
      <w:autoSpaceDN w:val="0"/>
      <w:adjustRightInd w:val="0"/>
    </w:pPr>
    <w:rPr>
      <w:rFonts w:cs="Calibri"/>
      <w:b/>
      <w:bCs/>
    </w:rPr>
  </w:style>
  <w:style w:type="paragraph" w:styleId="a5">
    <w:name w:val="List Paragraph"/>
    <w:basedOn w:val="a"/>
    <w:uiPriority w:val="99"/>
    <w:qFormat/>
    <w:rsid w:val="00B028AB"/>
    <w:pPr>
      <w:suppressAutoHyphens/>
      <w:overflowPunct w:val="0"/>
      <w:autoSpaceDE w:val="0"/>
      <w:spacing w:after="0" w:line="240" w:lineRule="auto"/>
      <w:ind w:left="720"/>
      <w:textAlignment w:val="baseline"/>
    </w:pPr>
    <w:rPr>
      <w:sz w:val="20"/>
      <w:szCs w:val="20"/>
      <w:lang w:eastAsia="ar-SA"/>
    </w:rPr>
  </w:style>
  <w:style w:type="character" w:styleId="a6">
    <w:name w:val="Hyperlink"/>
    <w:basedOn w:val="a0"/>
    <w:uiPriority w:val="99"/>
    <w:rsid w:val="00B028AB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rsid w:val="00B028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B028AB"/>
    <w:rPr>
      <w:rFonts w:ascii="Tahoma" w:hAnsi="Tahoma" w:cs="Tahoma"/>
      <w:sz w:val="16"/>
      <w:szCs w:val="16"/>
    </w:rPr>
  </w:style>
  <w:style w:type="paragraph" w:styleId="2">
    <w:name w:val="Body Text 2"/>
    <w:basedOn w:val="a"/>
    <w:link w:val="20"/>
    <w:uiPriority w:val="99"/>
    <w:rsid w:val="000B65D6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locked/>
    <w:rsid w:val="000B65D6"/>
  </w:style>
  <w:style w:type="paragraph" w:customStyle="1" w:styleId="1">
    <w:name w:val="Обычный1"/>
    <w:basedOn w:val="a"/>
    <w:uiPriority w:val="99"/>
    <w:rsid w:val="000B65D6"/>
    <w:pPr>
      <w:spacing w:before="240" w:after="240" w:line="240" w:lineRule="auto"/>
      <w:ind w:left="480" w:right="240"/>
      <w:jc w:val="both"/>
    </w:pPr>
    <w:rPr>
      <w:rFonts w:ascii="Verdana" w:hAnsi="Verdana" w:cs="Verdana"/>
      <w:color w:val="000000"/>
      <w:sz w:val="16"/>
      <w:szCs w:val="16"/>
    </w:rPr>
  </w:style>
  <w:style w:type="paragraph" w:customStyle="1" w:styleId="ConsPlusCell">
    <w:name w:val="ConsPlusCell"/>
    <w:uiPriority w:val="99"/>
    <w:rsid w:val="000B65D6"/>
    <w:pPr>
      <w:autoSpaceDE w:val="0"/>
      <w:autoSpaceDN w:val="0"/>
      <w:adjustRightInd w:val="0"/>
    </w:pPr>
    <w:rPr>
      <w:rFonts w:cs="Calibri"/>
      <w:sz w:val="28"/>
      <w:szCs w:val="28"/>
      <w:lang w:eastAsia="en-US"/>
    </w:rPr>
  </w:style>
  <w:style w:type="paragraph" w:styleId="31">
    <w:name w:val="Body Text Indent 3"/>
    <w:basedOn w:val="a"/>
    <w:link w:val="32"/>
    <w:uiPriority w:val="99"/>
    <w:semiHidden/>
    <w:rsid w:val="000B65D6"/>
    <w:pPr>
      <w:spacing w:after="120" w:line="240" w:lineRule="auto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sid w:val="000B65D6"/>
    <w:rPr>
      <w:rFonts w:ascii="Times New Roman" w:hAnsi="Times New Roman" w:cs="Times New Roman"/>
      <w:sz w:val="16"/>
      <w:szCs w:val="16"/>
    </w:rPr>
  </w:style>
  <w:style w:type="paragraph" w:customStyle="1" w:styleId="ConsPlusNormal">
    <w:name w:val="ConsPlusNormal"/>
    <w:uiPriority w:val="99"/>
    <w:rsid w:val="000B65D6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table" w:styleId="a9">
    <w:name w:val="Table Grid"/>
    <w:basedOn w:val="a1"/>
    <w:uiPriority w:val="99"/>
    <w:rsid w:val="000B65D6"/>
    <w:rPr>
      <w:rFonts w:cs="Calibri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a">
    <w:name w:val="Прижатый влево"/>
    <w:basedOn w:val="a"/>
    <w:next w:val="a"/>
    <w:uiPriority w:val="99"/>
    <w:rsid w:val="000B65D6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Style1">
    <w:name w:val="Style1"/>
    <w:basedOn w:val="a"/>
    <w:uiPriority w:val="99"/>
    <w:rsid w:val="007235F1"/>
    <w:pPr>
      <w:widowControl w:val="0"/>
      <w:autoSpaceDE w:val="0"/>
      <w:autoSpaceDN w:val="0"/>
      <w:adjustRightInd w:val="0"/>
      <w:spacing w:after="0" w:line="277" w:lineRule="exact"/>
    </w:pPr>
    <w:rPr>
      <w:sz w:val="24"/>
      <w:szCs w:val="24"/>
    </w:rPr>
  </w:style>
  <w:style w:type="paragraph" w:customStyle="1" w:styleId="Style2">
    <w:name w:val="Style2"/>
    <w:basedOn w:val="a"/>
    <w:uiPriority w:val="99"/>
    <w:rsid w:val="007235F1"/>
    <w:pPr>
      <w:widowControl w:val="0"/>
      <w:autoSpaceDE w:val="0"/>
      <w:autoSpaceDN w:val="0"/>
      <w:adjustRightInd w:val="0"/>
      <w:spacing w:after="0" w:line="276" w:lineRule="exact"/>
      <w:jc w:val="both"/>
    </w:pPr>
    <w:rPr>
      <w:sz w:val="24"/>
      <w:szCs w:val="24"/>
    </w:rPr>
  </w:style>
  <w:style w:type="character" w:customStyle="1" w:styleId="FontStyle11">
    <w:name w:val="Font Style11"/>
    <w:basedOn w:val="a0"/>
    <w:uiPriority w:val="99"/>
    <w:rsid w:val="007235F1"/>
    <w:rPr>
      <w:rFonts w:ascii="Times New Roman" w:hAnsi="Times New Roman" w:cs="Times New Roman"/>
      <w:sz w:val="22"/>
      <w:szCs w:val="22"/>
    </w:rPr>
  </w:style>
  <w:style w:type="character" w:customStyle="1" w:styleId="FontStyle12">
    <w:name w:val="Font Style12"/>
    <w:basedOn w:val="a0"/>
    <w:uiPriority w:val="99"/>
    <w:rsid w:val="007235F1"/>
    <w:rPr>
      <w:rFonts w:ascii="Times New Roman" w:hAnsi="Times New Roman" w:cs="Times New Roman"/>
      <w:b/>
      <w:bCs/>
      <w:sz w:val="22"/>
      <w:szCs w:val="22"/>
    </w:rPr>
  </w:style>
  <w:style w:type="paragraph" w:styleId="ab">
    <w:name w:val="Normal (Web)"/>
    <w:basedOn w:val="a"/>
    <w:uiPriority w:val="99"/>
    <w:rsid w:val="007235F1"/>
    <w:pPr>
      <w:spacing w:before="100" w:beforeAutospacing="1" w:after="100" w:afterAutospacing="1" w:line="240" w:lineRule="auto"/>
    </w:pPr>
    <w:rPr>
      <w:sz w:val="24"/>
      <w:szCs w:val="24"/>
    </w:rPr>
  </w:style>
  <w:style w:type="character" w:styleId="ac">
    <w:name w:val="Strong"/>
    <w:basedOn w:val="a0"/>
    <w:uiPriority w:val="99"/>
    <w:qFormat/>
    <w:rsid w:val="00933058"/>
    <w:rPr>
      <w:b/>
      <w:bCs/>
    </w:rPr>
  </w:style>
  <w:style w:type="character" w:customStyle="1" w:styleId="apple-converted-space">
    <w:name w:val="apple-converted-space"/>
    <w:basedOn w:val="a0"/>
    <w:uiPriority w:val="99"/>
    <w:rsid w:val="00933058"/>
  </w:style>
  <w:style w:type="paragraph" w:styleId="ad">
    <w:name w:val="header"/>
    <w:basedOn w:val="a"/>
    <w:link w:val="ae"/>
    <w:uiPriority w:val="99"/>
    <w:unhideWhenUsed/>
    <w:rsid w:val="002B39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2B3993"/>
    <w:rPr>
      <w:rFonts w:cs="Calibri"/>
    </w:rPr>
  </w:style>
  <w:style w:type="paragraph" w:styleId="af">
    <w:name w:val="footer"/>
    <w:basedOn w:val="a"/>
    <w:link w:val="af0"/>
    <w:uiPriority w:val="99"/>
    <w:unhideWhenUsed/>
    <w:rsid w:val="002B39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2B3993"/>
    <w:rPr>
      <w:rFonts w:cs="Calibri"/>
    </w:rPr>
  </w:style>
  <w:style w:type="paragraph" w:customStyle="1" w:styleId="Style9">
    <w:name w:val="Style9"/>
    <w:basedOn w:val="a"/>
    <w:uiPriority w:val="99"/>
    <w:rsid w:val="004A4A41"/>
    <w:pPr>
      <w:widowControl w:val="0"/>
      <w:autoSpaceDE w:val="0"/>
      <w:autoSpaceDN w:val="0"/>
      <w:adjustRightInd w:val="0"/>
      <w:spacing w:after="0" w:line="370" w:lineRule="exact"/>
      <w:ind w:firstLine="571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7">
    <w:name w:val="Style7"/>
    <w:basedOn w:val="a"/>
    <w:uiPriority w:val="99"/>
    <w:rsid w:val="00D96506"/>
    <w:pPr>
      <w:widowControl w:val="0"/>
      <w:autoSpaceDE w:val="0"/>
      <w:autoSpaceDN w:val="0"/>
      <w:adjustRightInd w:val="0"/>
      <w:spacing w:after="0" w:line="320" w:lineRule="exact"/>
      <w:jc w:val="center"/>
    </w:pPr>
    <w:rPr>
      <w:rFonts w:ascii="Times New Roman" w:hAnsi="Times New Roman" w:cs="Times New Roman"/>
      <w:sz w:val="24"/>
      <w:szCs w:val="24"/>
    </w:rPr>
  </w:style>
  <w:style w:type="character" w:customStyle="1" w:styleId="FontStyle33">
    <w:name w:val="Font Style33"/>
    <w:uiPriority w:val="99"/>
    <w:rsid w:val="00D96506"/>
    <w:rPr>
      <w:rFonts w:ascii="Times New Roman" w:hAnsi="Times New Roman" w:cs="Times New Roman" w:hint="default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35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1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1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48124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481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481227">
                  <w:marLeft w:val="-255"/>
                  <w:marRight w:val="-255"/>
                  <w:marTop w:val="30"/>
                  <w:marBottom w:val="30"/>
                  <w:divBdr>
                    <w:top w:val="single" w:sz="6" w:space="2" w:color="FFFFFF"/>
                    <w:left w:val="single" w:sz="6" w:space="13" w:color="FFFFFF"/>
                    <w:bottom w:val="single" w:sz="6" w:space="2" w:color="FFFFFF"/>
                    <w:right w:val="single" w:sz="6" w:space="13" w:color="FFFFFF"/>
                  </w:divBdr>
                  <w:divsChild>
                    <w:div w:id="900481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0481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0481226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0481228">
                  <w:marLeft w:val="-255"/>
                  <w:marRight w:val="-255"/>
                  <w:marTop w:val="30"/>
                  <w:marBottom w:val="30"/>
                  <w:divBdr>
                    <w:top w:val="single" w:sz="6" w:space="2" w:color="FFFFFF"/>
                    <w:left w:val="single" w:sz="6" w:space="13" w:color="FFFFFF"/>
                    <w:bottom w:val="single" w:sz="6" w:space="2" w:color="FFFFFF"/>
                    <w:right w:val="single" w:sz="6" w:space="13" w:color="FFFFFF"/>
                  </w:divBdr>
                  <w:divsChild>
                    <w:div w:id="900481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0481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0481237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0481234">
                  <w:marLeft w:val="-255"/>
                  <w:marRight w:val="-255"/>
                  <w:marTop w:val="30"/>
                  <w:marBottom w:val="30"/>
                  <w:divBdr>
                    <w:top w:val="single" w:sz="6" w:space="2" w:color="FFFFFF"/>
                    <w:left w:val="single" w:sz="6" w:space="13" w:color="FFFFFF"/>
                    <w:bottom w:val="single" w:sz="6" w:space="2" w:color="FFFFFF"/>
                    <w:right w:val="single" w:sz="6" w:space="13" w:color="FFFFFF"/>
                  </w:divBdr>
                  <w:divsChild>
                    <w:div w:id="900481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0481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0481238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0481240">
                  <w:marLeft w:val="-255"/>
                  <w:marRight w:val="-255"/>
                  <w:marTop w:val="30"/>
                  <w:marBottom w:val="30"/>
                  <w:divBdr>
                    <w:top w:val="single" w:sz="6" w:space="2" w:color="FFFFFF"/>
                    <w:left w:val="single" w:sz="6" w:space="13" w:color="FFFFFF"/>
                    <w:bottom w:val="single" w:sz="6" w:space="2" w:color="FFFFFF"/>
                    <w:right w:val="single" w:sz="6" w:space="13" w:color="FFFFFF"/>
                  </w:divBdr>
                  <w:divsChild>
                    <w:div w:id="900481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0481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0481244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0481241">
                  <w:marLeft w:val="-255"/>
                  <w:marRight w:val="-255"/>
                  <w:marTop w:val="30"/>
                  <w:marBottom w:val="30"/>
                  <w:divBdr>
                    <w:top w:val="single" w:sz="6" w:space="2" w:color="FFFFFF"/>
                    <w:left w:val="single" w:sz="6" w:space="13" w:color="FFFFFF"/>
                    <w:bottom w:val="single" w:sz="6" w:space="2" w:color="FFFFFF"/>
                    <w:right w:val="single" w:sz="6" w:space="13" w:color="FFFFFF"/>
                  </w:divBdr>
                  <w:divsChild>
                    <w:div w:id="900481222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0481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0481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00481247">
                  <w:marLeft w:val="-255"/>
                  <w:marRight w:val="-255"/>
                  <w:marTop w:val="30"/>
                  <w:marBottom w:val="30"/>
                  <w:divBdr>
                    <w:top w:val="single" w:sz="6" w:space="2" w:color="FFFFFF"/>
                    <w:left w:val="single" w:sz="6" w:space="13" w:color="FFFFFF"/>
                    <w:bottom w:val="single" w:sz="6" w:space="2" w:color="FFFFFF"/>
                    <w:right w:val="single" w:sz="6" w:space="13" w:color="FFFFFF"/>
                  </w:divBdr>
                  <w:divsChild>
                    <w:div w:id="900481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0481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0481242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0481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481250">
                  <w:marLeft w:val="-255"/>
                  <w:marRight w:val="-255"/>
                  <w:marTop w:val="30"/>
                  <w:marBottom w:val="30"/>
                  <w:divBdr>
                    <w:top w:val="single" w:sz="6" w:space="2" w:color="FFFFFF"/>
                    <w:left w:val="single" w:sz="6" w:space="13" w:color="FFFFFF"/>
                    <w:bottom w:val="single" w:sz="6" w:space="2" w:color="FFFFFF"/>
                    <w:right w:val="single" w:sz="6" w:space="13" w:color="FFFFFF"/>
                  </w:divBdr>
                  <w:divsChild>
                    <w:div w:id="900481229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0481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0481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0481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00481251">
                  <w:marLeft w:val="-255"/>
                  <w:marRight w:val="-255"/>
                  <w:marTop w:val="30"/>
                  <w:marBottom w:val="30"/>
                  <w:divBdr>
                    <w:top w:val="single" w:sz="6" w:space="2" w:color="FFFFFF"/>
                    <w:left w:val="single" w:sz="6" w:space="13" w:color="FFFFFF"/>
                    <w:bottom w:val="single" w:sz="6" w:space="2" w:color="FFFFFF"/>
                    <w:right w:val="single" w:sz="6" w:space="13" w:color="FFFFFF"/>
                  </w:divBdr>
                  <w:divsChild>
                    <w:div w:id="900481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0481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0481253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0481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764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707</Words>
  <Characters>4885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Upravlenie obrazovaniya</Company>
  <LinksUpToDate>false</LinksUpToDate>
  <CharactersWithSpaces>5581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Yrist</dc:creator>
  <cp:lastModifiedBy>Жаворонкова_К</cp:lastModifiedBy>
  <cp:revision>2</cp:revision>
  <cp:lastPrinted>2024-01-12T11:51:00Z</cp:lastPrinted>
  <dcterms:created xsi:type="dcterms:W3CDTF">2024-01-19T08:51:00Z</dcterms:created>
  <dcterms:modified xsi:type="dcterms:W3CDTF">2024-01-19T08:51:00Z</dcterms:modified>
</cp:coreProperties>
</file>