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AF" w:rsidRDefault="00587B08" w:rsidP="0008121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3514725</wp:posOffset>
            </wp:positionH>
            <wp:positionV relativeFrom="page">
              <wp:posOffset>533400</wp:posOffset>
            </wp:positionV>
            <wp:extent cx="619125" cy="7715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EAF" w:rsidRDefault="00FB4EAF" w:rsidP="00586B77">
      <w:pPr>
        <w:spacing w:line="200" w:lineRule="exact"/>
        <w:jc w:val="center"/>
        <w:rPr>
          <w:sz w:val="24"/>
          <w:szCs w:val="24"/>
        </w:rPr>
      </w:pPr>
    </w:p>
    <w:p w:rsidR="00FB4EAF" w:rsidRDefault="00FB4EAF" w:rsidP="0008121E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FB4EAF" w:rsidRDefault="00FB4EAF" w:rsidP="0008121E">
      <w:pPr>
        <w:spacing w:line="200" w:lineRule="exact"/>
        <w:rPr>
          <w:sz w:val="24"/>
          <w:szCs w:val="24"/>
        </w:rPr>
      </w:pPr>
    </w:p>
    <w:p w:rsidR="00FB4EAF" w:rsidRDefault="00FB4EAF" w:rsidP="0008121E">
      <w:pPr>
        <w:spacing w:line="232" w:lineRule="exact"/>
        <w:rPr>
          <w:sz w:val="24"/>
          <w:szCs w:val="24"/>
        </w:rPr>
      </w:pPr>
    </w:p>
    <w:p w:rsidR="0091200B" w:rsidRDefault="00587B08" w:rsidP="0091200B">
      <w:pPr>
        <w:tabs>
          <w:tab w:val="left" w:pos="4678"/>
          <w:tab w:val="left" w:pos="6804"/>
        </w:tabs>
        <w:spacing w:line="333" w:lineRule="auto"/>
        <w:ind w:right="5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АДМИНИСТРАЦИЯВОЛ</w:t>
      </w:r>
      <w:r w:rsidR="00E55941">
        <w:rPr>
          <w:rFonts w:eastAsia="Times New Roman"/>
          <w:b/>
          <w:bCs/>
          <w:sz w:val="24"/>
          <w:szCs w:val="24"/>
        </w:rPr>
        <w:t>ОДАРСКОГО МУНИЦИПАЛЬНОГ</w:t>
      </w:r>
      <w:r w:rsidR="00836936">
        <w:rPr>
          <w:rFonts w:eastAsia="Times New Roman"/>
          <w:b/>
          <w:bCs/>
          <w:sz w:val="24"/>
          <w:szCs w:val="24"/>
        </w:rPr>
        <w:t>О</w:t>
      </w:r>
      <w:r w:rsidR="007F1C1B">
        <w:rPr>
          <w:rFonts w:eastAsia="Times New Roman"/>
          <w:b/>
          <w:bCs/>
          <w:sz w:val="24"/>
          <w:szCs w:val="24"/>
        </w:rPr>
        <w:t>ОКРУГА</w:t>
      </w:r>
      <w:r>
        <w:rPr>
          <w:rFonts w:eastAsia="Times New Roman"/>
          <w:b/>
          <w:bCs/>
          <w:sz w:val="24"/>
          <w:szCs w:val="24"/>
        </w:rPr>
        <w:t>НИЖЕГОРОДСКОЙ ОБЛАСТИ</w:t>
      </w:r>
    </w:p>
    <w:p w:rsidR="002129A6" w:rsidRDefault="002129A6" w:rsidP="0091200B">
      <w:pPr>
        <w:tabs>
          <w:tab w:val="left" w:pos="4678"/>
          <w:tab w:val="left" w:pos="6804"/>
        </w:tabs>
        <w:spacing w:line="333" w:lineRule="auto"/>
        <w:ind w:right="580"/>
        <w:jc w:val="center"/>
        <w:rPr>
          <w:rFonts w:eastAsia="Times New Roman"/>
          <w:b/>
          <w:bCs/>
          <w:sz w:val="24"/>
          <w:szCs w:val="24"/>
        </w:rPr>
      </w:pPr>
    </w:p>
    <w:p w:rsidR="00FB4EAF" w:rsidRDefault="0091200B" w:rsidP="00EB0596">
      <w:pPr>
        <w:tabs>
          <w:tab w:val="left" w:pos="4678"/>
          <w:tab w:val="left" w:pos="6804"/>
        </w:tabs>
        <w:spacing w:line="333" w:lineRule="auto"/>
        <w:ind w:right="5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="00F6536A">
        <w:rPr>
          <w:rFonts w:eastAsia="Times New Roman"/>
          <w:b/>
          <w:bCs/>
          <w:sz w:val="24"/>
          <w:szCs w:val="24"/>
        </w:rPr>
        <w:t>ОСТАНОВЛЕНИЕ</w:t>
      </w:r>
    </w:p>
    <w:p w:rsidR="00FB4EAF" w:rsidRPr="00722DA9" w:rsidRDefault="00FB4EAF" w:rsidP="00722DA9">
      <w:pPr>
        <w:tabs>
          <w:tab w:val="left" w:pos="7230"/>
        </w:tabs>
        <w:spacing w:line="200" w:lineRule="exact"/>
        <w:rPr>
          <w:rFonts w:eastAsia="Times New Roman"/>
          <w:bCs/>
          <w:sz w:val="24"/>
          <w:szCs w:val="24"/>
          <w:u w:val="single"/>
        </w:rPr>
      </w:pPr>
    </w:p>
    <w:p w:rsidR="00FB4EAF" w:rsidRDefault="00EB0596" w:rsidP="00722DA9">
      <w:pPr>
        <w:tabs>
          <w:tab w:val="left" w:pos="7440"/>
        </w:tabs>
        <w:spacing w:line="232" w:lineRule="exac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От</w:t>
      </w:r>
      <w:r w:rsidR="001E6487">
        <w:rPr>
          <w:rFonts w:eastAsia="Times New Roman"/>
          <w:bCs/>
          <w:sz w:val="24"/>
          <w:szCs w:val="24"/>
        </w:rPr>
        <w:t xml:space="preserve"> 17.04.2023 г.                                                                                                                        </w:t>
      </w:r>
      <w:r w:rsidR="00722DA9">
        <w:rPr>
          <w:rFonts w:eastAsia="Times New Roman"/>
          <w:bCs/>
          <w:sz w:val="24"/>
          <w:szCs w:val="24"/>
        </w:rPr>
        <w:t>№</w:t>
      </w:r>
      <w:r w:rsidR="001E6487">
        <w:rPr>
          <w:rFonts w:eastAsia="Times New Roman"/>
          <w:bCs/>
          <w:sz w:val="24"/>
          <w:szCs w:val="24"/>
        </w:rPr>
        <w:t xml:space="preserve"> 978</w:t>
      </w:r>
    </w:p>
    <w:p w:rsidR="00EB0596" w:rsidRPr="00722DA9" w:rsidRDefault="00EB0596" w:rsidP="00722DA9">
      <w:pPr>
        <w:tabs>
          <w:tab w:val="left" w:pos="7440"/>
        </w:tabs>
        <w:spacing w:line="232" w:lineRule="exact"/>
        <w:rPr>
          <w:rFonts w:eastAsia="Times New Roman"/>
          <w:bCs/>
          <w:sz w:val="24"/>
          <w:szCs w:val="24"/>
        </w:rPr>
      </w:pPr>
    </w:p>
    <w:p w:rsidR="0008121E" w:rsidRPr="0008121E" w:rsidRDefault="0008121E">
      <w:pPr>
        <w:spacing w:line="200" w:lineRule="exact"/>
        <w:rPr>
          <w:sz w:val="28"/>
          <w:szCs w:val="28"/>
        </w:rPr>
      </w:pPr>
    </w:p>
    <w:p w:rsidR="00FB4EAF" w:rsidRPr="00EB0596" w:rsidRDefault="00F6536A" w:rsidP="00EB0596">
      <w:pPr>
        <w:jc w:val="center"/>
        <w:rPr>
          <w:b/>
          <w:sz w:val="28"/>
          <w:szCs w:val="28"/>
        </w:rPr>
      </w:pPr>
      <w:r w:rsidRPr="00EB0596">
        <w:rPr>
          <w:b/>
          <w:sz w:val="28"/>
          <w:szCs w:val="28"/>
        </w:rPr>
        <w:t>О назначении комиссии для приемки</w:t>
      </w:r>
      <w:r w:rsidR="00EB0596">
        <w:rPr>
          <w:b/>
          <w:sz w:val="28"/>
          <w:szCs w:val="28"/>
        </w:rPr>
        <w:t xml:space="preserve"> из монтажа в эксплуатацию </w:t>
      </w:r>
      <w:r w:rsidRPr="00EB0596">
        <w:rPr>
          <w:b/>
          <w:sz w:val="28"/>
          <w:szCs w:val="28"/>
        </w:rPr>
        <w:t>законченного строительством объекта</w:t>
      </w:r>
    </w:p>
    <w:p w:rsidR="00FB4EAF" w:rsidRPr="0008121E" w:rsidRDefault="00FB4EAF">
      <w:pPr>
        <w:spacing w:line="381" w:lineRule="exact"/>
        <w:rPr>
          <w:sz w:val="28"/>
          <w:szCs w:val="28"/>
        </w:rPr>
      </w:pPr>
    </w:p>
    <w:p w:rsidR="00B63219" w:rsidRDefault="00F438CC" w:rsidP="002D6B48">
      <w:pPr>
        <w:ind w:firstLine="709"/>
        <w:jc w:val="both"/>
        <w:rPr>
          <w:sz w:val="28"/>
          <w:szCs w:val="28"/>
        </w:rPr>
      </w:pPr>
      <w:r w:rsidRPr="0008121E">
        <w:rPr>
          <w:sz w:val="28"/>
          <w:szCs w:val="28"/>
        </w:rPr>
        <w:t>В</w:t>
      </w:r>
      <w:r w:rsidR="007F1C1B">
        <w:rPr>
          <w:sz w:val="28"/>
          <w:szCs w:val="28"/>
        </w:rPr>
        <w:t xml:space="preserve">связи с </w:t>
      </w:r>
      <w:r w:rsidR="007F1C1B" w:rsidRPr="007F1C1B">
        <w:rPr>
          <w:sz w:val="28"/>
          <w:szCs w:val="28"/>
        </w:rPr>
        <w:t>вводом в эксплуатацию системы газоснабжения Вечного огня по адресу: Нижегородская обл., г. Володарск, ул. Набережная, земельный участок 1</w:t>
      </w:r>
      <w:r w:rsidR="00B63219">
        <w:rPr>
          <w:sz w:val="28"/>
          <w:szCs w:val="28"/>
        </w:rPr>
        <w:t xml:space="preserve"> администрация Володарского муниципального округа </w:t>
      </w:r>
      <w:r w:rsidR="00B63219" w:rsidRPr="00E55941">
        <w:rPr>
          <w:b/>
          <w:sz w:val="28"/>
          <w:szCs w:val="28"/>
        </w:rPr>
        <w:t>постановляет</w:t>
      </w:r>
      <w:r w:rsidR="00B63219">
        <w:rPr>
          <w:sz w:val="28"/>
          <w:szCs w:val="28"/>
        </w:rPr>
        <w:t>:</w:t>
      </w:r>
    </w:p>
    <w:p w:rsidR="00B63219" w:rsidRPr="00F67B8F" w:rsidRDefault="00E55941" w:rsidP="002D6B48">
      <w:pPr>
        <w:pStyle w:val="a4"/>
        <w:numPr>
          <w:ilvl w:val="0"/>
          <w:numId w:val="3"/>
        </w:numPr>
        <w:rPr>
          <w:sz w:val="28"/>
          <w:szCs w:val="28"/>
        </w:rPr>
      </w:pPr>
      <w:r w:rsidRPr="00F67B8F">
        <w:rPr>
          <w:sz w:val="28"/>
          <w:szCs w:val="28"/>
        </w:rPr>
        <w:t>Назначить комиссию по приемке в составе:</w:t>
      </w:r>
    </w:p>
    <w:p w:rsidR="003D170E" w:rsidRDefault="009554D0" w:rsidP="002D6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заказчика</w:t>
      </w:r>
      <w:r w:rsidR="00481CFF">
        <w:rPr>
          <w:sz w:val="28"/>
          <w:szCs w:val="28"/>
        </w:rPr>
        <w:t xml:space="preserve"> - п</w:t>
      </w:r>
      <w:r w:rsidR="003D170E">
        <w:rPr>
          <w:sz w:val="28"/>
          <w:szCs w:val="28"/>
        </w:rPr>
        <w:t>ервый заместитель главы администрации Волод</w:t>
      </w:r>
      <w:r w:rsidR="00481CFF">
        <w:rPr>
          <w:sz w:val="28"/>
          <w:szCs w:val="28"/>
        </w:rPr>
        <w:t xml:space="preserve">арского муниципального округа </w:t>
      </w:r>
      <w:r w:rsidR="003D170E">
        <w:rPr>
          <w:sz w:val="28"/>
          <w:szCs w:val="28"/>
        </w:rPr>
        <w:t>Захаров Александр Борисович;</w:t>
      </w:r>
    </w:p>
    <w:p w:rsidR="003D170E" w:rsidRDefault="003D170E" w:rsidP="002D6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проектной организации</w:t>
      </w:r>
      <w:r w:rsidR="00481CFF">
        <w:rPr>
          <w:sz w:val="28"/>
          <w:szCs w:val="28"/>
        </w:rPr>
        <w:t xml:space="preserve"> - г</w:t>
      </w:r>
      <w:r>
        <w:rPr>
          <w:sz w:val="28"/>
          <w:szCs w:val="28"/>
        </w:rPr>
        <w:t>лавный</w:t>
      </w:r>
      <w:r w:rsidR="00D66903">
        <w:rPr>
          <w:sz w:val="28"/>
          <w:szCs w:val="28"/>
        </w:rPr>
        <w:t xml:space="preserve"> инженер проекта ООО «</w:t>
      </w:r>
      <w:proofErr w:type="spellStart"/>
      <w:r w:rsidR="00D66903">
        <w:rPr>
          <w:sz w:val="28"/>
          <w:szCs w:val="28"/>
        </w:rPr>
        <w:t>Окагаз</w:t>
      </w:r>
      <w:proofErr w:type="spellEnd"/>
      <w:r w:rsidR="00D66903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Кокин</w:t>
      </w:r>
      <w:proofErr w:type="spellEnd"/>
      <w:r>
        <w:rPr>
          <w:sz w:val="28"/>
          <w:szCs w:val="28"/>
        </w:rPr>
        <w:t xml:space="preserve"> Владимир Валерьевич;</w:t>
      </w:r>
    </w:p>
    <w:p w:rsidR="003D170E" w:rsidRDefault="003D170E" w:rsidP="002D6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эксплуатационной организации</w:t>
      </w:r>
      <w:r w:rsidR="00D66903">
        <w:rPr>
          <w:sz w:val="28"/>
          <w:szCs w:val="28"/>
        </w:rPr>
        <w:t xml:space="preserve"> - з</w:t>
      </w:r>
      <w:r>
        <w:rPr>
          <w:sz w:val="28"/>
          <w:szCs w:val="28"/>
        </w:rPr>
        <w:t>аместитель директора филиала – главный инженер ПАО «Газпром газораспределение Ни</w:t>
      </w:r>
      <w:r w:rsidR="00D66903">
        <w:rPr>
          <w:sz w:val="28"/>
          <w:szCs w:val="28"/>
        </w:rPr>
        <w:t xml:space="preserve">жний Новгород» в </w:t>
      </w:r>
      <w:proofErr w:type="gramStart"/>
      <w:r w:rsidR="00D66903">
        <w:rPr>
          <w:sz w:val="28"/>
          <w:szCs w:val="28"/>
        </w:rPr>
        <w:t>г</w:t>
      </w:r>
      <w:proofErr w:type="gramEnd"/>
      <w:r w:rsidR="00D66903">
        <w:rPr>
          <w:sz w:val="28"/>
          <w:szCs w:val="28"/>
        </w:rPr>
        <w:t>.</w:t>
      </w:r>
      <w:r w:rsidR="001E6487">
        <w:rPr>
          <w:sz w:val="28"/>
          <w:szCs w:val="28"/>
        </w:rPr>
        <w:t xml:space="preserve"> </w:t>
      </w:r>
      <w:r w:rsidR="00D66903">
        <w:rPr>
          <w:sz w:val="28"/>
          <w:szCs w:val="28"/>
        </w:rPr>
        <w:t>Дзержинске</w:t>
      </w:r>
      <w:r w:rsidR="001E6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Баранцев </w:t>
      </w:r>
      <w:r w:rsidR="00B63219">
        <w:rPr>
          <w:sz w:val="28"/>
          <w:szCs w:val="28"/>
        </w:rPr>
        <w:t>Алексей Васильевич</w:t>
      </w:r>
      <w:r w:rsidR="00E55941">
        <w:rPr>
          <w:sz w:val="28"/>
          <w:szCs w:val="28"/>
        </w:rPr>
        <w:t>.</w:t>
      </w:r>
    </w:p>
    <w:p w:rsidR="00E55941" w:rsidRDefault="00F67B8F" w:rsidP="002D6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5941">
        <w:rPr>
          <w:sz w:val="28"/>
          <w:szCs w:val="28"/>
        </w:rPr>
        <w:t>Постановление вступает в силу со дня принятия решения.</w:t>
      </w:r>
    </w:p>
    <w:p w:rsidR="00E55941" w:rsidRDefault="00F67B8F" w:rsidP="002D6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55941">
        <w:rPr>
          <w:sz w:val="28"/>
          <w:szCs w:val="28"/>
        </w:rPr>
        <w:t>Контроль за исполнением пос</w:t>
      </w:r>
      <w:r>
        <w:rPr>
          <w:sz w:val="28"/>
          <w:szCs w:val="28"/>
        </w:rPr>
        <w:t xml:space="preserve">тановления возложить на первого </w:t>
      </w:r>
      <w:r w:rsidR="00E55941">
        <w:rPr>
          <w:sz w:val="28"/>
          <w:szCs w:val="28"/>
        </w:rPr>
        <w:t>заместителя главы администрации Володарского муниципального округа Захарова Александра Борисовича.</w:t>
      </w:r>
    </w:p>
    <w:p w:rsidR="003D170E" w:rsidRDefault="003D170E" w:rsidP="002D6B48">
      <w:pPr>
        <w:ind w:left="1"/>
        <w:jc w:val="both"/>
        <w:rPr>
          <w:sz w:val="28"/>
          <w:szCs w:val="28"/>
        </w:rPr>
      </w:pPr>
    </w:p>
    <w:p w:rsidR="00E55941" w:rsidRDefault="00E55941" w:rsidP="0091200B">
      <w:pPr>
        <w:jc w:val="both"/>
        <w:rPr>
          <w:sz w:val="28"/>
          <w:szCs w:val="28"/>
        </w:rPr>
      </w:pPr>
    </w:p>
    <w:p w:rsidR="00E55941" w:rsidRDefault="00E55941" w:rsidP="005A1E9E">
      <w:pPr>
        <w:ind w:left="1"/>
        <w:jc w:val="both"/>
        <w:rPr>
          <w:sz w:val="28"/>
          <w:szCs w:val="28"/>
        </w:rPr>
      </w:pPr>
    </w:p>
    <w:p w:rsidR="005A1E9E" w:rsidRDefault="00587B08" w:rsidP="005A1E9E">
      <w:pPr>
        <w:ind w:left="1"/>
        <w:jc w:val="both"/>
        <w:rPr>
          <w:rFonts w:eastAsia="Times New Roman"/>
          <w:sz w:val="28"/>
          <w:szCs w:val="28"/>
        </w:rPr>
      </w:pPr>
      <w:r w:rsidRPr="0008121E">
        <w:rPr>
          <w:rFonts w:eastAsia="Times New Roman"/>
          <w:sz w:val="28"/>
          <w:szCs w:val="28"/>
        </w:rPr>
        <w:t>Глава</w:t>
      </w:r>
      <w:r w:rsidR="005A1E9E">
        <w:rPr>
          <w:rFonts w:eastAsia="Times New Roman"/>
          <w:sz w:val="28"/>
          <w:szCs w:val="28"/>
        </w:rPr>
        <w:t xml:space="preserve"> местного самоуправления</w:t>
      </w:r>
    </w:p>
    <w:p w:rsidR="00722DA9" w:rsidRPr="0008121E" w:rsidRDefault="00587B08" w:rsidP="005A1E9E">
      <w:pPr>
        <w:ind w:left="1"/>
        <w:jc w:val="both"/>
        <w:rPr>
          <w:sz w:val="28"/>
          <w:szCs w:val="28"/>
        </w:rPr>
      </w:pPr>
      <w:r w:rsidRPr="0008121E">
        <w:rPr>
          <w:rFonts w:eastAsia="Times New Roman"/>
          <w:sz w:val="28"/>
          <w:szCs w:val="28"/>
        </w:rPr>
        <w:t>Володарского</w:t>
      </w:r>
      <w:r w:rsidR="001E6487">
        <w:rPr>
          <w:rFonts w:eastAsia="Times New Roman"/>
          <w:sz w:val="28"/>
          <w:szCs w:val="28"/>
        </w:rPr>
        <w:t xml:space="preserve"> </w:t>
      </w:r>
      <w:r w:rsidRPr="0008121E">
        <w:rPr>
          <w:rFonts w:eastAsia="Times New Roman"/>
          <w:sz w:val="28"/>
          <w:szCs w:val="28"/>
        </w:rPr>
        <w:t>муниципального</w:t>
      </w:r>
      <w:r w:rsidR="001E6487">
        <w:rPr>
          <w:rFonts w:eastAsia="Times New Roman"/>
          <w:sz w:val="28"/>
          <w:szCs w:val="28"/>
        </w:rPr>
        <w:t xml:space="preserve"> </w:t>
      </w:r>
      <w:r w:rsidR="007F1C1B">
        <w:rPr>
          <w:rFonts w:eastAsia="Times New Roman"/>
          <w:sz w:val="28"/>
          <w:szCs w:val="28"/>
        </w:rPr>
        <w:t>округа</w:t>
      </w:r>
      <w:r w:rsidR="001E6487">
        <w:rPr>
          <w:rFonts w:eastAsia="Times New Roman"/>
          <w:sz w:val="28"/>
          <w:szCs w:val="28"/>
        </w:rPr>
        <w:t xml:space="preserve">                                          </w:t>
      </w:r>
      <w:r w:rsidR="00722DA9" w:rsidRPr="0008121E">
        <w:rPr>
          <w:rFonts w:eastAsia="Times New Roman"/>
          <w:sz w:val="28"/>
          <w:szCs w:val="28"/>
        </w:rPr>
        <w:t>Г.М.</w:t>
      </w:r>
      <w:r w:rsidR="001E6487">
        <w:rPr>
          <w:rFonts w:eastAsia="Times New Roman"/>
          <w:sz w:val="28"/>
          <w:szCs w:val="28"/>
        </w:rPr>
        <w:t xml:space="preserve"> </w:t>
      </w:r>
      <w:r w:rsidR="00722DA9" w:rsidRPr="0008121E">
        <w:rPr>
          <w:rFonts w:eastAsia="Times New Roman"/>
          <w:sz w:val="28"/>
          <w:szCs w:val="28"/>
        </w:rPr>
        <w:t>Щанников</w:t>
      </w:r>
    </w:p>
    <w:p w:rsidR="00FB4EAF" w:rsidRPr="0008121E" w:rsidRDefault="00FB4EAF" w:rsidP="0008121E">
      <w:pPr>
        <w:ind w:left="1"/>
        <w:jc w:val="both"/>
        <w:rPr>
          <w:sz w:val="28"/>
          <w:szCs w:val="28"/>
        </w:rPr>
      </w:pPr>
    </w:p>
    <w:p w:rsidR="00FB4EAF" w:rsidRPr="0008121E" w:rsidRDefault="00FB4EAF">
      <w:pPr>
        <w:spacing w:line="200" w:lineRule="exact"/>
        <w:rPr>
          <w:sz w:val="28"/>
          <w:szCs w:val="28"/>
        </w:rPr>
      </w:pPr>
    </w:p>
    <w:p w:rsidR="00FB4EAF" w:rsidRPr="0008121E" w:rsidRDefault="00FB4EAF">
      <w:pPr>
        <w:spacing w:line="200" w:lineRule="exact"/>
        <w:rPr>
          <w:sz w:val="28"/>
          <w:szCs w:val="28"/>
        </w:rPr>
      </w:pPr>
    </w:p>
    <w:p w:rsidR="00FB4EAF" w:rsidRPr="0008121E" w:rsidRDefault="00FB4EAF">
      <w:pPr>
        <w:spacing w:line="200" w:lineRule="exact"/>
        <w:rPr>
          <w:sz w:val="28"/>
          <w:szCs w:val="28"/>
        </w:rPr>
      </w:pPr>
    </w:p>
    <w:p w:rsidR="00FB4EAF" w:rsidRPr="0008121E" w:rsidRDefault="00FB4EAF">
      <w:pPr>
        <w:spacing w:line="200" w:lineRule="exact"/>
        <w:rPr>
          <w:sz w:val="28"/>
          <w:szCs w:val="28"/>
        </w:rPr>
      </w:pPr>
    </w:p>
    <w:p w:rsidR="0008121E" w:rsidRPr="0008121E" w:rsidRDefault="0008121E" w:rsidP="0008121E">
      <w:pPr>
        <w:rPr>
          <w:sz w:val="28"/>
          <w:szCs w:val="28"/>
        </w:rPr>
      </w:pPr>
    </w:p>
    <w:p w:rsidR="00FB4EAF" w:rsidRDefault="00FB4EAF">
      <w:pPr>
        <w:spacing w:line="200" w:lineRule="exact"/>
        <w:rPr>
          <w:sz w:val="24"/>
          <w:szCs w:val="24"/>
        </w:rPr>
      </w:pPr>
    </w:p>
    <w:p w:rsidR="00FB4EAF" w:rsidRDefault="00FB4EAF">
      <w:pPr>
        <w:spacing w:line="314" w:lineRule="exact"/>
        <w:rPr>
          <w:sz w:val="24"/>
          <w:szCs w:val="24"/>
        </w:rPr>
      </w:pPr>
    </w:p>
    <w:sectPr w:rsidR="00FB4EAF" w:rsidSect="00722DA9">
      <w:type w:val="continuous"/>
      <w:pgSz w:w="11900" w:h="16838"/>
      <w:pgMar w:top="1440" w:right="134" w:bottom="1440" w:left="1419" w:header="0" w:footer="0" w:gutter="0"/>
      <w:cols w:num="2" w:space="720" w:equalWidth="0">
        <w:col w:w="9494" w:space="2"/>
        <w:col w:w="8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3F84383C"/>
    <w:lvl w:ilvl="0" w:tplc="9D08D93C">
      <w:start w:val="1"/>
      <w:numFmt w:val="bullet"/>
      <w:lvlText w:val="\endash "/>
      <w:lvlJc w:val="left"/>
    </w:lvl>
    <w:lvl w:ilvl="1" w:tplc="6D3C1BE2">
      <w:numFmt w:val="decimal"/>
      <w:lvlText w:val=""/>
      <w:lvlJc w:val="left"/>
    </w:lvl>
    <w:lvl w:ilvl="2" w:tplc="1CFC4C08">
      <w:numFmt w:val="decimal"/>
      <w:lvlText w:val=""/>
      <w:lvlJc w:val="left"/>
    </w:lvl>
    <w:lvl w:ilvl="3" w:tplc="4B0C8C0C">
      <w:numFmt w:val="decimal"/>
      <w:lvlText w:val=""/>
      <w:lvlJc w:val="left"/>
    </w:lvl>
    <w:lvl w:ilvl="4" w:tplc="18EA3664">
      <w:numFmt w:val="decimal"/>
      <w:lvlText w:val=""/>
      <w:lvlJc w:val="left"/>
    </w:lvl>
    <w:lvl w:ilvl="5" w:tplc="FE3E483A">
      <w:numFmt w:val="decimal"/>
      <w:lvlText w:val=""/>
      <w:lvlJc w:val="left"/>
    </w:lvl>
    <w:lvl w:ilvl="6" w:tplc="28F0DB6E">
      <w:numFmt w:val="decimal"/>
      <w:lvlText w:val=""/>
      <w:lvlJc w:val="left"/>
    </w:lvl>
    <w:lvl w:ilvl="7" w:tplc="87D0ACE2">
      <w:numFmt w:val="decimal"/>
      <w:lvlText w:val=""/>
      <w:lvlJc w:val="left"/>
    </w:lvl>
    <w:lvl w:ilvl="8" w:tplc="CDF25628">
      <w:numFmt w:val="decimal"/>
      <w:lvlText w:val=""/>
      <w:lvlJc w:val="left"/>
    </w:lvl>
  </w:abstractNum>
  <w:abstractNum w:abstractNumId="1">
    <w:nsid w:val="00004AE1"/>
    <w:multiLevelType w:val="hybridMultilevel"/>
    <w:tmpl w:val="EEE45F44"/>
    <w:lvl w:ilvl="0" w:tplc="106E8D90">
      <w:start w:val="1"/>
      <w:numFmt w:val="bullet"/>
      <w:lvlText w:val="О"/>
      <w:lvlJc w:val="left"/>
    </w:lvl>
    <w:lvl w:ilvl="1" w:tplc="65DC0DAE">
      <w:start w:val="1"/>
      <w:numFmt w:val="bullet"/>
      <w:lvlText w:val="Р"/>
      <w:lvlJc w:val="left"/>
    </w:lvl>
    <w:lvl w:ilvl="2" w:tplc="190A1DC8">
      <w:numFmt w:val="decimal"/>
      <w:lvlText w:val=""/>
      <w:lvlJc w:val="left"/>
    </w:lvl>
    <w:lvl w:ilvl="3" w:tplc="E3CE0BCE">
      <w:numFmt w:val="decimal"/>
      <w:lvlText w:val=""/>
      <w:lvlJc w:val="left"/>
    </w:lvl>
    <w:lvl w:ilvl="4" w:tplc="19AE7106">
      <w:numFmt w:val="decimal"/>
      <w:lvlText w:val=""/>
      <w:lvlJc w:val="left"/>
    </w:lvl>
    <w:lvl w:ilvl="5" w:tplc="5630C980">
      <w:numFmt w:val="decimal"/>
      <w:lvlText w:val=""/>
      <w:lvlJc w:val="left"/>
    </w:lvl>
    <w:lvl w:ilvl="6" w:tplc="DF2E9782">
      <w:numFmt w:val="decimal"/>
      <w:lvlText w:val=""/>
      <w:lvlJc w:val="left"/>
    </w:lvl>
    <w:lvl w:ilvl="7" w:tplc="E438B5F4">
      <w:numFmt w:val="decimal"/>
      <w:lvlText w:val=""/>
      <w:lvlJc w:val="left"/>
    </w:lvl>
    <w:lvl w:ilvl="8" w:tplc="FF2CE56E">
      <w:numFmt w:val="decimal"/>
      <w:lvlText w:val=""/>
      <w:lvlJc w:val="left"/>
    </w:lvl>
  </w:abstractNum>
  <w:abstractNum w:abstractNumId="2">
    <w:nsid w:val="79D956E9"/>
    <w:multiLevelType w:val="hybridMultilevel"/>
    <w:tmpl w:val="7C207D58"/>
    <w:lvl w:ilvl="0" w:tplc="078E4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EAF"/>
    <w:rsid w:val="0002166E"/>
    <w:rsid w:val="0008121E"/>
    <w:rsid w:val="001541CF"/>
    <w:rsid w:val="001E6487"/>
    <w:rsid w:val="002129A6"/>
    <w:rsid w:val="002569D5"/>
    <w:rsid w:val="00270017"/>
    <w:rsid w:val="002D6B48"/>
    <w:rsid w:val="003D170E"/>
    <w:rsid w:val="004623F5"/>
    <w:rsid w:val="00481CFF"/>
    <w:rsid w:val="004C7D74"/>
    <w:rsid w:val="00586B77"/>
    <w:rsid w:val="00587B08"/>
    <w:rsid w:val="005A1E9E"/>
    <w:rsid w:val="00722DA9"/>
    <w:rsid w:val="007F1C1B"/>
    <w:rsid w:val="00836936"/>
    <w:rsid w:val="00880558"/>
    <w:rsid w:val="0091200B"/>
    <w:rsid w:val="009141CB"/>
    <w:rsid w:val="00946827"/>
    <w:rsid w:val="009554D0"/>
    <w:rsid w:val="00977DE5"/>
    <w:rsid w:val="00A124E1"/>
    <w:rsid w:val="00A83281"/>
    <w:rsid w:val="00B63219"/>
    <w:rsid w:val="00D66903"/>
    <w:rsid w:val="00D93B91"/>
    <w:rsid w:val="00DB3A6E"/>
    <w:rsid w:val="00E11CD5"/>
    <w:rsid w:val="00E55941"/>
    <w:rsid w:val="00EB0596"/>
    <w:rsid w:val="00F438CC"/>
    <w:rsid w:val="00F6536A"/>
    <w:rsid w:val="00F67B8F"/>
    <w:rsid w:val="00FB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7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Жаворонкова_К</cp:lastModifiedBy>
  <cp:revision>2</cp:revision>
  <cp:lastPrinted>2020-11-20T10:12:00Z</cp:lastPrinted>
  <dcterms:created xsi:type="dcterms:W3CDTF">2023-04-17T08:36:00Z</dcterms:created>
  <dcterms:modified xsi:type="dcterms:W3CDTF">2023-04-17T08:36:00Z</dcterms:modified>
</cp:coreProperties>
</file>