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6A" w:rsidRPr="00AA2A6A" w:rsidRDefault="00AA2A6A" w:rsidP="00AA2A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A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952500"/>
            <wp:effectExtent l="19050" t="0" r="0" b="0"/>
            <wp:docPr id="2" name="Рисунок 0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A6A" w:rsidRPr="00AA2A6A" w:rsidRDefault="00AA2A6A" w:rsidP="00AA2A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6A">
        <w:rPr>
          <w:rFonts w:ascii="Times New Roman" w:hAnsi="Times New Roman" w:cs="Times New Roman"/>
          <w:b/>
          <w:sz w:val="28"/>
          <w:szCs w:val="28"/>
        </w:rPr>
        <w:t>АДМИНИСТРАЦИЯ ВОЛОДАРСКОГО МУНИЦИПАЛЬНОГО ОКРУГА</w:t>
      </w:r>
    </w:p>
    <w:p w:rsidR="00AA2A6A" w:rsidRDefault="00AA2A6A" w:rsidP="00AA2A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6A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AA2A6A" w:rsidRDefault="00AA2A6A" w:rsidP="004B46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2A6A" w:rsidRDefault="00221A3F" w:rsidP="00AA2A6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221A3F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221A3F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221A3F" w:rsidRPr="005C54C5" w:rsidRDefault="005C54C5" w:rsidP="00AA2A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54C5">
        <w:rPr>
          <w:rFonts w:ascii="Times New Roman" w:hAnsi="Times New Roman" w:cs="Times New Roman"/>
          <w:sz w:val="28"/>
          <w:szCs w:val="28"/>
        </w:rPr>
        <w:t>От 22.09.2023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bookmarkStart w:id="0" w:name="_GoBack"/>
      <w:bookmarkEnd w:id="0"/>
      <w:r w:rsidRPr="005C54C5">
        <w:rPr>
          <w:rFonts w:ascii="Times New Roman" w:hAnsi="Times New Roman" w:cs="Times New Roman"/>
          <w:sz w:val="28"/>
          <w:szCs w:val="28"/>
        </w:rPr>
        <w:t xml:space="preserve"> №2887</w:t>
      </w:r>
    </w:p>
    <w:p w:rsidR="001313CE" w:rsidRPr="001313CE" w:rsidRDefault="001313CE" w:rsidP="001313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D264D">
        <w:rPr>
          <w:rFonts w:ascii="Times New Roman" w:hAnsi="Times New Roman" w:cs="Times New Roman"/>
          <w:b/>
          <w:sz w:val="28"/>
          <w:szCs w:val="28"/>
        </w:rPr>
        <w:t>О подготовке</w:t>
      </w:r>
      <w:r w:rsidR="005B70AF" w:rsidRPr="001313CE">
        <w:rPr>
          <w:rFonts w:ascii="Times New Roman" w:hAnsi="Times New Roman" w:cs="Times New Roman"/>
          <w:b/>
          <w:sz w:val="28"/>
          <w:szCs w:val="28"/>
        </w:rPr>
        <w:t xml:space="preserve"> проекта планировки и проекта межевания</w:t>
      </w:r>
    </w:p>
    <w:p w:rsidR="005B70AF" w:rsidRDefault="005B70AF" w:rsidP="005D26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4D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5D264D" w:rsidRPr="005D264D">
        <w:rPr>
          <w:rFonts w:ascii="Times New Roman" w:hAnsi="Times New Roman" w:cs="Times New Roman"/>
          <w:b/>
          <w:sz w:val="15"/>
          <w:szCs w:val="15"/>
          <w:shd w:val="clear" w:color="auto" w:fill="FFFFFF"/>
        </w:rPr>
        <w:t xml:space="preserve"> </w:t>
      </w:r>
      <w:r w:rsidR="005D264D" w:rsidRPr="005D26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r w:rsidR="005D264D">
        <w:rPr>
          <w:sz w:val="28"/>
          <w:szCs w:val="28"/>
          <w:shd w:val="clear" w:color="auto" w:fill="FFFFFF"/>
        </w:rPr>
        <w:t xml:space="preserve"> </w:t>
      </w:r>
      <w:r w:rsidR="005D264D" w:rsidRPr="005D26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целью строительства железнодорожного пути необщего пользования по титулу: «Володарский  маслоэкстракционный завод по адресу: Нижегородская  область, Володарский муниципальный район, городское  поселение город Володарск, г. Володарск, ул. Совхозная,  земельный участок 16Б, кадастровый номер 52:22:0000000:2515»</w:t>
      </w:r>
      <w:r w:rsidRPr="001313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1A3F" w:rsidRPr="001313CE" w:rsidRDefault="00221A3F" w:rsidP="00221A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0AF" w:rsidRPr="00221A3F" w:rsidRDefault="005B70AF" w:rsidP="00221A3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13CE">
        <w:rPr>
          <w:rFonts w:ascii="Times New Roman" w:hAnsi="Times New Roman" w:cs="Times New Roman"/>
          <w:sz w:val="28"/>
          <w:szCs w:val="28"/>
        </w:rPr>
        <w:t>В соответствии со статьями 8,41-42, 46 Градостроительного кодекса Российской Федерации, Федеральным законом от 06.10.2003</w:t>
      </w:r>
      <w:r w:rsidR="001313CE">
        <w:rPr>
          <w:rFonts w:ascii="Times New Roman" w:hAnsi="Times New Roman" w:cs="Times New Roman"/>
          <w:sz w:val="28"/>
          <w:szCs w:val="28"/>
        </w:rPr>
        <w:t xml:space="preserve">г. </w:t>
      </w:r>
      <w:r w:rsidRPr="001313CE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РФ», </w:t>
      </w:r>
      <w:proofErr w:type="spellStart"/>
      <w:r w:rsidRPr="001313C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1313CE">
        <w:rPr>
          <w:rFonts w:ascii="Times New Roman" w:hAnsi="Times New Roman" w:cs="Times New Roman"/>
          <w:sz w:val="28"/>
          <w:szCs w:val="28"/>
        </w:rPr>
        <w:t>. 1.3.1. п.1 постановления Правительства Нижегородской области от 09.04.2022</w:t>
      </w:r>
      <w:r w:rsidR="001313CE">
        <w:rPr>
          <w:rFonts w:ascii="Times New Roman" w:hAnsi="Times New Roman" w:cs="Times New Roman"/>
          <w:sz w:val="28"/>
          <w:szCs w:val="28"/>
        </w:rPr>
        <w:t xml:space="preserve">г. </w:t>
      </w:r>
      <w:r w:rsidRPr="001313CE">
        <w:rPr>
          <w:rFonts w:ascii="Times New Roman" w:hAnsi="Times New Roman" w:cs="Times New Roman"/>
          <w:sz w:val="28"/>
          <w:szCs w:val="28"/>
        </w:rPr>
        <w:t xml:space="preserve"> №257 «Об установлении случаев утверждения изменений в генеральные планы, правила землепользования и застройки, утверждения проектов планировки территории, проектов межевания территории, а так же внесения</w:t>
      </w:r>
      <w:proofErr w:type="gramEnd"/>
      <w:r w:rsidRPr="001313CE">
        <w:rPr>
          <w:rFonts w:ascii="Times New Roman" w:hAnsi="Times New Roman" w:cs="Times New Roman"/>
          <w:sz w:val="28"/>
          <w:szCs w:val="28"/>
        </w:rPr>
        <w:t xml:space="preserve"> изменений в них без проведения общественны</w:t>
      </w:r>
      <w:r w:rsidR="001313CE" w:rsidRPr="001313CE">
        <w:rPr>
          <w:rFonts w:ascii="Times New Roman" w:hAnsi="Times New Roman" w:cs="Times New Roman"/>
          <w:sz w:val="28"/>
          <w:szCs w:val="28"/>
        </w:rPr>
        <w:t>х обсуждений или публичных слуша</w:t>
      </w:r>
      <w:r w:rsidR="005D264D">
        <w:rPr>
          <w:rFonts w:ascii="Times New Roman" w:hAnsi="Times New Roman" w:cs="Times New Roman"/>
          <w:sz w:val="28"/>
          <w:szCs w:val="28"/>
        </w:rPr>
        <w:t>ний</w:t>
      </w:r>
      <w:r w:rsidR="005D264D" w:rsidRPr="005D264D">
        <w:rPr>
          <w:rFonts w:ascii="Times New Roman" w:hAnsi="Times New Roman" w:cs="Times New Roman"/>
          <w:b/>
          <w:sz w:val="28"/>
          <w:szCs w:val="28"/>
        </w:rPr>
        <w:t>»</w:t>
      </w:r>
      <w:r w:rsidRPr="001313CE">
        <w:rPr>
          <w:rFonts w:ascii="Times New Roman" w:hAnsi="Times New Roman" w:cs="Times New Roman"/>
          <w:sz w:val="28"/>
          <w:szCs w:val="28"/>
        </w:rPr>
        <w:t>, администраци</w:t>
      </w:r>
      <w:r w:rsidR="001313CE">
        <w:rPr>
          <w:rFonts w:ascii="Times New Roman" w:hAnsi="Times New Roman" w:cs="Times New Roman"/>
          <w:sz w:val="28"/>
          <w:szCs w:val="28"/>
        </w:rPr>
        <w:t xml:space="preserve">я Володарского муниципального округа </w:t>
      </w:r>
      <w:r w:rsidRPr="001313C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B70AF" w:rsidRPr="004B46C2" w:rsidRDefault="004B46C2" w:rsidP="004968F3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1A3F">
        <w:rPr>
          <w:rFonts w:ascii="Times New Roman" w:hAnsi="Times New Roman" w:cs="Times New Roman"/>
          <w:sz w:val="28"/>
          <w:szCs w:val="28"/>
        </w:rPr>
        <w:t xml:space="preserve"> </w:t>
      </w:r>
      <w:r w:rsidR="005D264D">
        <w:rPr>
          <w:rFonts w:ascii="Times New Roman" w:hAnsi="Times New Roman" w:cs="Times New Roman"/>
          <w:sz w:val="28"/>
          <w:szCs w:val="28"/>
        </w:rPr>
        <w:t xml:space="preserve">Разрешить ООО «БИОТЕХ» подготовку </w:t>
      </w:r>
      <w:r w:rsidR="005B70AF" w:rsidRPr="004B46C2">
        <w:rPr>
          <w:rFonts w:ascii="Times New Roman" w:hAnsi="Times New Roman" w:cs="Times New Roman"/>
          <w:sz w:val="28"/>
          <w:szCs w:val="28"/>
        </w:rPr>
        <w:t>проект</w:t>
      </w:r>
      <w:r w:rsidR="005D264D">
        <w:rPr>
          <w:rFonts w:ascii="Times New Roman" w:hAnsi="Times New Roman" w:cs="Times New Roman"/>
          <w:sz w:val="28"/>
          <w:szCs w:val="28"/>
        </w:rPr>
        <w:t>а</w:t>
      </w:r>
      <w:r w:rsidR="005B70AF" w:rsidRPr="004B46C2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4968F3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5D264D" w:rsidRPr="005D264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D264D" w:rsidRPr="005D264D">
        <w:rPr>
          <w:sz w:val="28"/>
          <w:szCs w:val="28"/>
          <w:shd w:val="clear" w:color="auto" w:fill="FFFFFF"/>
        </w:rPr>
        <w:t xml:space="preserve"> </w:t>
      </w:r>
      <w:r w:rsidR="005D264D" w:rsidRPr="005D264D"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строительства железнодорожного пути необщего пользования по титулу: «Володарский  маслоэкстракционный завод по адресу: Нижегородская  область, Володарский муниципальный район, городское  поселение город Володарск, г. Володарск, ул. Совхозная,  земельный участок 16Б, кадастровый номер 52:22:0000000:2515»</w:t>
      </w:r>
      <w:r w:rsidR="005D264D">
        <w:rPr>
          <w:rFonts w:ascii="Times New Roman" w:hAnsi="Times New Roman" w:cs="Times New Roman"/>
          <w:sz w:val="28"/>
          <w:szCs w:val="28"/>
          <w:shd w:val="clear" w:color="auto" w:fill="FFFFFF"/>
        </w:rPr>
        <w:t>, за счет собственных средств.</w:t>
      </w:r>
    </w:p>
    <w:p w:rsidR="005B70AF" w:rsidRDefault="004B46C2" w:rsidP="004968F3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20A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70AF" w:rsidRPr="004B46C2">
        <w:rPr>
          <w:rFonts w:ascii="Times New Roman" w:hAnsi="Times New Roman" w:cs="Times New Roman"/>
          <w:sz w:val="28"/>
          <w:szCs w:val="28"/>
        </w:rPr>
        <w:t>Настоящее постановление опубликовать (обнародовать) в установленном порядке.</w:t>
      </w:r>
    </w:p>
    <w:p w:rsidR="001313CE" w:rsidRDefault="004B46C2" w:rsidP="004968F3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21A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70AF" w:rsidRPr="004B46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70AF" w:rsidRPr="004B46C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21A3F" w:rsidRDefault="00221A3F" w:rsidP="00221A3F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B70AF" w:rsidRPr="001313CE" w:rsidRDefault="00D20A90" w:rsidP="001313CE">
      <w:pPr>
        <w:tabs>
          <w:tab w:val="left" w:pos="73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1313CE">
        <w:rPr>
          <w:rFonts w:ascii="Times New Roman" w:hAnsi="Times New Roman" w:cs="Times New Roman"/>
          <w:sz w:val="28"/>
          <w:szCs w:val="28"/>
        </w:rPr>
        <w:tab/>
      </w:r>
      <w:r w:rsidR="00AA2A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Г.М.Щанник</w:t>
      </w:r>
      <w:r w:rsidR="001313CE">
        <w:rPr>
          <w:rFonts w:ascii="Times New Roman" w:hAnsi="Times New Roman" w:cs="Times New Roman"/>
          <w:sz w:val="28"/>
          <w:szCs w:val="28"/>
        </w:rPr>
        <w:t>ов</w:t>
      </w:r>
    </w:p>
    <w:sectPr w:rsidR="005B70AF" w:rsidRPr="001313CE" w:rsidSect="00221A3F">
      <w:pgSz w:w="11906" w:h="16838"/>
      <w:pgMar w:top="568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6016"/>
    <w:multiLevelType w:val="hybridMultilevel"/>
    <w:tmpl w:val="4BB8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7A"/>
    <w:rsid w:val="001313CE"/>
    <w:rsid w:val="00140989"/>
    <w:rsid w:val="00221A3F"/>
    <w:rsid w:val="004968F3"/>
    <w:rsid w:val="004B46C2"/>
    <w:rsid w:val="004F4009"/>
    <w:rsid w:val="0058777A"/>
    <w:rsid w:val="005924D2"/>
    <w:rsid w:val="005B70AF"/>
    <w:rsid w:val="005C54C5"/>
    <w:rsid w:val="005D264D"/>
    <w:rsid w:val="00A46782"/>
    <w:rsid w:val="00AA2A6A"/>
    <w:rsid w:val="00BE121A"/>
    <w:rsid w:val="00D20A90"/>
    <w:rsid w:val="00F16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3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4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3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4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Жаворонкова_К</cp:lastModifiedBy>
  <cp:revision>2</cp:revision>
  <dcterms:created xsi:type="dcterms:W3CDTF">2023-09-22T09:10:00Z</dcterms:created>
  <dcterms:modified xsi:type="dcterms:W3CDTF">2023-09-22T09:10:00Z</dcterms:modified>
</cp:coreProperties>
</file>