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AE" w:rsidRDefault="00B832AE" w:rsidP="00B832AE">
      <w:pPr>
        <w:tabs>
          <w:tab w:val="left" w:pos="3780"/>
        </w:tabs>
        <w:jc w:val="center"/>
      </w:pPr>
      <w:r>
        <w:rPr>
          <w:noProof/>
          <w:lang w:eastAsia="ru-RU"/>
        </w:rPr>
        <w:drawing>
          <wp:inline distT="0" distB="0" distL="0" distR="0" wp14:anchorId="66756849" wp14:editId="412E9641">
            <wp:extent cx="739140" cy="914400"/>
            <wp:effectExtent l="0" t="0" r="3810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2AE" w:rsidRPr="00FC043E" w:rsidRDefault="00B832AE" w:rsidP="00B832AE">
      <w:pPr>
        <w:pStyle w:val="aff6"/>
        <w:ind w:left="-284"/>
        <w:jc w:val="center"/>
        <w:rPr>
          <w:sz w:val="24"/>
          <w:szCs w:val="24"/>
        </w:rPr>
      </w:pPr>
    </w:p>
    <w:p w:rsidR="00B832AE" w:rsidRPr="00FC043E" w:rsidRDefault="00B832AE" w:rsidP="00B832AE">
      <w:pPr>
        <w:pStyle w:val="aff6"/>
        <w:ind w:left="-284" w:hanging="256"/>
        <w:jc w:val="center"/>
        <w:rPr>
          <w:b/>
          <w:spacing w:val="-20"/>
          <w:sz w:val="24"/>
          <w:szCs w:val="24"/>
        </w:rPr>
      </w:pPr>
      <w:r w:rsidRPr="00FC043E">
        <w:rPr>
          <w:b/>
          <w:spacing w:val="-20"/>
          <w:sz w:val="24"/>
          <w:szCs w:val="24"/>
        </w:rPr>
        <w:t xml:space="preserve">АД М И Н И </w:t>
      </w:r>
      <w:proofErr w:type="gramStart"/>
      <w:r w:rsidRPr="00FC043E">
        <w:rPr>
          <w:b/>
          <w:spacing w:val="-20"/>
          <w:sz w:val="24"/>
          <w:szCs w:val="24"/>
        </w:rPr>
        <w:t>СТ</w:t>
      </w:r>
      <w:proofErr w:type="gramEnd"/>
      <w:r w:rsidRPr="00FC043E">
        <w:rPr>
          <w:b/>
          <w:spacing w:val="-20"/>
          <w:sz w:val="24"/>
          <w:szCs w:val="24"/>
        </w:rPr>
        <w:t xml:space="preserve"> РА ЦИЯ      В ОЛОДАРСКОГО    МУНИЦИПАЛЬНОГО    ОКРУГА</w:t>
      </w:r>
    </w:p>
    <w:p w:rsidR="00B832AE" w:rsidRPr="00FC043E" w:rsidRDefault="00B832AE" w:rsidP="00B832AE">
      <w:pPr>
        <w:pStyle w:val="aff6"/>
        <w:tabs>
          <w:tab w:val="left" w:pos="1440"/>
        </w:tabs>
        <w:ind w:left="-284"/>
        <w:jc w:val="center"/>
        <w:rPr>
          <w:b/>
          <w:sz w:val="24"/>
          <w:szCs w:val="24"/>
        </w:rPr>
      </w:pPr>
      <w:r w:rsidRPr="00FC043E">
        <w:rPr>
          <w:b/>
          <w:sz w:val="24"/>
          <w:szCs w:val="24"/>
        </w:rPr>
        <w:t xml:space="preserve">Н  И  Ж  Е  Г О </w:t>
      </w:r>
      <w:proofErr w:type="gramStart"/>
      <w:r w:rsidRPr="00FC043E">
        <w:rPr>
          <w:b/>
          <w:sz w:val="24"/>
          <w:szCs w:val="24"/>
        </w:rPr>
        <w:t>Р</w:t>
      </w:r>
      <w:proofErr w:type="gramEnd"/>
      <w:r w:rsidRPr="00FC043E">
        <w:rPr>
          <w:b/>
          <w:sz w:val="24"/>
          <w:szCs w:val="24"/>
        </w:rPr>
        <w:t xml:space="preserve"> О Д С К О Й      О  Б  Л  А  С  Т  И</w:t>
      </w:r>
    </w:p>
    <w:p w:rsidR="00B832AE" w:rsidRPr="00FC043E" w:rsidRDefault="00B832AE" w:rsidP="00B832AE">
      <w:pPr>
        <w:ind w:left="-284"/>
        <w:jc w:val="center"/>
        <w:rPr>
          <w:b/>
          <w:szCs w:val="20"/>
        </w:rPr>
      </w:pPr>
    </w:p>
    <w:p w:rsidR="00B832AE" w:rsidRPr="00FC043E" w:rsidRDefault="00B832AE" w:rsidP="00B832AE">
      <w:pPr>
        <w:pStyle w:val="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proofErr w:type="gramStart"/>
      <w:r w:rsidRPr="00FC043E">
        <w:rPr>
          <w:rFonts w:ascii="Times New Roman" w:hAnsi="Times New Roman" w:cs="Times New Roman"/>
          <w:color w:val="auto"/>
          <w:sz w:val="32"/>
          <w:szCs w:val="32"/>
        </w:rPr>
        <w:t>П</w:t>
      </w:r>
      <w:proofErr w:type="gramEnd"/>
      <w:r w:rsidRPr="00FC043E">
        <w:rPr>
          <w:rFonts w:ascii="Times New Roman" w:hAnsi="Times New Roman" w:cs="Times New Roman"/>
          <w:color w:val="auto"/>
          <w:sz w:val="32"/>
          <w:szCs w:val="32"/>
        </w:rPr>
        <w:t xml:space="preserve"> О С Т А Н О В Л Е Н И Е</w:t>
      </w:r>
    </w:p>
    <w:p w:rsidR="00B832AE" w:rsidRDefault="00B832AE" w:rsidP="00B832AE">
      <w:pPr>
        <w:rPr>
          <w:sz w:val="28"/>
        </w:rPr>
      </w:pPr>
    </w:p>
    <w:p w:rsidR="00B832AE" w:rsidRDefault="00B832AE" w:rsidP="00B832AE">
      <w:pPr>
        <w:rPr>
          <w:sz w:val="28"/>
        </w:rPr>
      </w:pPr>
    </w:p>
    <w:p w:rsidR="00B832AE" w:rsidRDefault="00B832AE" w:rsidP="00B832AE">
      <w:pPr>
        <w:rPr>
          <w:sz w:val="28"/>
        </w:rPr>
      </w:pPr>
      <w:r>
        <w:rPr>
          <w:sz w:val="28"/>
        </w:rPr>
        <w:t xml:space="preserve">от </w:t>
      </w:r>
      <w:r w:rsidR="00277656">
        <w:rPr>
          <w:sz w:val="28"/>
        </w:rPr>
        <w:t>21.01.2026</w:t>
      </w:r>
      <w:r>
        <w:rPr>
          <w:sz w:val="28"/>
        </w:rPr>
        <w:t xml:space="preserve">                                                                                                         №</w:t>
      </w:r>
      <w:r w:rsidR="00277656">
        <w:rPr>
          <w:sz w:val="28"/>
        </w:rPr>
        <w:t>132</w:t>
      </w:r>
      <w:bookmarkStart w:id="0" w:name="_GoBack"/>
      <w:bookmarkEnd w:id="0"/>
    </w:p>
    <w:p w:rsidR="00B832AE" w:rsidRDefault="00B832AE" w:rsidP="00B832AE">
      <w:pPr>
        <w:rPr>
          <w:sz w:val="28"/>
        </w:rPr>
      </w:pPr>
    </w:p>
    <w:p w:rsidR="00B832AE" w:rsidRDefault="00B832AE" w:rsidP="00B832AE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B832AE" w:rsidRPr="00B832AE" w:rsidRDefault="00B832AE" w:rsidP="00B832AE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 w:rsidRPr="00B832AE">
        <w:rPr>
          <w:b/>
          <w:sz w:val="28"/>
          <w:szCs w:val="28"/>
        </w:rPr>
        <w:t>Об утверждении административного регламента администрации Володарского муниципального округа</w:t>
      </w:r>
      <w:r w:rsidRPr="00B832AE">
        <w:rPr>
          <w:b/>
          <w:bCs/>
          <w:sz w:val="28"/>
          <w:szCs w:val="28"/>
          <w:lang w:eastAsia="ru-RU"/>
        </w:rPr>
        <w:t xml:space="preserve">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</w:t>
      </w:r>
      <w:proofErr w:type="gramEnd"/>
      <w:r w:rsidRPr="00B832AE">
        <w:rPr>
          <w:b/>
          <w:bCs/>
          <w:sz w:val="28"/>
          <w:szCs w:val="28"/>
          <w:lang w:eastAsia="ru-RU"/>
        </w:rPr>
        <w:t xml:space="preserve"> </w:t>
      </w:r>
      <w:proofErr w:type="gramStart"/>
      <w:r w:rsidRPr="00B832AE">
        <w:rPr>
          <w:b/>
          <w:bCs/>
          <w:sz w:val="28"/>
          <w:szCs w:val="28"/>
          <w:lang w:eastAsia="ru-RU"/>
        </w:rPr>
        <w:t>о которых не опубликованы в документах аэронавигационной информации»</w:t>
      </w:r>
      <w:proofErr w:type="gramEnd"/>
    </w:p>
    <w:p w:rsidR="00B832AE" w:rsidRPr="00B832AE" w:rsidRDefault="00B832AE" w:rsidP="00B832AE">
      <w:pPr>
        <w:rPr>
          <w:b/>
          <w:bCs/>
          <w:sz w:val="28"/>
          <w:szCs w:val="28"/>
          <w:lang w:eastAsia="ru-RU"/>
        </w:rPr>
      </w:pPr>
    </w:p>
    <w:p w:rsidR="00B832AE" w:rsidRPr="00B832AE" w:rsidRDefault="00B832AE" w:rsidP="00B832A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B832AE" w:rsidRPr="00360F3F" w:rsidRDefault="00B832AE" w:rsidP="005C657D">
      <w:pPr>
        <w:autoSpaceDE w:val="0"/>
        <w:autoSpaceDN w:val="0"/>
        <w:adjustRightInd w:val="0"/>
        <w:spacing w:line="312" w:lineRule="auto"/>
        <w:ind w:firstLine="851"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В соответствии со  статьями 11, 16 </w:t>
      </w:r>
      <w:hyperlink r:id="rId10" w:history="1">
        <w:r w:rsidRPr="00360F3F">
          <w:rPr>
            <w:rStyle w:val="aff3"/>
            <w:color w:val="auto"/>
            <w:sz w:val="26"/>
            <w:szCs w:val="26"/>
            <w:u w:val="none"/>
          </w:rPr>
          <w:t>Воздушного кодекса Российской Федерации</w:t>
        </w:r>
      </w:hyperlink>
      <w:r w:rsidRPr="00360F3F">
        <w:rPr>
          <w:sz w:val="26"/>
          <w:szCs w:val="26"/>
        </w:rPr>
        <w:t xml:space="preserve">,  </w:t>
      </w:r>
      <w:hyperlink r:id="rId11" w:history="1">
        <w:r w:rsidRPr="00360F3F">
          <w:rPr>
            <w:rStyle w:val="aff3"/>
            <w:color w:val="auto"/>
            <w:sz w:val="26"/>
            <w:szCs w:val="26"/>
            <w:u w:val="none"/>
          </w:rPr>
          <w:t>Федеральным  законом от 27 июля 2010 года № 210-ФЗ «Об организации предоставления государственных и муниципальных услуг</w:t>
        </w:r>
      </w:hyperlink>
      <w:r w:rsidRPr="00360F3F">
        <w:rPr>
          <w:sz w:val="26"/>
          <w:szCs w:val="26"/>
        </w:rPr>
        <w:t xml:space="preserve">», </w:t>
      </w:r>
      <w:hyperlink r:id="rId12" w:history="1">
        <w:r w:rsidRPr="00360F3F">
          <w:rPr>
            <w:rStyle w:val="aff3"/>
            <w:color w:val="auto"/>
            <w:sz w:val="26"/>
            <w:szCs w:val="26"/>
            <w:u w:val="none"/>
          </w:rPr>
          <w:t>Федеральными правилами использования воздушного пространства Российской Федерации</w:t>
        </w:r>
      </w:hyperlink>
      <w:r w:rsidRPr="00360F3F">
        <w:rPr>
          <w:sz w:val="26"/>
          <w:szCs w:val="26"/>
        </w:rPr>
        <w:t xml:space="preserve">, утвержденных </w:t>
      </w:r>
      <w:hyperlink r:id="rId13" w:history="1">
        <w:r w:rsidRPr="00360F3F">
          <w:rPr>
            <w:rStyle w:val="aff3"/>
            <w:color w:val="auto"/>
            <w:sz w:val="26"/>
            <w:szCs w:val="26"/>
            <w:u w:val="none"/>
          </w:rPr>
          <w:t>Постановлением Правительства Российской Федерации от 11.03.2010 № 138</w:t>
        </w:r>
      </w:hyperlink>
      <w:r w:rsidRPr="00360F3F">
        <w:rPr>
          <w:sz w:val="26"/>
          <w:szCs w:val="26"/>
        </w:rPr>
        <w:t xml:space="preserve">, Федеральными авиационными правилами «Организация планирования использования воздушного пространства Российской Федерации», утвержденными </w:t>
      </w:r>
      <w:hyperlink r:id="rId14" w:history="1">
        <w:r w:rsidRPr="00360F3F">
          <w:rPr>
            <w:rStyle w:val="aff3"/>
            <w:color w:val="auto"/>
            <w:sz w:val="26"/>
            <w:szCs w:val="26"/>
            <w:u w:val="none"/>
          </w:rPr>
          <w:t>Приказом Минтранса России от 16.01.2012 № 6</w:t>
        </w:r>
      </w:hyperlink>
      <w:r w:rsidRPr="00360F3F">
        <w:rPr>
          <w:sz w:val="26"/>
          <w:szCs w:val="26"/>
        </w:rPr>
        <w:t>, администрация Володарского муниципального</w:t>
      </w:r>
      <w:proofErr w:type="gramEnd"/>
      <w:r w:rsidRPr="00360F3F">
        <w:rPr>
          <w:sz w:val="26"/>
          <w:szCs w:val="26"/>
        </w:rPr>
        <w:t xml:space="preserve"> округа  </w:t>
      </w:r>
      <w:proofErr w:type="gramStart"/>
      <w:r w:rsidRPr="001A3941">
        <w:rPr>
          <w:b/>
          <w:sz w:val="26"/>
          <w:szCs w:val="26"/>
        </w:rPr>
        <w:t>п</w:t>
      </w:r>
      <w:proofErr w:type="gramEnd"/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о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с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т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а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н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о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в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л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я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е</w:t>
      </w:r>
      <w:r w:rsidR="001A3941">
        <w:rPr>
          <w:b/>
          <w:sz w:val="26"/>
          <w:szCs w:val="26"/>
        </w:rPr>
        <w:t xml:space="preserve"> </w:t>
      </w:r>
      <w:r w:rsidRPr="001A3941">
        <w:rPr>
          <w:b/>
          <w:sz w:val="26"/>
          <w:szCs w:val="26"/>
        </w:rPr>
        <w:t>т:</w:t>
      </w:r>
    </w:p>
    <w:p w:rsidR="00B832AE" w:rsidRPr="00360F3F" w:rsidRDefault="00B832AE" w:rsidP="005C657D">
      <w:pPr>
        <w:spacing w:line="312" w:lineRule="auto"/>
        <w:ind w:firstLine="567"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1. </w:t>
      </w:r>
      <w:proofErr w:type="gramStart"/>
      <w:r w:rsidRPr="00360F3F">
        <w:rPr>
          <w:sz w:val="26"/>
          <w:szCs w:val="26"/>
        </w:rPr>
        <w:t>Утвердить административный регламент администрации Володарского муниципального округа</w:t>
      </w:r>
      <w:r w:rsidRPr="00360F3F">
        <w:rPr>
          <w:bCs/>
          <w:sz w:val="26"/>
          <w:szCs w:val="26"/>
          <w:lang w:eastAsia="ru-RU"/>
        </w:rPr>
        <w:t xml:space="preserve">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</w:t>
      </w:r>
      <w:r w:rsidRPr="00360F3F">
        <w:rPr>
          <w:bCs/>
          <w:sz w:val="26"/>
          <w:szCs w:val="26"/>
          <w:lang w:eastAsia="ru-RU"/>
        </w:rPr>
        <w:lastRenderedPageBreak/>
        <w:t>расположенные в границах населенных пунктов площадки, сведения о</w:t>
      </w:r>
      <w:proofErr w:type="gramEnd"/>
      <w:r w:rsidRPr="00360F3F">
        <w:rPr>
          <w:bCs/>
          <w:sz w:val="26"/>
          <w:szCs w:val="26"/>
          <w:lang w:eastAsia="ru-RU"/>
        </w:rPr>
        <w:t xml:space="preserve"> </w:t>
      </w:r>
      <w:proofErr w:type="gramStart"/>
      <w:r w:rsidRPr="00360F3F">
        <w:rPr>
          <w:bCs/>
          <w:sz w:val="26"/>
          <w:szCs w:val="26"/>
          <w:lang w:eastAsia="ru-RU"/>
        </w:rPr>
        <w:t xml:space="preserve">которых не опубликованы в документах аэронавигационной информации» </w:t>
      </w:r>
      <w:r w:rsidRPr="00360F3F">
        <w:rPr>
          <w:sz w:val="26"/>
          <w:szCs w:val="26"/>
        </w:rPr>
        <w:t xml:space="preserve"> (Приложение 1).</w:t>
      </w:r>
      <w:proofErr w:type="gramEnd"/>
    </w:p>
    <w:p w:rsidR="00B832AE" w:rsidRPr="00360F3F" w:rsidRDefault="00B832AE" w:rsidP="005C657D">
      <w:pPr>
        <w:pStyle w:val="ConsPlusNormal"/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2. 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размещение постановления на сайте администрации округа в сети Интернет.</w:t>
      </w:r>
    </w:p>
    <w:p w:rsidR="00B832AE" w:rsidRPr="00360F3F" w:rsidRDefault="00B832AE" w:rsidP="005C657D">
      <w:pPr>
        <w:pStyle w:val="ConsPlusNormal"/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3. Настоящее постановление вступает в силу со дня подписания.</w:t>
      </w:r>
    </w:p>
    <w:p w:rsidR="00B832AE" w:rsidRPr="00360F3F" w:rsidRDefault="00B832AE" w:rsidP="005C657D">
      <w:pPr>
        <w:pStyle w:val="ConsPlusNormal"/>
        <w:widowControl w:val="0"/>
        <w:autoSpaceDE w:val="0"/>
        <w:autoSpaceDN w:val="0"/>
        <w:adjustRightInd w:val="0"/>
        <w:spacing w:line="312" w:lineRule="auto"/>
        <w:ind w:firstLine="567"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4. </w:t>
      </w:r>
      <w:proofErr w:type="gramStart"/>
      <w:r w:rsidRPr="00360F3F">
        <w:rPr>
          <w:sz w:val="26"/>
          <w:szCs w:val="26"/>
        </w:rPr>
        <w:t>Контроль за</w:t>
      </w:r>
      <w:proofErr w:type="gramEnd"/>
      <w:r w:rsidRPr="00360F3F">
        <w:rPr>
          <w:sz w:val="26"/>
          <w:szCs w:val="26"/>
        </w:rPr>
        <w:t xml:space="preserve"> исполнением настоящего постановления возложить на начальника отдела ГО и ЧС администрации </w:t>
      </w:r>
      <w:proofErr w:type="spellStart"/>
      <w:r w:rsidRPr="00360F3F">
        <w:rPr>
          <w:sz w:val="26"/>
          <w:szCs w:val="26"/>
        </w:rPr>
        <w:t>Финина</w:t>
      </w:r>
      <w:proofErr w:type="spellEnd"/>
      <w:r w:rsidRPr="00360F3F">
        <w:rPr>
          <w:sz w:val="26"/>
          <w:szCs w:val="26"/>
        </w:rPr>
        <w:t xml:space="preserve"> Б.В.</w:t>
      </w:r>
    </w:p>
    <w:p w:rsidR="00B832AE" w:rsidRPr="00360F3F" w:rsidRDefault="00B832AE" w:rsidP="005C657D">
      <w:pPr>
        <w:pStyle w:val="ConsPlusNormal"/>
        <w:widowControl w:val="0"/>
        <w:autoSpaceDE w:val="0"/>
        <w:autoSpaceDN w:val="0"/>
        <w:adjustRightInd w:val="0"/>
        <w:spacing w:line="312" w:lineRule="auto"/>
        <w:ind w:left="567"/>
        <w:jc w:val="both"/>
        <w:rPr>
          <w:sz w:val="26"/>
          <w:szCs w:val="26"/>
        </w:rPr>
      </w:pPr>
    </w:p>
    <w:p w:rsidR="00B832AE" w:rsidRPr="00360F3F" w:rsidRDefault="00B832AE" w:rsidP="00B832AE">
      <w:pPr>
        <w:pStyle w:val="Times12"/>
        <w:ind w:firstLine="0"/>
        <w:rPr>
          <w:sz w:val="26"/>
          <w:szCs w:val="26"/>
        </w:rPr>
      </w:pPr>
    </w:p>
    <w:p w:rsidR="00B832AE" w:rsidRPr="00360F3F" w:rsidRDefault="00B832AE" w:rsidP="00B832AE">
      <w:pPr>
        <w:pStyle w:val="Times12"/>
        <w:ind w:firstLine="0"/>
        <w:rPr>
          <w:sz w:val="26"/>
          <w:szCs w:val="26"/>
        </w:rPr>
      </w:pPr>
    </w:p>
    <w:p w:rsidR="00B832AE" w:rsidRPr="00360F3F" w:rsidRDefault="00B832AE" w:rsidP="00B832AE">
      <w:pPr>
        <w:pStyle w:val="Times12"/>
        <w:ind w:firstLine="0"/>
        <w:rPr>
          <w:sz w:val="26"/>
          <w:szCs w:val="26"/>
        </w:rPr>
      </w:pPr>
      <w:r w:rsidRPr="00360F3F">
        <w:rPr>
          <w:sz w:val="26"/>
          <w:szCs w:val="26"/>
        </w:rPr>
        <w:t>Глава местного самоуправления</w:t>
      </w:r>
    </w:p>
    <w:p w:rsidR="00B832AE" w:rsidRPr="00360F3F" w:rsidRDefault="00B832AE" w:rsidP="00B832AE">
      <w:pPr>
        <w:rPr>
          <w:sz w:val="26"/>
          <w:szCs w:val="26"/>
        </w:rPr>
      </w:pPr>
      <w:r w:rsidRPr="00360F3F">
        <w:rPr>
          <w:sz w:val="26"/>
          <w:szCs w:val="26"/>
        </w:rPr>
        <w:t xml:space="preserve">Володарского муниципального округа      </w:t>
      </w:r>
      <w:r w:rsidRPr="00360F3F">
        <w:rPr>
          <w:sz w:val="26"/>
          <w:szCs w:val="26"/>
        </w:rPr>
        <w:tab/>
        <w:t xml:space="preserve">                                     Д.В. Третьяков</w:t>
      </w:r>
    </w:p>
    <w:p w:rsidR="00B832AE" w:rsidRPr="00360F3F" w:rsidRDefault="00B832AE" w:rsidP="00B832AE">
      <w:pPr>
        <w:ind w:left="7371"/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center"/>
        <w:rPr>
          <w:b/>
          <w:bCs/>
          <w:sz w:val="26"/>
          <w:szCs w:val="26"/>
          <w:lang w:eastAsia="ru-RU"/>
        </w:rPr>
      </w:pPr>
    </w:p>
    <w:p w:rsidR="00A510EC" w:rsidRPr="00360F3F" w:rsidRDefault="00A510EC">
      <w:pPr>
        <w:ind w:left="7371"/>
        <w:jc w:val="center"/>
        <w:rPr>
          <w:b/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right"/>
        <w:rPr>
          <w:bCs/>
          <w:sz w:val="26"/>
          <w:szCs w:val="26"/>
          <w:lang w:eastAsia="ru-RU"/>
        </w:rPr>
      </w:pPr>
    </w:p>
    <w:p w:rsidR="005C657D" w:rsidRDefault="005C657D" w:rsidP="00B832AE">
      <w:pPr>
        <w:jc w:val="right"/>
        <w:rPr>
          <w:bCs/>
          <w:sz w:val="26"/>
          <w:szCs w:val="26"/>
          <w:lang w:eastAsia="ru-RU"/>
        </w:rPr>
      </w:pPr>
    </w:p>
    <w:p w:rsidR="00B832AE" w:rsidRPr="00360F3F" w:rsidRDefault="00B832AE" w:rsidP="00B832AE">
      <w:pPr>
        <w:jc w:val="right"/>
        <w:rPr>
          <w:bCs/>
          <w:sz w:val="26"/>
          <w:szCs w:val="26"/>
          <w:lang w:eastAsia="ru-RU"/>
        </w:rPr>
      </w:pPr>
      <w:r w:rsidRPr="00360F3F">
        <w:rPr>
          <w:bCs/>
          <w:sz w:val="26"/>
          <w:szCs w:val="26"/>
          <w:lang w:eastAsia="ru-RU"/>
        </w:rPr>
        <w:lastRenderedPageBreak/>
        <w:t xml:space="preserve">Приложение № 1 </w:t>
      </w:r>
    </w:p>
    <w:p w:rsidR="00B832AE" w:rsidRPr="00360F3F" w:rsidRDefault="00B832AE" w:rsidP="00B832AE">
      <w:pPr>
        <w:jc w:val="right"/>
        <w:rPr>
          <w:bCs/>
          <w:sz w:val="26"/>
          <w:szCs w:val="26"/>
          <w:lang w:eastAsia="ru-RU"/>
        </w:rPr>
      </w:pPr>
      <w:r w:rsidRPr="00360F3F">
        <w:rPr>
          <w:bCs/>
          <w:sz w:val="26"/>
          <w:szCs w:val="26"/>
          <w:lang w:eastAsia="ru-RU"/>
        </w:rPr>
        <w:t xml:space="preserve">к постановлению администрации </w:t>
      </w:r>
    </w:p>
    <w:p w:rsidR="00B832AE" w:rsidRPr="00360F3F" w:rsidRDefault="00B832AE" w:rsidP="00B832AE">
      <w:pPr>
        <w:jc w:val="right"/>
        <w:rPr>
          <w:bCs/>
          <w:sz w:val="26"/>
          <w:szCs w:val="26"/>
          <w:lang w:eastAsia="ru-RU"/>
        </w:rPr>
      </w:pPr>
      <w:r w:rsidRPr="00360F3F">
        <w:rPr>
          <w:bCs/>
          <w:sz w:val="26"/>
          <w:szCs w:val="26"/>
          <w:lang w:eastAsia="ru-RU"/>
        </w:rPr>
        <w:t>Володарского муниципального округа</w:t>
      </w:r>
    </w:p>
    <w:p w:rsidR="00B832AE" w:rsidRPr="00360F3F" w:rsidRDefault="00B832AE" w:rsidP="00B832AE">
      <w:pPr>
        <w:jc w:val="right"/>
        <w:rPr>
          <w:bCs/>
          <w:sz w:val="26"/>
          <w:szCs w:val="26"/>
          <w:lang w:eastAsia="ru-RU"/>
        </w:rPr>
      </w:pPr>
      <w:r w:rsidRPr="00360F3F">
        <w:rPr>
          <w:bCs/>
          <w:sz w:val="26"/>
          <w:szCs w:val="26"/>
          <w:lang w:eastAsia="ru-RU"/>
        </w:rPr>
        <w:t>от _____________ № ____</w:t>
      </w:r>
    </w:p>
    <w:p w:rsidR="00F0002B" w:rsidRPr="00360F3F" w:rsidRDefault="00F0002B">
      <w:pPr>
        <w:jc w:val="center"/>
        <w:rPr>
          <w:b/>
          <w:bCs/>
          <w:sz w:val="26"/>
          <w:szCs w:val="26"/>
          <w:lang w:eastAsia="ru-RU"/>
        </w:rPr>
      </w:pPr>
    </w:p>
    <w:p w:rsidR="005C657D" w:rsidRDefault="0067153C">
      <w:pPr>
        <w:jc w:val="center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 xml:space="preserve">Административный регламент </w:t>
      </w:r>
    </w:p>
    <w:p w:rsidR="00A510EC" w:rsidRPr="00360F3F" w:rsidRDefault="00B832AE">
      <w:pPr>
        <w:jc w:val="center"/>
        <w:rPr>
          <w:b/>
          <w:bCs/>
          <w:sz w:val="26"/>
          <w:szCs w:val="26"/>
          <w:lang w:eastAsia="ru-RU"/>
        </w:rPr>
      </w:pPr>
      <w:proofErr w:type="gramStart"/>
      <w:r w:rsidRPr="00360F3F">
        <w:rPr>
          <w:b/>
          <w:bCs/>
          <w:sz w:val="26"/>
          <w:szCs w:val="26"/>
          <w:lang w:eastAsia="ru-RU"/>
        </w:rPr>
        <w:t>администрации Володарского муниципального округа</w:t>
      </w:r>
      <w:r w:rsidR="0067153C" w:rsidRPr="00360F3F">
        <w:rPr>
          <w:b/>
          <w:bCs/>
          <w:sz w:val="26"/>
          <w:szCs w:val="26"/>
          <w:lang w:eastAsia="ru-RU"/>
        </w:rPr>
        <w:t xml:space="preserve">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</w:t>
      </w:r>
      <w:proofErr w:type="gramEnd"/>
      <w:r w:rsidR="0067153C" w:rsidRPr="00360F3F">
        <w:rPr>
          <w:b/>
          <w:bCs/>
          <w:sz w:val="26"/>
          <w:szCs w:val="26"/>
          <w:lang w:eastAsia="ru-RU"/>
        </w:rPr>
        <w:t xml:space="preserve"> в документах аэронавигационной информации»</w:t>
      </w:r>
    </w:p>
    <w:p w:rsidR="00A510EC" w:rsidRPr="00360F3F" w:rsidRDefault="00A510EC">
      <w:pPr>
        <w:rPr>
          <w:b/>
          <w:bCs/>
          <w:sz w:val="26"/>
          <w:szCs w:val="26"/>
          <w:lang w:eastAsia="ru-RU"/>
        </w:rPr>
      </w:pPr>
    </w:p>
    <w:p w:rsidR="00A510EC" w:rsidRPr="00360F3F" w:rsidRDefault="0067153C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6"/>
          <w:szCs w:val="26"/>
          <w:lang w:val="en-US"/>
        </w:rPr>
      </w:pPr>
      <w:r w:rsidRPr="00360F3F">
        <w:rPr>
          <w:rFonts w:eastAsia="Yu Gothic Light"/>
          <w:b/>
          <w:bCs/>
          <w:sz w:val="26"/>
          <w:szCs w:val="26"/>
          <w:lang w:val="en-US"/>
        </w:rPr>
        <w:t xml:space="preserve">I. </w:t>
      </w:r>
      <w:r w:rsidRPr="00360F3F">
        <w:rPr>
          <w:rFonts w:eastAsia="Yu Gothic Light"/>
          <w:b/>
          <w:bCs/>
          <w:sz w:val="26"/>
          <w:szCs w:val="26"/>
        </w:rPr>
        <w:t>Общие</w:t>
      </w:r>
      <w:r w:rsidRPr="00360F3F">
        <w:rPr>
          <w:rFonts w:eastAsia="Yu Gothic Light"/>
          <w:b/>
          <w:bCs/>
          <w:sz w:val="26"/>
          <w:szCs w:val="26"/>
          <w:lang w:val="en-US"/>
        </w:rPr>
        <w:t xml:space="preserve"> </w:t>
      </w:r>
      <w:r w:rsidRPr="00360F3F">
        <w:rPr>
          <w:rFonts w:eastAsia="Yu Gothic Light"/>
          <w:b/>
          <w:bCs/>
          <w:sz w:val="26"/>
          <w:szCs w:val="26"/>
        </w:rPr>
        <w:t>положения</w:t>
      </w:r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360F3F">
        <w:rPr>
          <w:sz w:val="26"/>
          <w:szCs w:val="26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360F3F">
        <w:rPr>
          <w:bCs/>
          <w:sz w:val="26"/>
          <w:szCs w:val="26"/>
          <w:lang w:eastAsia="ru-RU"/>
        </w:rPr>
        <w:t xml:space="preserve">муниципальной </w:t>
      </w:r>
      <w:r w:rsidRPr="00360F3F">
        <w:rPr>
          <w:sz w:val="26"/>
          <w:szCs w:val="26"/>
          <w:lang w:eastAsia="ru-RU"/>
        </w:rPr>
        <w:t xml:space="preserve">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360F3F">
        <w:rPr>
          <w:rFonts w:eastAsia="Calibri"/>
          <w:sz w:val="26"/>
          <w:szCs w:val="26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</w:t>
      </w:r>
      <w:proofErr w:type="gramEnd"/>
      <w:r w:rsidRPr="00360F3F">
        <w:rPr>
          <w:rFonts w:eastAsia="Calibri"/>
          <w:sz w:val="26"/>
          <w:szCs w:val="26"/>
          <w:lang w:eastAsia="ar-SA"/>
        </w:rPr>
        <w:t xml:space="preserve"> </w:t>
      </w:r>
      <w:proofErr w:type="gramStart"/>
      <w:r w:rsidRPr="00360F3F">
        <w:rPr>
          <w:rFonts w:eastAsia="Calibri"/>
          <w:sz w:val="26"/>
          <w:szCs w:val="26"/>
          <w:lang w:eastAsia="ar-SA"/>
        </w:rPr>
        <w:t>не опубликованы в документах аэронавигационной информации</w:t>
      </w:r>
      <w:r w:rsidRPr="00360F3F">
        <w:rPr>
          <w:sz w:val="26"/>
          <w:szCs w:val="26"/>
          <w:lang w:eastAsia="ru-RU"/>
        </w:rPr>
        <w:t>».</w:t>
      </w:r>
      <w:proofErr w:type="gramEnd"/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  <w:lang w:eastAsia="ru-RU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</w:t>
      </w:r>
      <w:r w:rsidRPr="00360F3F">
        <w:rPr>
          <w:color w:val="000000" w:themeColor="text1"/>
          <w:sz w:val="26"/>
          <w:szCs w:val="26"/>
        </w:rPr>
        <w:t>физическим лицам, индивидуальным предпринимателям, юридическим лицам, наделенным в установленном порядке правом на осуществление деятельности по использованию воздушного пространства</w:t>
      </w:r>
      <w:r w:rsidRPr="00360F3F">
        <w:rPr>
          <w:sz w:val="26"/>
          <w:szCs w:val="26"/>
        </w:rPr>
        <w:t xml:space="preserve">, указанным </w:t>
      </w:r>
      <w:r w:rsidRPr="00360F3F">
        <w:rPr>
          <w:sz w:val="26"/>
          <w:szCs w:val="26"/>
          <w:lang w:eastAsia="ru-RU"/>
        </w:rPr>
        <w:t>в таблице 1 приложения к настоящему Административному регламенту.</w:t>
      </w:r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:rsidR="00A510EC" w:rsidRPr="00360F3F" w:rsidRDefault="0067153C">
      <w:pPr>
        <w:keepNext/>
        <w:keepLines/>
        <w:spacing w:before="480" w:after="160"/>
        <w:jc w:val="center"/>
        <w:outlineLvl w:val="0"/>
        <w:rPr>
          <w:b/>
          <w:sz w:val="26"/>
          <w:szCs w:val="26"/>
          <w:lang w:eastAsia="ru-RU"/>
        </w:rPr>
      </w:pPr>
      <w:r w:rsidRPr="00360F3F">
        <w:rPr>
          <w:rFonts w:eastAsia="Yu Gothic Light"/>
          <w:b/>
          <w:bCs/>
          <w:sz w:val="26"/>
          <w:szCs w:val="26"/>
          <w:lang w:val="en-US"/>
        </w:rPr>
        <w:t>II</w:t>
      </w:r>
      <w:r w:rsidRPr="00360F3F">
        <w:rPr>
          <w:rFonts w:eastAsia="Yu Gothic Light"/>
          <w:b/>
          <w:bCs/>
          <w:sz w:val="26"/>
          <w:szCs w:val="26"/>
        </w:rPr>
        <w:t>. Стандарт предоставления</w:t>
      </w:r>
      <w:r w:rsidRPr="00360F3F">
        <w:rPr>
          <w:b/>
          <w:sz w:val="26"/>
          <w:szCs w:val="26"/>
        </w:rPr>
        <w:t xml:space="preserve"> </w:t>
      </w:r>
      <w:r w:rsidRPr="00360F3F">
        <w:rPr>
          <w:rFonts w:eastAsia="Yu Gothic Light"/>
          <w:b/>
          <w:bCs/>
          <w:sz w:val="26"/>
          <w:szCs w:val="26"/>
        </w:rPr>
        <w:t>Услуги</w:t>
      </w:r>
    </w:p>
    <w:p w:rsidR="00A510EC" w:rsidRPr="00360F3F" w:rsidRDefault="0067153C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>Наименование Услуги</w:t>
      </w:r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360F3F">
        <w:rPr>
          <w:sz w:val="26"/>
          <w:szCs w:val="26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360F3F">
        <w:rPr>
          <w:rFonts w:eastAsia="Calibri"/>
          <w:sz w:val="26"/>
          <w:szCs w:val="26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360F3F">
        <w:rPr>
          <w:sz w:val="26"/>
          <w:szCs w:val="26"/>
        </w:rPr>
        <w:t>.</w:t>
      </w:r>
      <w:proofErr w:type="gramEnd"/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lastRenderedPageBreak/>
        <w:t>Наименование органа, предоставляющего Услугу</w:t>
      </w:r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 xml:space="preserve">Услуга предоставляется </w:t>
      </w:r>
      <w:r w:rsidR="00016A28" w:rsidRPr="00360F3F">
        <w:rPr>
          <w:sz w:val="26"/>
          <w:szCs w:val="26"/>
          <w:lang w:eastAsia="ru-RU"/>
        </w:rPr>
        <w:t>администрацией Володарского муниципального округа</w:t>
      </w:r>
      <w:r w:rsidRPr="00360F3F">
        <w:rPr>
          <w:sz w:val="26"/>
          <w:szCs w:val="26"/>
        </w:rPr>
        <w:t>.</w:t>
      </w:r>
    </w:p>
    <w:p w:rsidR="00016A28" w:rsidRPr="00360F3F" w:rsidRDefault="00016A28" w:rsidP="00016A28">
      <w:p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</w:rPr>
        <w:t>Непосредственно услугу оказывает специалист отдела ГО и ЧС</w:t>
      </w:r>
      <w:r w:rsidRPr="00360F3F">
        <w:rPr>
          <w:sz w:val="26"/>
          <w:szCs w:val="26"/>
          <w:lang w:eastAsia="ru-RU"/>
        </w:rPr>
        <w:t xml:space="preserve"> администрацией Володарского муниципального округа</w:t>
      </w:r>
      <w:r w:rsidR="0067153C" w:rsidRPr="00360F3F">
        <w:rPr>
          <w:sz w:val="26"/>
          <w:szCs w:val="26"/>
          <w:lang w:eastAsia="ru-RU"/>
        </w:rPr>
        <w:t>.</w:t>
      </w:r>
      <w:r w:rsidRPr="00360F3F">
        <w:rPr>
          <w:sz w:val="26"/>
          <w:szCs w:val="26"/>
        </w:rPr>
        <w:t xml:space="preserve"> </w:t>
      </w:r>
    </w:p>
    <w:p w:rsidR="00A510EC" w:rsidRPr="00360F3F" w:rsidRDefault="00A510EC">
      <w:pPr>
        <w:spacing w:after="160"/>
        <w:ind w:firstLine="709"/>
        <w:contextualSpacing/>
        <w:jc w:val="both"/>
        <w:rPr>
          <w:sz w:val="26"/>
          <w:szCs w:val="26"/>
        </w:rPr>
      </w:pPr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>Результат предоставления Услуги</w:t>
      </w:r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администрацию Володарского муниципального округа, результатами предоставления Услуги являются:</w:t>
      </w:r>
    </w:p>
    <w:p w:rsidR="00A510EC" w:rsidRPr="00360F3F" w:rsidRDefault="0067153C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360F3F">
        <w:rPr>
          <w:sz w:val="26"/>
          <w:szCs w:val="26"/>
        </w:rPr>
        <w:t xml:space="preserve">постановление о выдаче разрешения </w:t>
      </w:r>
      <w:r w:rsidRPr="00360F3F">
        <w:rPr>
          <w:sz w:val="26"/>
          <w:szCs w:val="26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 w:rsidRPr="00360F3F">
        <w:rPr>
          <w:sz w:val="26"/>
          <w:szCs w:val="26"/>
        </w:rPr>
        <w:t xml:space="preserve"> </w:t>
      </w:r>
      <w:r w:rsidRPr="00360F3F">
        <w:rPr>
          <w:rFonts w:eastAsia="Calibri"/>
          <w:sz w:val="26"/>
          <w:szCs w:val="26"/>
          <w:lang w:eastAsia="ar-SA"/>
        </w:rPr>
        <w:t xml:space="preserve">над территорией </w:t>
      </w:r>
      <w:r w:rsidRPr="00360F3F">
        <w:rPr>
          <w:sz w:val="26"/>
          <w:szCs w:val="26"/>
          <w:lang w:eastAsia="ru-RU"/>
        </w:rPr>
        <w:t>Володарского муниципального округа</w:t>
      </w:r>
      <w:r w:rsidRPr="00360F3F">
        <w:rPr>
          <w:rFonts w:eastAsia="Calibri"/>
          <w:sz w:val="26"/>
          <w:szCs w:val="26"/>
          <w:lang w:eastAsia="ar-SA"/>
        </w:rPr>
        <w:t xml:space="preserve">, а также на посадку (взлет) на расположенные в территории </w:t>
      </w:r>
      <w:r w:rsidRPr="00360F3F">
        <w:rPr>
          <w:sz w:val="26"/>
          <w:szCs w:val="26"/>
          <w:lang w:eastAsia="ru-RU"/>
        </w:rPr>
        <w:t>Володарского муниципального округа</w:t>
      </w:r>
      <w:r w:rsidRPr="00360F3F">
        <w:rPr>
          <w:rFonts w:eastAsia="Calibri"/>
          <w:sz w:val="26"/>
          <w:szCs w:val="26"/>
          <w:lang w:eastAsia="ar-SA"/>
        </w:rPr>
        <w:t xml:space="preserve"> площадки, сведения о которых не опубликованы в документах аэронавигационной</w:t>
      </w:r>
      <w:proofErr w:type="gramEnd"/>
      <w:r w:rsidRPr="00360F3F">
        <w:rPr>
          <w:rFonts w:eastAsia="Calibri"/>
          <w:sz w:val="26"/>
          <w:szCs w:val="26"/>
          <w:lang w:eastAsia="ar-SA"/>
        </w:rPr>
        <w:t xml:space="preserve"> информации</w:t>
      </w:r>
      <w:r w:rsidRPr="00360F3F">
        <w:rPr>
          <w:sz w:val="26"/>
          <w:szCs w:val="26"/>
        </w:rPr>
        <w:t xml:space="preserve">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A510EC" w:rsidRPr="00360F3F" w:rsidRDefault="0067153C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уведомление об отказе в выдаче разрешения </w:t>
      </w:r>
      <w:r w:rsidRPr="00360F3F">
        <w:rPr>
          <w:sz w:val="26"/>
          <w:szCs w:val="26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 w:rsidRPr="00360F3F">
        <w:rPr>
          <w:sz w:val="26"/>
          <w:szCs w:val="26"/>
        </w:rPr>
        <w:t xml:space="preserve"> </w:t>
      </w:r>
      <w:r w:rsidRPr="00360F3F">
        <w:rPr>
          <w:rFonts w:eastAsia="Calibri"/>
          <w:sz w:val="26"/>
          <w:szCs w:val="26"/>
          <w:lang w:eastAsia="ar-SA"/>
        </w:rPr>
        <w:t xml:space="preserve">над территорией </w:t>
      </w:r>
      <w:r w:rsidRPr="00360F3F">
        <w:rPr>
          <w:sz w:val="26"/>
          <w:szCs w:val="26"/>
          <w:lang w:eastAsia="ru-RU"/>
        </w:rPr>
        <w:t>Володарского муниципального округа</w:t>
      </w:r>
      <w:r w:rsidRPr="00360F3F">
        <w:rPr>
          <w:rFonts w:eastAsia="Calibri"/>
          <w:sz w:val="26"/>
          <w:szCs w:val="26"/>
          <w:lang w:eastAsia="ar-SA"/>
        </w:rPr>
        <w:t xml:space="preserve">, а также на посадку (взлет) на расположенные в территории </w:t>
      </w:r>
      <w:r w:rsidRPr="00360F3F">
        <w:rPr>
          <w:sz w:val="26"/>
          <w:szCs w:val="26"/>
          <w:lang w:eastAsia="ru-RU"/>
        </w:rPr>
        <w:t>Володарского муниципального округа</w:t>
      </w:r>
      <w:r w:rsidRPr="00360F3F">
        <w:rPr>
          <w:rFonts w:eastAsia="Calibri"/>
          <w:sz w:val="26"/>
          <w:szCs w:val="26"/>
          <w:lang w:eastAsia="ar-SA"/>
        </w:rPr>
        <w:t xml:space="preserve"> площадки, сведения о которых не опубликованы в</w:t>
      </w:r>
      <w:proofErr w:type="gramEnd"/>
      <w:r w:rsidRPr="00360F3F">
        <w:rPr>
          <w:rFonts w:eastAsia="Calibri"/>
          <w:sz w:val="26"/>
          <w:szCs w:val="26"/>
          <w:lang w:eastAsia="ar-SA"/>
        </w:rPr>
        <w:t xml:space="preserve"> </w:t>
      </w:r>
      <w:proofErr w:type="gramStart"/>
      <w:r w:rsidRPr="00360F3F">
        <w:rPr>
          <w:rFonts w:eastAsia="Calibri"/>
          <w:sz w:val="26"/>
          <w:szCs w:val="26"/>
          <w:lang w:eastAsia="ar-SA"/>
        </w:rPr>
        <w:t>документах</w:t>
      </w:r>
      <w:proofErr w:type="gramEnd"/>
      <w:r w:rsidRPr="00360F3F">
        <w:rPr>
          <w:rFonts w:eastAsia="Calibri"/>
          <w:sz w:val="26"/>
          <w:szCs w:val="26"/>
          <w:lang w:eastAsia="ar-SA"/>
        </w:rPr>
        <w:t xml:space="preserve"> аэронавигационной информации</w:t>
      </w:r>
      <w:r w:rsidRPr="00360F3F">
        <w:rPr>
          <w:sz w:val="26"/>
          <w:szCs w:val="26"/>
        </w:rPr>
        <w:t xml:space="preserve">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A510EC" w:rsidRPr="00360F3F" w:rsidRDefault="0067153C">
      <w:pPr>
        <w:keepNext/>
        <w:ind w:firstLine="709"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Результаты предоставления Услуги могут быть получены в виде документа на бумажном носителе в МФЦ, в администрации </w:t>
      </w:r>
      <w:r w:rsidRPr="00360F3F">
        <w:rPr>
          <w:sz w:val="26"/>
          <w:szCs w:val="26"/>
          <w:lang w:eastAsia="ru-RU"/>
        </w:rPr>
        <w:t>Володарского муниципального округа</w:t>
      </w:r>
      <w:r w:rsidRPr="00360F3F">
        <w:rPr>
          <w:sz w:val="26"/>
          <w:szCs w:val="26"/>
        </w:rPr>
        <w:t xml:space="preserve">; в виде электронного документа, подписанного усиленной квалифицированной электронной подписью, в личном кабинете на Едином портале </w:t>
      </w:r>
      <w:r w:rsidRPr="00360F3F">
        <w:rPr>
          <w:sz w:val="26"/>
          <w:szCs w:val="26"/>
          <w:lang w:eastAsia="ru-RU"/>
        </w:rPr>
        <w:t>(при наличии технической возможности)</w:t>
      </w:r>
      <w:r w:rsidRPr="00360F3F">
        <w:rPr>
          <w:sz w:val="26"/>
          <w:szCs w:val="26"/>
        </w:rPr>
        <w:t xml:space="preserve">, в </w:t>
      </w:r>
      <w:r w:rsidRPr="00360F3F">
        <w:rPr>
          <w:rFonts w:eastAsia="Calibri"/>
          <w:sz w:val="26"/>
          <w:szCs w:val="26"/>
          <w:lang w:eastAsia="ar-SA"/>
        </w:rPr>
        <w:t xml:space="preserve">личном кабинете на </w:t>
      </w:r>
      <w:r w:rsidRPr="00360F3F">
        <w:rPr>
          <w:rFonts w:eastAsia="Calibri"/>
          <w:sz w:val="26"/>
          <w:szCs w:val="26"/>
          <w:lang w:eastAsia="ru-RU"/>
        </w:rPr>
        <w:t>цифровой платформе планирования полетов БВС «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Флай</w:t>
      </w:r>
      <w:proofErr w:type="spellEnd"/>
      <w:r w:rsidRPr="00360F3F">
        <w:rPr>
          <w:rFonts w:eastAsia="Calibri"/>
          <w:sz w:val="26"/>
          <w:szCs w:val="26"/>
          <w:lang w:eastAsia="ru-RU"/>
        </w:rPr>
        <w:t xml:space="preserve"> 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Дрон</w:t>
      </w:r>
      <w:proofErr w:type="spellEnd"/>
      <w:r w:rsidRPr="00360F3F">
        <w:rPr>
          <w:rFonts w:eastAsia="Calibri"/>
          <w:sz w:val="26"/>
          <w:szCs w:val="26"/>
          <w:lang w:eastAsia="ru-RU"/>
        </w:rPr>
        <w:t>» (при наличии технической возможности)</w:t>
      </w:r>
      <w:r w:rsidRPr="00360F3F">
        <w:rPr>
          <w:sz w:val="26"/>
          <w:szCs w:val="26"/>
        </w:rPr>
        <w:t>.</w:t>
      </w:r>
      <w:proofErr w:type="gramEnd"/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360F3F">
        <w:rPr>
          <w:b/>
          <w:bCs/>
          <w:sz w:val="26"/>
          <w:szCs w:val="26"/>
          <w:lang w:eastAsia="ru-RU"/>
        </w:rPr>
        <w:t>Срок предоставления Услуги</w:t>
      </w:r>
    </w:p>
    <w:p w:rsidR="00A510EC" w:rsidRPr="00360F3F" w:rsidRDefault="0067153C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  <w:lang w:eastAsia="ru-RU"/>
        </w:rPr>
      </w:pPr>
      <w:proofErr w:type="gramStart"/>
      <w:r w:rsidRPr="00360F3F">
        <w:rPr>
          <w:sz w:val="26"/>
          <w:szCs w:val="26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1 рабочий день с даты регистрации соответствующего </w:t>
      </w:r>
      <w:r w:rsidRPr="00360F3F">
        <w:rPr>
          <w:sz w:val="26"/>
          <w:szCs w:val="26"/>
        </w:rPr>
        <w:t xml:space="preserve">заявления </w:t>
      </w:r>
      <w:r w:rsidRPr="00360F3F">
        <w:rPr>
          <w:sz w:val="26"/>
          <w:szCs w:val="26"/>
          <w:lang w:eastAsia="ru-RU"/>
        </w:rPr>
        <w:t xml:space="preserve">и документов, необходимых для предоставления Услуги, поступивших (направленных) в администрацию Володарского муниципального округа путем личного обращения, посредством Единого </w:t>
      </w:r>
      <w:r w:rsidRPr="00360F3F">
        <w:rPr>
          <w:sz w:val="26"/>
          <w:szCs w:val="26"/>
          <w:lang w:eastAsia="ru-RU"/>
        </w:rPr>
        <w:lastRenderedPageBreak/>
        <w:t>портала (при наличии технической возможности</w:t>
      </w:r>
      <w:proofErr w:type="gramEnd"/>
      <w:r w:rsidRPr="00360F3F">
        <w:rPr>
          <w:sz w:val="26"/>
          <w:szCs w:val="26"/>
          <w:lang w:eastAsia="ru-RU"/>
        </w:rPr>
        <w:t xml:space="preserve">), </w:t>
      </w:r>
      <w:r w:rsidRPr="00360F3F">
        <w:rPr>
          <w:rFonts w:eastAsia="Calibri"/>
          <w:sz w:val="26"/>
          <w:szCs w:val="26"/>
          <w:lang w:eastAsia="ru-RU"/>
        </w:rPr>
        <w:t>цифровой платформы планирования полетов БВС «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Флай</w:t>
      </w:r>
      <w:proofErr w:type="spellEnd"/>
      <w:r w:rsidRPr="00360F3F">
        <w:rPr>
          <w:rFonts w:eastAsia="Calibri"/>
          <w:sz w:val="26"/>
          <w:szCs w:val="26"/>
          <w:lang w:eastAsia="ru-RU"/>
        </w:rPr>
        <w:t xml:space="preserve"> 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Дрон</w:t>
      </w:r>
      <w:proofErr w:type="spellEnd"/>
      <w:r w:rsidRPr="00360F3F">
        <w:rPr>
          <w:rFonts w:eastAsia="Calibri"/>
          <w:sz w:val="26"/>
          <w:szCs w:val="26"/>
          <w:lang w:eastAsia="ru-RU"/>
        </w:rPr>
        <w:t>»</w:t>
      </w:r>
      <w:r w:rsidRPr="00360F3F">
        <w:rPr>
          <w:sz w:val="26"/>
          <w:szCs w:val="26"/>
          <w:lang w:eastAsia="ru-RU"/>
        </w:rPr>
        <w:t>.</w:t>
      </w:r>
    </w:p>
    <w:p w:rsidR="00A510EC" w:rsidRPr="00360F3F" w:rsidRDefault="0067153C">
      <w:pPr>
        <w:ind w:firstLine="567"/>
        <w:jc w:val="both"/>
        <w:rPr>
          <w:sz w:val="26"/>
          <w:szCs w:val="26"/>
          <w:lang w:eastAsia="ru-RU"/>
        </w:rPr>
      </w:pPr>
      <w:proofErr w:type="gramStart"/>
      <w:r w:rsidRPr="00360F3F">
        <w:rPr>
          <w:sz w:val="26"/>
          <w:szCs w:val="26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3 рабочих дня с даты регистрации соответствующего </w:t>
      </w:r>
      <w:r w:rsidRPr="00360F3F">
        <w:rPr>
          <w:sz w:val="26"/>
          <w:szCs w:val="26"/>
        </w:rPr>
        <w:t xml:space="preserve">заявления </w:t>
      </w:r>
      <w:r w:rsidRPr="00360F3F">
        <w:rPr>
          <w:sz w:val="26"/>
          <w:szCs w:val="26"/>
          <w:lang w:eastAsia="ru-RU"/>
        </w:rPr>
        <w:t xml:space="preserve">и документов, необходимых для предоставления Услуги, поступивших (направленных) в </w:t>
      </w:r>
      <w:r w:rsidR="00523B15" w:rsidRPr="00360F3F">
        <w:rPr>
          <w:sz w:val="26"/>
          <w:szCs w:val="26"/>
          <w:lang w:eastAsia="ru-RU"/>
        </w:rPr>
        <w:t xml:space="preserve">администрацию Володарского муниципального округа </w:t>
      </w:r>
      <w:r w:rsidRPr="00360F3F">
        <w:rPr>
          <w:sz w:val="26"/>
          <w:szCs w:val="26"/>
          <w:lang w:eastAsia="ru-RU"/>
        </w:rPr>
        <w:t>через МФЦ.</w:t>
      </w:r>
      <w:proofErr w:type="gramEnd"/>
    </w:p>
    <w:p w:rsidR="00A510EC" w:rsidRPr="00360F3F" w:rsidRDefault="0067153C">
      <w:pPr>
        <w:ind w:firstLine="567"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Максимальный срок предоставления Услуги при обращении за </w:t>
      </w:r>
      <w:r w:rsidRPr="00360F3F">
        <w:rPr>
          <w:sz w:val="26"/>
          <w:szCs w:val="26"/>
          <w:lang w:eastAsia="ru-RU"/>
        </w:rPr>
        <w:t xml:space="preserve">выдачей разрешений на выполнение авиационных работ, парашютных прыжков, демонстрационных полётов воздушных судов, подъёмов привязанных аэростатов </w:t>
      </w:r>
      <w:r w:rsidRPr="00360F3F">
        <w:rPr>
          <w:rFonts w:eastAsia="Calibri"/>
          <w:sz w:val="26"/>
          <w:szCs w:val="26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360F3F">
        <w:rPr>
          <w:sz w:val="26"/>
          <w:szCs w:val="26"/>
          <w:lang w:eastAsia="ru-RU"/>
        </w:rPr>
        <w:t xml:space="preserve">, </w:t>
      </w:r>
      <w:r w:rsidRPr="00360F3F">
        <w:rPr>
          <w:sz w:val="26"/>
          <w:szCs w:val="26"/>
        </w:rPr>
        <w:t xml:space="preserve">составляет 10 рабочих дней </w:t>
      </w:r>
      <w:r w:rsidRPr="00360F3F">
        <w:rPr>
          <w:sz w:val="26"/>
          <w:szCs w:val="26"/>
          <w:highlight w:val="white"/>
          <w:lang w:eastAsia="ru-RU"/>
        </w:rPr>
        <w:t xml:space="preserve">с даты регистрации соответствующего </w:t>
      </w:r>
      <w:r w:rsidRPr="00360F3F">
        <w:rPr>
          <w:sz w:val="26"/>
          <w:szCs w:val="26"/>
          <w:highlight w:val="white"/>
        </w:rPr>
        <w:t xml:space="preserve">заявления </w:t>
      </w:r>
      <w:r w:rsidRPr="00360F3F">
        <w:rPr>
          <w:sz w:val="26"/>
          <w:szCs w:val="26"/>
          <w:highlight w:val="white"/>
          <w:lang w:eastAsia="ru-RU"/>
        </w:rPr>
        <w:t>и документов, необходимых для предоставления</w:t>
      </w:r>
      <w:proofErr w:type="gramEnd"/>
      <w:r w:rsidRPr="00360F3F">
        <w:rPr>
          <w:sz w:val="26"/>
          <w:szCs w:val="26"/>
          <w:highlight w:val="white"/>
          <w:lang w:eastAsia="ru-RU"/>
        </w:rPr>
        <w:t xml:space="preserve"> Услуги, поступивших (направленных) в </w:t>
      </w:r>
      <w:r w:rsidR="00523B15" w:rsidRPr="00360F3F">
        <w:rPr>
          <w:sz w:val="26"/>
          <w:szCs w:val="26"/>
          <w:lang w:eastAsia="ru-RU"/>
        </w:rPr>
        <w:t>администрацию Володарского муниципального округа</w:t>
      </w:r>
      <w:r w:rsidR="00523B15" w:rsidRPr="00360F3F">
        <w:rPr>
          <w:sz w:val="26"/>
          <w:szCs w:val="26"/>
          <w:highlight w:val="white"/>
          <w:lang w:eastAsia="ru-RU"/>
        </w:rPr>
        <w:t xml:space="preserve"> </w:t>
      </w:r>
      <w:r w:rsidRPr="00360F3F">
        <w:rPr>
          <w:sz w:val="26"/>
          <w:szCs w:val="26"/>
          <w:highlight w:val="white"/>
          <w:lang w:eastAsia="ru-RU"/>
        </w:rPr>
        <w:t xml:space="preserve">путем личного обращения, посредством Единого портала </w:t>
      </w:r>
      <w:r w:rsidRPr="00360F3F">
        <w:rPr>
          <w:sz w:val="26"/>
          <w:szCs w:val="26"/>
          <w:lang w:eastAsia="ru-RU"/>
        </w:rPr>
        <w:t>(при наличии технической возможности)</w:t>
      </w:r>
      <w:r w:rsidRPr="00360F3F">
        <w:rPr>
          <w:sz w:val="26"/>
          <w:szCs w:val="26"/>
          <w:highlight w:val="white"/>
          <w:lang w:eastAsia="ru-RU"/>
        </w:rPr>
        <w:t xml:space="preserve">, </w:t>
      </w:r>
      <w:r w:rsidRPr="00360F3F">
        <w:rPr>
          <w:rFonts w:eastAsia="Calibri"/>
          <w:sz w:val="26"/>
          <w:szCs w:val="26"/>
          <w:lang w:eastAsia="ru-RU"/>
        </w:rPr>
        <w:t>цифровой платформы планирования полетов БВС «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Флай</w:t>
      </w:r>
      <w:proofErr w:type="spellEnd"/>
      <w:r w:rsidRPr="00360F3F">
        <w:rPr>
          <w:rFonts w:eastAsia="Calibri"/>
          <w:sz w:val="26"/>
          <w:szCs w:val="26"/>
          <w:lang w:eastAsia="ru-RU"/>
        </w:rPr>
        <w:t xml:space="preserve"> 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Дрон</w:t>
      </w:r>
      <w:proofErr w:type="spellEnd"/>
      <w:r w:rsidRPr="00360F3F">
        <w:rPr>
          <w:rFonts w:eastAsia="Calibri"/>
          <w:sz w:val="26"/>
          <w:szCs w:val="26"/>
          <w:lang w:eastAsia="ru-RU"/>
        </w:rPr>
        <w:t xml:space="preserve">», </w:t>
      </w:r>
      <w:r w:rsidRPr="00360F3F">
        <w:rPr>
          <w:sz w:val="26"/>
          <w:szCs w:val="26"/>
          <w:highlight w:val="white"/>
          <w:lang w:eastAsia="ru-RU"/>
        </w:rPr>
        <w:t>МФЦ</w:t>
      </w:r>
      <w:r w:rsidRPr="00360F3F">
        <w:rPr>
          <w:sz w:val="26"/>
          <w:szCs w:val="26"/>
        </w:rPr>
        <w:t>.</w:t>
      </w:r>
    </w:p>
    <w:p w:rsidR="00A510EC" w:rsidRPr="00360F3F" w:rsidRDefault="0067153C">
      <w:pPr>
        <w:numPr>
          <w:ilvl w:val="0"/>
          <w:numId w:val="1"/>
        </w:numPr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  <w:lang w:eastAsia="ru-RU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:rsidR="00A510EC" w:rsidRPr="00360F3F" w:rsidRDefault="00A510EC">
      <w:pPr>
        <w:spacing w:after="160"/>
        <w:ind w:left="709"/>
        <w:contextualSpacing/>
        <w:jc w:val="both"/>
        <w:rPr>
          <w:sz w:val="26"/>
          <w:szCs w:val="26"/>
          <w:lang w:eastAsia="ru-RU"/>
        </w:rPr>
      </w:pPr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 xml:space="preserve">Размер платы, взимаемой с заявителя </w:t>
      </w:r>
      <w:r w:rsidRPr="00360F3F">
        <w:rPr>
          <w:b/>
          <w:bCs/>
          <w:sz w:val="26"/>
          <w:szCs w:val="26"/>
          <w:lang w:eastAsia="ru-RU"/>
        </w:rPr>
        <w:br/>
        <w:t>при предоставлении Услуги, и способы ее взимания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 xml:space="preserve">Максимальный срок ожидания в очереди при подаче заявителем </w:t>
      </w:r>
      <w:r w:rsidRPr="00360F3F">
        <w:rPr>
          <w:b/>
          <w:sz w:val="26"/>
          <w:szCs w:val="26"/>
        </w:rPr>
        <w:t>заявления</w:t>
      </w:r>
      <w:r w:rsidRPr="00360F3F">
        <w:rPr>
          <w:b/>
          <w:bCs/>
          <w:sz w:val="26"/>
          <w:szCs w:val="26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</w:t>
      </w:r>
      <w:r w:rsidR="00BB6429" w:rsidRPr="00360F3F">
        <w:rPr>
          <w:b/>
          <w:sz w:val="26"/>
          <w:szCs w:val="26"/>
          <w:lang w:eastAsia="ru-RU"/>
        </w:rPr>
        <w:t>администрацию Володарского муниципального округа</w:t>
      </w:r>
      <w:r w:rsidR="00BB6429" w:rsidRPr="00360F3F">
        <w:rPr>
          <w:b/>
          <w:bCs/>
          <w:sz w:val="26"/>
          <w:szCs w:val="26"/>
          <w:lang w:eastAsia="ru-RU"/>
        </w:rPr>
        <w:t xml:space="preserve"> </w:t>
      </w:r>
      <w:r w:rsidRPr="00360F3F">
        <w:rPr>
          <w:b/>
          <w:bCs/>
          <w:sz w:val="26"/>
          <w:szCs w:val="26"/>
          <w:lang w:eastAsia="ru-RU"/>
        </w:rPr>
        <w:t>или МФЦ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 xml:space="preserve">Максимальный ожидания </w:t>
      </w:r>
      <w:proofErr w:type="gramStart"/>
      <w:r w:rsidRPr="00360F3F">
        <w:rPr>
          <w:sz w:val="26"/>
          <w:szCs w:val="26"/>
          <w:lang w:eastAsia="ru-RU"/>
        </w:rPr>
        <w:t xml:space="preserve">в очереди при подаче заявления о предоставлении Услуги при непосредственном обращении в </w:t>
      </w:r>
      <w:r w:rsidR="00523B15" w:rsidRPr="00360F3F">
        <w:rPr>
          <w:sz w:val="26"/>
          <w:szCs w:val="26"/>
          <w:lang w:eastAsia="ru-RU"/>
        </w:rPr>
        <w:t>администрацию</w:t>
      </w:r>
      <w:proofErr w:type="gramEnd"/>
      <w:r w:rsidR="00523B15" w:rsidRPr="00360F3F">
        <w:rPr>
          <w:sz w:val="26"/>
          <w:szCs w:val="26"/>
          <w:lang w:eastAsia="ru-RU"/>
        </w:rPr>
        <w:t xml:space="preserve"> Володарского муниципального округа </w:t>
      </w:r>
      <w:r w:rsidRPr="00360F3F">
        <w:rPr>
          <w:sz w:val="26"/>
          <w:szCs w:val="26"/>
          <w:lang w:eastAsia="ru-RU"/>
        </w:rPr>
        <w:t>или МФЦ составляет 15 минут</w:t>
      </w:r>
      <w:r w:rsidRPr="00360F3F">
        <w:rPr>
          <w:sz w:val="26"/>
          <w:szCs w:val="26"/>
        </w:rPr>
        <w:t>.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 xml:space="preserve">Максимальный срок ожидания в очереди при получении результата Услуги при непосредственном обращении в </w:t>
      </w:r>
      <w:r w:rsidR="00523B15" w:rsidRPr="00360F3F">
        <w:rPr>
          <w:sz w:val="26"/>
          <w:szCs w:val="26"/>
          <w:lang w:eastAsia="ru-RU"/>
        </w:rPr>
        <w:t xml:space="preserve">администрацию Володарского муниципального округа </w:t>
      </w:r>
      <w:r w:rsidRPr="00360F3F">
        <w:rPr>
          <w:sz w:val="26"/>
          <w:szCs w:val="26"/>
          <w:lang w:eastAsia="ru-RU"/>
        </w:rPr>
        <w:t>или МФЦ составляет 15 минут.</w:t>
      </w:r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 xml:space="preserve">Срок регистрации </w:t>
      </w:r>
      <w:r w:rsidRPr="00360F3F">
        <w:rPr>
          <w:b/>
          <w:sz w:val="26"/>
          <w:szCs w:val="26"/>
          <w:highlight w:val="white"/>
        </w:rPr>
        <w:t>заявления заявителя о предоставлении Услуги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  <w:lang w:eastAsia="ru-RU"/>
        </w:rPr>
        <w:t xml:space="preserve">Срок регистрации </w:t>
      </w:r>
      <w:r w:rsidRPr="00360F3F">
        <w:rPr>
          <w:sz w:val="26"/>
          <w:szCs w:val="26"/>
        </w:rPr>
        <w:t xml:space="preserve">заявления </w:t>
      </w:r>
      <w:r w:rsidRPr="00360F3F">
        <w:rPr>
          <w:sz w:val="26"/>
          <w:szCs w:val="26"/>
          <w:highlight w:val="white"/>
        </w:rPr>
        <w:t>о предоставлении Услуги</w:t>
      </w:r>
      <w:r w:rsidRPr="00360F3F">
        <w:rPr>
          <w:sz w:val="26"/>
          <w:szCs w:val="26"/>
          <w:lang w:eastAsia="ru-RU"/>
        </w:rPr>
        <w:t xml:space="preserve"> и документов, необходимых для предоставления Услуги, </w:t>
      </w:r>
      <w:r w:rsidRPr="00360F3F">
        <w:rPr>
          <w:sz w:val="26"/>
          <w:szCs w:val="26"/>
        </w:rPr>
        <w:t xml:space="preserve">в </w:t>
      </w:r>
      <w:r w:rsidR="00523B15" w:rsidRPr="00360F3F">
        <w:rPr>
          <w:sz w:val="26"/>
          <w:szCs w:val="26"/>
          <w:lang w:eastAsia="ru-RU"/>
        </w:rPr>
        <w:t>администрации Володарского муниципального округа</w:t>
      </w:r>
      <w:r w:rsidR="00523B15" w:rsidRPr="00360F3F">
        <w:rPr>
          <w:sz w:val="26"/>
          <w:szCs w:val="26"/>
        </w:rPr>
        <w:t xml:space="preserve"> </w:t>
      </w:r>
      <w:proofErr w:type="gramStart"/>
      <w:r w:rsidRPr="00360F3F">
        <w:rPr>
          <w:sz w:val="26"/>
          <w:szCs w:val="26"/>
          <w:lang w:val="en-US"/>
        </w:rPr>
        <w:t>c</w:t>
      </w:r>
      <w:proofErr w:type="gramEnd"/>
      <w:r w:rsidRPr="00360F3F">
        <w:rPr>
          <w:sz w:val="26"/>
          <w:szCs w:val="26"/>
        </w:rPr>
        <w:t>оставляет</w:t>
      </w:r>
      <w:r w:rsidRPr="00360F3F">
        <w:rPr>
          <w:sz w:val="26"/>
          <w:szCs w:val="26"/>
          <w:lang w:eastAsia="ru-RU"/>
        </w:rPr>
        <w:t xml:space="preserve"> 1 рабочий день</w:t>
      </w:r>
      <w:r w:rsidRPr="00360F3F">
        <w:rPr>
          <w:sz w:val="26"/>
          <w:szCs w:val="26"/>
        </w:rPr>
        <w:t xml:space="preserve"> </w:t>
      </w:r>
      <w:r w:rsidRPr="00360F3F">
        <w:rPr>
          <w:sz w:val="26"/>
          <w:szCs w:val="26"/>
          <w:lang w:eastAsia="ru-RU"/>
        </w:rPr>
        <w:t xml:space="preserve">с даты подачи </w:t>
      </w:r>
      <w:r w:rsidRPr="00360F3F">
        <w:rPr>
          <w:sz w:val="26"/>
          <w:szCs w:val="26"/>
        </w:rPr>
        <w:t>заявления</w:t>
      </w:r>
      <w:r w:rsidRPr="00360F3F">
        <w:rPr>
          <w:sz w:val="26"/>
          <w:szCs w:val="26"/>
          <w:lang w:eastAsia="ru-RU"/>
        </w:rPr>
        <w:t xml:space="preserve"> о предоставлении Услуги и документов, необходимых для предоставления Услуги, в МФЦ, в </w:t>
      </w:r>
      <w:r w:rsidR="00523B15" w:rsidRPr="00360F3F">
        <w:rPr>
          <w:sz w:val="26"/>
          <w:szCs w:val="26"/>
          <w:lang w:eastAsia="ru-RU"/>
        </w:rPr>
        <w:t>администрацию Володарского муниципального округа</w:t>
      </w:r>
      <w:r w:rsidRPr="00360F3F">
        <w:rPr>
          <w:sz w:val="26"/>
          <w:szCs w:val="26"/>
          <w:lang w:eastAsia="ru-RU"/>
        </w:rPr>
        <w:t xml:space="preserve">, в личном кабинете на Едином </w:t>
      </w:r>
      <w:r w:rsidRPr="00360F3F">
        <w:rPr>
          <w:sz w:val="26"/>
          <w:szCs w:val="26"/>
          <w:lang w:eastAsia="ru-RU"/>
        </w:rPr>
        <w:lastRenderedPageBreak/>
        <w:t>портале (при наличии технической возможности), в</w:t>
      </w:r>
      <w:r w:rsidRPr="00360F3F">
        <w:rPr>
          <w:sz w:val="26"/>
          <w:szCs w:val="26"/>
        </w:rPr>
        <w:t xml:space="preserve"> </w:t>
      </w:r>
      <w:r w:rsidRPr="00360F3F">
        <w:rPr>
          <w:rFonts w:eastAsia="Calibri"/>
          <w:sz w:val="26"/>
          <w:szCs w:val="26"/>
          <w:lang w:eastAsia="ar-SA"/>
        </w:rPr>
        <w:t xml:space="preserve">личном кабинете на </w:t>
      </w:r>
      <w:r w:rsidRPr="00360F3F">
        <w:rPr>
          <w:rFonts w:eastAsia="Calibri"/>
          <w:sz w:val="26"/>
          <w:szCs w:val="26"/>
          <w:lang w:eastAsia="ru-RU"/>
        </w:rPr>
        <w:t>цифровой платформе планирования полетов БВС «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Флай</w:t>
      </w:r>
      <w:proofErr w:type="spellEnd"/>
      <w:r w:rsidRPr="00360F3F">
        <w:rPr>
          <w:rFonts w:eastAsia="Calibri"/>
          <w:sz w:val="26"/>
          <w:szCs w:val="26"/>
          <w:lang w:eastAsia="ru-RU"/>
        </w:rPr>
        <w:t xml:space="preserve"> 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Дрон</w:t>
      </w:r>
      <w:proofErr w:type="spellEnd"/>
      <w:r w:rsidRPr="00360F3F">
        <w:rPr>
          <w:rFonts w:eastAsia="Calibri"/>
          <w:sz w:val="26"/>
          <w:szCs w:val="26"/>
          <w:lang w:eastAsia="ru-RU"/>
        </w:rPr>
        <w:t>»</w:t>
      </w:r>
      <w:r w:rsidRPr="00360F3F">
        <w:rPr>
          <w:sz w:val="26"/>
          <w:szCs w:val="26"/>
          <w:lang w:eastAsia="ru-RU"/>
        </w:rPr>
        <w:t>.</w:t>
      </w:r>
    </w:p>
    <w:p w:rsidR="00A510EC" w:rsidRPr="00360F3F" w:rsidRDefault="00A510EC">
      <w:pPr>
        <w:tabs>
          <w:tab w:val="num" w:pos="1276"/>
        </w:tabs>
        <w:spacing w:after="160"/>
        <w:ind w:left="709"/>
        <w:contextualSpacing/>
        <w:jc w:val="both"/>
        <w:rPr>
          <w:sz w:val="26"/>
          <w:szCs w:val="26"/>
        </w:rPr>
      </w:pPr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>Требования к помещениям, в которых предоставляется Услуга</w:t>
      </w:r>
    </w:p>
    <w:p w:rsidR="005476C0" w:rsidRPr="00360F3F" w:rsidRDefault="005476C0" w:rsidP="005476C0">
      <w:pPr>
        <w:pStyle w:val="af5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proofErr w:type="gramStart"/>
      <w:r w:rsidRPr="00360F3F">
        <w:rPr>
          <w:rFonts w:eastAsia="TimesNewRomanPSMT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 в соответствии с законодательством Российской Федерации о социальной защите инвалидов.</w:t>
      </w:r>
      <w:proofErr w:type="gramEnd"/>
    </w:p>
    <w:p w:rsidR="005476C0" w:rsidRPr="00360F3F" w:rsidRDefault="005476C0" w:rsidP="0047243F">
      <w:pPr>
        <w:pStyle w:val="af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0F3F">
        <w:rPr>
          <w:rFonts w:eastAsia="TimesNewRomanPSMT"/>
          <w:sz w:val="26"/>
          <w:szCs w:val="26"/>
        </w:rPr>
        <w:t xml:space="preserve">14.1. </w:t>
      </w:r>
      <w:r w:rsidRPr="00360F3F">
        <w:rPr>
          <w:sz w:val="26"/>
          <w:szCs w:val="26"/>
        </w:rPr>
        <w:t>Места получения информации о предоставлении Муниципальной услуги оборудуются информационными стендами с информацией:</w:t>
      </w:r>
    </w:p>
    <w:p w:rsidR="005476C0" w:rsidRPr="00360F3F" w:rsidRDefault="005476C0" w:rsidP="005476C0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- место расположения, режим работы, номера телефонов и электронный адрес </w:t>
      </w:r>
      <w:r w:rsidR="0047243F" w:rsidRPr="00360F3F">
        <w:rPr>
          <w:sz w:val="26"/>
          <w:szCs w:val="26"/>
        </w:rPr>
        <w:t>отдела ГО и ЧС администрации</w:t>
      </w:r>
      <w:r w:rsidRPr="00360F3F">
        <w:rPr>
          <w:sz w:val="26"/>
          <w:szCs w:val="26"/>
        </w:rPr>
        <w:t xml:space="preserve"> Володарского муниципального округа  и Отдела ГБУ НО «Уполномоченный МФЦ»  Володарского муниципального округа;</w:t>
      </w:r>
    </w:p>
    <w:p w:rsidR="005476C0" w:rsidRPr="00360F3F" w:rsidRDefault="005476C0" w:rsidP="005476C0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 место расположения, режим работы, номера телефонов и электронный адрес управления по земельным и имущественным отношениям администрации Володарского муниципального округа  и Отдела ГБУ НО «Уполномоченный МФЦ»  Володарского муниципального округа;</w:t>
      </w:r>
    </w:p>
    <w:p w:rsidR="005476C0" w:rsidRPr="00360F3F" w:rsidRDefault="005476C0" w:rsidP="005476C0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 справочная информация о должностных лицах подразделения органа, оказывающего Муниципальную услугу: Ф.И.О., место размещения, режим приема;</w:t>
      </w:r>
    </w:p>
    <w:p w:rsidR="005476C0" w:rsidRPr="00360F3F" w:rsidRDefault="005476C0" w:rsidP="005476C0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 основания для отказа в приеме документов;</w:t>
      </w:r>
    </w:p>
    <w:p w:rsidR="005476C0" w:rsidRPr="00360F3F" w:rsidRDefault="005476C0" w:rsidP="005476C0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 основания для отказа в оказании Муниципальной услуги;</w:t>
      </w:r>
    </w:p>
    <w:p w:rsidR="005476C0" w:rsidRPr="00360F3F" w:rsidRDefault="005476C0" w:rsidP="005476C0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 порядок информирования о ходе оказания Муниципальной услуги;</w:t>
      </w:r>
    </w:p>
    <w:p w:rsidR="005476C0" w:rsidRPr="00360F3F" w:rsidRDefault="005476C0" w:rsidP="0047243F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 иная информация, обязательное предоставление которой предусмотрено законодательством Российской Федерации.</w:t>
      </w:r>
    </w:p>
    <w:p w:rsidR="005476C0" w:rsidRPr="00360F3F" w:rsidRDefault="0047243F" w:rsidP="0047243F">
      <w:pPr>
        <w:pStyle w:val="af5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0F3F">
        <w:rPr>
          <w:rFonts w:eastAsia="TimesNewRomanPSMT"/>
          <w:sz w:val="26"/>
          <w:szCs w:val="26"/>
        </w:rPr>
        <w:t>14.</w:t>
      </w:r>
      <w:r w:rsidR="005476C0" w:rsidRPr="00360F3F">
        <w:rPr>
          <w:rFonts w:eastAsia="TimesNewRomanPSMT"/>
          <w:sz w:val="26"/>
          <w:szCs w:val="26"/>
        </w:rPr>
        <w:t>2. Прием заявителей осуществляется в специально выделенных для этих целей помещениях.</w:t>
      </w:r>
      <w:r w:rsidR="005476C0" w:rsidRPr="00360F3F">
        <w:rPr>
          <w:rFonts w:eastAsia="TimesNewRomanPSMT"/>
          <w:sz w:val="26"/>
          <w:szCs w:val="26"/>
        </w:rPr>
        <w:br/>
        <w:t xml:space="preserve">        Места ожидания и приема заявителей (их представителей) должны соответствовать комфортным условиям для заявителей (их представителей), в том числе для лиц с ограниченными возможностями здоровья, и оптимальным условиям работы специалистов.</w:t>
      </w:r>
      <w:r w:rsidR="005476C0" w:rsidRPr="00360F3F">
        <w:rPr>
          <w:rFonts w:eastAsia="TimesNewRomanPSMT"/>
          <w:sz w:val="26"/>
          <w:szCs w:val="26"/>
        </w:rPr>
        <w:br/>
        <w:t xml:space="preserve">        Места для приема заявителей (их представителей) должны быть оборудованы информационными табличками (вывесками) с указанием номера кабинета (окна).</w:t>
      </w:r>
      <w:r w:rsidR="005476C0" w:rsidRPr="00360F3F">
        <w:rPr>
          <w:rFonts w:eastAsia="TimesNewRomanPSMT"/>
          <w:sz w:val="26"/>
          <w:szCs w:val="26"/>
        </w:rPr>
        <w:br/>
        <w:t xml:space="preserve">         Места ожидания должны быть оборудованы стульями, кресельными секциями, скамьями</w:t>
      </w:r>
      <w:r w:rsidR="00484E14">
        <w:rPr>
          <w:rFonts w:eastAsia="TimesNewRomanPSMT"/>
          <w:sz w:val="26"/>
          <w:szCs w:val="26"/>
        </w:rPr>
        <w:t> </w:t>
      </w:r>
      <w:r w:rsidR="005476C0" w:rsidRPr="00360F3F">
        <w:rPr>
          <w:rFonts w:eastAsia="TimesNewRomanPSMT"/>
          <w:sz w:val="26"/>
          <w:szCs w:val="26"/>
        </w:rPr>
        <w:t>(</w:t>
      </w:r>
      <w:proofErr w:type="spellStart"/>
      <w:r w:rsidR="005476C0" w:rsidRPr="00360F3F">
        <w:rPr>
          <w:rFonts w:eastAsia="TimesNewRomanPSMT"/>
          <w:sz w:val="26"/>
          <w:szCs w:val="26"/>
        </w:rPr>
        <w:t>банкетками</w:t>
      </w:r>
      <w:proofErr w:type="spellEnd"/>
      <w:r w:rsidR="005476C0" w:rsidRPr="00360F3F">
        <w:rPr>
          <w:rFonts w:eastAsia="TimesNewRomanPSMT"/>
          <w:sz w:val="26"/>
          <w:szCs w:val="26"/>
        </w:rPr>
        <w:t xml:space="preserve">). </w:t>
      </w:r>
      <w:r w:rsidR="005476C0" w:rsidRPr="00360F3F">
        <w:rPr>
          <w:rFonts w:eastAsia="TimesNewRomanPSMT"/>
          <w:sz w:val="26"/>
          <w:szCs w:val="26"/>
        </w:rPr>
        <w:br/>
        <w:t xml:space="preserve">         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</w:t>
      </w:r>
      <w:r w:rsidR="00484E14">
        <w:rPr>
          <w:rFonts w:eastAsia="TimesNewRomanPSMT"/>
          <w:sz w:val="26"/>
          <w:szCs w:val="26"/>
        </w:rPr>
        <w:t> </w:t>
      </w:r>
      <w:r w:rsidR="005476C0" w:rsidRPr="00360F3F">
        <w:rPr>
          <w:rFonts w:eastAsia="TimesNewRomanPSMT"/>
          <w:sz w:val="26"/>
          <w:szCs w:val="26"/>
        </w:rPr>
        <w:t>принадлежностями.</w:t>
      </w:r>
      <w:r w:rsidR="005476C0" w:rsidRPr="00360F3F">
        <w:rPr>
          <w:rFonts w:eastAsia="TimesNewRomanPSMT"/>
          <w:sz w:val="26"/>
          <w:szCs w:val="26"/>
        </w:rPr>
        <w:br/>
        <w:t xml:space="preserve"> </w:t>
      </w:r>
      <w:r w:rsidR="005476C0" w:rsidRPr="00360F3F">
        <w:rPr>
          <w:sz w:val="26"/>
          <w:szCs w:val="26"/>
        </w:rPr>
        <w:t xml:space="preserve">        </w:t>
      </w:r>
      <w:r w:rsidR="005476C0" w:rsidRPr="00360F3F">
        <w:rPr>
          <w:rFonts w:eastAsia="TimesNewRomanPSMT"/>
          <w:sz w:val="26"/>
          <w:szCs w:val="26"/>
        </w:rPr>
        <w:t>Здание, в котором предоставляется муниципальная услуга, должно находиться в доступной зоне для заявителей в 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  <w:r w:rsidR="005476C0" w:rsidRPr="00360F3F">
        <w:rPr>
          <w:rFonts w:eastAsia="TimesNewRomanPSMT"/>
          <w:sz w:val="26"/>
          <w:szCs w:val="26"/>
        </w:rPr>
        <w:br/>
      </w:r>
      <w:r w:rsidRPr="00360F3F">
        <w:rPr>
          <w:sz w:val="26"/>
          <w:szCs w:val="26"/>
        </w:rPr>
        <w:t xml:space="preserve">         14.3. </w:t>
      </w:r>
      <w:r w:rsidR="005476C0" w:rsidRPr="00360F3F">
        <w:rPr>
          <w:sz w:val="26"/>
          <w:szCs w:val="26"/>
        </w:rPr>
        <w:t>Помещение должно быть оборудовано в соответствии с санитарными правилами и нормами. Должны быть созданы условия для обслуживания заявителей с ограниченными физическими</w:t>
      </w:r>
      <w:r w:rsidR="00484E14">
        <w:rPr>
          <w:sz w:val="26"/>
          <w:szCs w:val="26"/>
        </w:rPr>
        <w:t> </w:t>
      </w:r>
      <w:r w:rsidR="005476C0" w:rsidRPr="00360F3F">
        <w:rPr>
          <w:sz w:val="26"/>
          <w:szCs w:val="26"/>
        </w:rPr>
        <w:t>возможностями.</w:t>
      </w:r>
      <w:r w:rsidR="005476C0" w:rsidRPr="00360F3F">
        <w:rPr>
          <w:sz w:val="26"/>
          <w:szCs w:val="26"/>
        </w:rPr>
        <w:br/>
      </w:r>
      <w:r w:rsidR="005476C0" w:rsidRPr="00360F3F">
        <w:rPr>
          <w:sz w:val="26"/>
          <w:szCs w:val="26"/>
        </w:rPr>
        <w:lastRenderedPageBreak/>
        <w:t xml:space="preserve">       В здании, в котором предоставляется муниципальная услуга, создаются условия для прохода инвалидов и маломобильных групп населения. Инвалидам, в целях обеспечения доступности муниципальной услуги, оказывается помощь в преодолении различных барьеров, мешающих в получении ими муниципальной услуги, наравне с другими лицами. Вход в здание оборудуется пандусом. Помещение, в котором предоставляется муниципальная услуга, должно иметь расширенные проходы, позволяющие обеспечить беспрепятственный доступ инвалидов, использующих кресла-коляски, а также должны быть оборудованы устройствами для озвучивания визуальной, текстовой информации.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5476C0" w:rsidRPr="00360F3F" w:rsidRDefault="0047243F" w:rsidP="0047243F">
      <w:pPr>
        <w:pStyle w:val="af5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          14.4. </w:t>
      </w:r>
      <w:r w:rsidR="005476C0" w:rsidRPr="00360F3F">
        <w:rPr>
          <w:sz w:val="26"/>
          <w:szCs w:val="26"/>
        </w:rPr>
        <w:t>На стоянке должны быть предусмотрены места для парковки специальных транспортных средств инвалидов.</w:t>
      </w:r>
    </w:p>
    <w:p w:rsidR="005476C0" w:rsidRPr="00360F3F" w:rsidRDefault="005476C0" w:rsidP="005476C0">
      <w:pPr>
        <w:tabs>
          <w:tab w:val="num" w:pos="1276"/>
        </w:tabs>
        <w:spacing w:after="160"/>
        <w:ind w:left="709"/>
        <w:contextualSpacing/>
        <w:jc w:val="both"/>
        <w:rPr>
          <w:sz w:val="26"/>
          <w:szCs w:val="26"/>
          <w:highlight w:val="yellow"/>
        </w:rPr>
      </w:pPr>
    </w:p>
    <w:p w:rsidR="00A510EC" w:rsidRPr="001F7B6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1F7B6F">
        <w:rPr>
          <w:b/>
          <w:bCs/>
          <w:sz w:val="26"/>
          <w:szCs w:val="26"/>
          <w:lang w:eastAsia="ru-RU"/>
        </w:rPr>
        <w:t>Показатели доступности и качества Услуги</w:t>
      </w:r>
    </w:p>
    <w:p w:rsidR="001F7B6F" w:rsidRPr="001F7B6F" w:rsidRDefault="001F7B6F" w:rsidP="001F7B6F">
      <w:pPr>
        <w:pStyle w:val="af5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1F7B6F">
        <w:rPr>
          <w:rFonts w:eastAsia="TimesNewRomanPSMT"/>
          <w:sz w:val="26"/>
          <w:szCs w:val="26"/>
        </w:rPr>
        <w:t>Показатели доступности предоставления муниципальной  услуги:</w:t>
      </w:r>
    </w:p>
    <w:p w:rsidR="001F7B6F" w:rsidRPr="001F7B6F" w:rsidRDefault="001F7B6F" w:rsidP="001F7B6F">
      <w:pPr>
        <w:pStyle w:val="af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1F7B6F">
        <w:rPr>
          <w:sz w:val="26"/>
          <w:szCs w:val="26"/>
        </w:rPr>
        <w:t>1) транспортная доступность к местам предоставления муниципальной услуги;</w:t>
      </w:r>
    </w:p>
    <w:p w:rsidR="001F7B6F" w:rsidRPr="001F7B6F" w:rsidRDefault="001F7B6F" w:rsidP="001F7B6F">
      <w:pPr>
        <w:pStyle w:val="af5"/>
        <w:ind w:left="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1F7B6F">
        <w:rPr>
          <w:sz w:val="26"/>
          <w:szCs w:val="26"/>
        </w:rPr>
        <w:t>2) размещение информации о порядке предоставления муниципальной услуги на официальном сайте администрации Володарского муниципального округа Нижегородской области и в Отделе ГБУ НО «Уполномоченный МФЦ»  Володарского муниципального округа</w:t>
      </w:r>
      <w:r w:rsidRPr="001F7B6F">
        <w:rPr>
          <w:b/>
          <w:bCs/>
          <w:sz w:val="26"/>
          <w:szCs w:val="26"/>
        </w:rPr>
        <w:t>;</w:t>
      </w:r>
    </w:p>
    <w:p w:rsidR="001F7B6F" w:rsidRPr="001F7B6F" w:rsidRDefault="001F7B6F" w:rsidP="001F7B6F">
      <w:pPr>
        <w:pStyle w:val="af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1F7B6F">
        <w:rPr>
          <w:sz w:val="26"/>
          <w:szCs w:val="26"/>
        </w:rPr>
        <w:t xml:space="preserve">3) обеспечение возможности направления запроса в администрацию Володарского муниципального округа  и Отдел ГБУ НО «Уполномоченный МФЦ»  Володарского муниципального округа  </w:t>
      </w:r>
      <w:r>
        <w:rPr>
          <w:sz w:val="26"/>
          <w:szCs w:val="26"/>
        </w:rPr>
        <w:t>в электронном виде</w:t>
      </w:r>
      <w:r w:rsidRPr="001F7B6F">
        <w:rPr>
          <w:sz w:val="26"/>
          <w:szCs w:val="26"/>
        </w:rPr>
        <w:t>;</w:t>
      </w:r>
    </w:p>
    <w:p w:rsidR="001F7B6F" w:rsidRPr="001F7B6F" w:rsidRDefault="001F7B6F" w:rsidP="001F7B6F">
      <w:pPr>
        <w:pStyle w:val="af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1F7B6F">
        <w:rPr>
          <w:sz w:val="26"/>
          <w:szCs w:val="26"/>
        </w:rPr>
        <w:t>4) размещение информации о порядке предоставления муниципальной услуги на едином портале государственных и муниципальных услуг;</w:t>
      </w:r>
    </w:p>
    <w:p w:rsidR="001F7B6F" w:rsidRPr="001F7B6F" w:rsidRDefault="001F7B6F" w:rsidP="001F7B6F">
      <w:pPr>
        <w:pStyle w:val="af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1F7B6F">
        <w:rPr>
          <w:sz w:val="26"/>
          <w:szCs w:val="26"/>
        </w:rPr>
        <w:t>5) обеспечения предоставления муниципальной услуги с использованием возможностей портала государственных и муниципальных услуг Нижегородской области;</w:t>
      </w:r>
    </w:p>
    <w:p w:rsidR="001F7B6F" w:rsidRPr="001F7B6F" w:rsidRDefault="001F7B6F" w:rsidP="001F7B6F">
      <w:pPr>
        <w:pStyle w:val="af5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1F7B6F">
        <w:rPr>
          <w:sz w:val="26"/>
          <w:szCs w:val="26"/>
        </w:rPr>
        <w:t xml:space="preserve">6) размещение информации о порядке предоставления муниципальной услуги на официальном сайте администрации Володарского муниципального </w:t>
      </w:r>
      <w:r>
        <w:rPr>
          <w:sz w:val="26"/>
          <w:szCs w:val="26"/>
        </w:rPr>
        <w:t>округа</w:t>
      </w:r>
      <w:r w:rsidRPr="001F7B6F">
        <w:rPr>
          <w:sz w:val="26"/>
          <w:szCs w:val="26"/>
        </w:rPr>
        <w:t xml:space="preserve"> Нижегородской области и Отделе ГБУ НО «Уполномоченный МФЦ</w:t>
      </w:r>
      <w:r>
        <w:rPr>
          <w:sz w:val="26"/>
          <w:szCs w:val="26"/>
        </w:rPr>
        <w:t>»</w:t>
      </w:r>
      <w:r w:rsidRPr="001F7B6F">
        <w:rPr>
          <w:sz w:val="26"/>
          <w:szCs w:val="26"/>
        </w:rPr>
        <w:t>;</w:t>
      </w:r>
    </w:p>
    <w:p w:rsidR="001F7B6F" w:rsidRPr="001F7B6F" w:rsidRDefault="001F7B6F" w:rsidP="001F7B6F">
      <w:pPr>
        <w:pStyle w:val="af5"/>
        <w:ind w:left="0" w:firstLine="709"/>
        <w:jc w:val="both"/>
        <w:rPr>
          <w:sz w:val="26"/>
          <w:szCs w:val="26"/>
        </w:rPr>
      </w:pPr>
      <w:r w:rsidRPr="001F7B6F">
        <w:rPr>
          <w:sz w:val="26"/>
          <w:szCs w:val="26"/>
        </w:rPr>
        <w:t>15.1. Показателями качества предоставления муниципальной услуги являются:</w:t>
      </w:r>
    </w:p>
    <w:p w:rsidR="001F7B6F" w:rsidRPr="001F7B6F" w:rsidRDefault="001F7B6F" w:rsidP="001F7B6F">
      <w:pPr>
        <w:pStyle w:val="HTML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1F7B6F">
        <w:rPr>
          <w:rFonts w:ascii="Times New Roman" w:hAnsi="Times New Roman" w:cs="Times New Roman"/>
          <w:sz w:val="26"/>
          <w:szCs w:val="26"/>
        </w:rPr>
        <w:t>1) соблюдение срока предоставления муниципальной услуги;</w:t>
      </w:r>
    </w:p>
    <w:p w:rsidR="001F7B6F" w:rsidRPr="001F7B6F" w:rsidRDefault="001F7B6F" w:rsidP="001F7B6F">
      <w:pPr>
        <w:pStyle w:val="HTML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1F7B6F">
        <w:rPr>
          <w:rFonts w:ascii="Times New Roman" w:hAnsi="Times New Roman" w:cs="Times New Roman"/>
          <w:sz w:val="26"/>
          <w:szCs w:val="26"/>
        </w:rPr>
        <w:t>2) соблюдение сроков ожидания в очереди при предоставлении муниципальной услуги;</w:t>
      </w:r>
    </w:p>
    <w:p w:rsidR="001F7B6F" w:rsidRDefault="001F7B6F" w:rsidP="001F7B6F">
      <w:pPr>
        <w:pStyle w:val="HTML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</w:t>
      </w:r>
      <w:r w:rsidRPr="001F7B6F">
        <w:rPr>
          <w:rFonts w:ascii="Times New Roman" w:hAnsi="Times New Roman" w:cs="Times New Roman"/>
          <w:sz w:val="26"/>
          <w:szCs w:val="26"/>
        </w:rPr>
        <w:t xml:space="preserve">) предоставление муниципальной услуги в электронной форме осуществляется на Едином Интернет-портале государственных и муниципальных услуг (функций), в том числе Едином Интернет-портале государственных и муниципальных услуг (функций) Нижегородской области по адресу: </w:t>
      </w:r>
      <w:hyperlink r:id="rId15" w:history="1">
        <w:r w:rsidRPr="001F7B6F">
          <w:rPr>
            <w:rStyle w:val="aff3"/>
            <w:rFonts w:ascii="Times New Roman" w:eastAsia="Arial" w:hAnsi="Times New Roman" w:cs="Times New Roman"/>
            <w:sz w:val="26"/>
            <w:szCs w:val="26"/>
            <w:lang w:val="en-US"/>
          </w:rPr>
          <w:t>http</w:t>
        </w:r>
        <w:r w:rsidRPr="001F7B6F">
          <w:rPr>
            <w:rStyle w:val="aff3"/>
            <w:rFonts w:ascii="Times New Roman" w:eastAsia="Arial" w:hAnsi="Times New Roman" w:cs="Times New Roman"/>
            <w:sz w:val="26"/>
            <w:szCs w:val="26"/>
          </w:rPr>
          <w:t>://www.gu.nnov.ru/</w:t>
        </w:r>
      </w:hyperlink>
      <w:r w:rsidRPr="001F7B6F">
        <w:rPr>
          <w:rFonts w:ascii="Times New Roman" w:hAnsi="Times New Roman" w:cs="Times New Roman"/>
          <w:sz w:val="26"/>
          <w:szCs w:val="26"/>
        </w:rPr>
        <w:t>.</w:t>
      </w:r>
    </w:p>
    <w:p w:rsidR="001F7B6F" w:rsidRDefault="001F7B6F" w:rsidP="001F7B6F">
      <w:pPr>
        <w:pStyle w:val="HTM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15.2.</w:t>
      </w:r>
      <w:r w:rsidRPr="001F7B6F">
        <w:rPr>
          <w:rFonts w:ascii="Times New Roman" w:hAnsi="Times New Roman" w:cs="Times New Roman"/>
          <w:sz w:val="26"/>
          <w:szCs w:val="26"/>
        </w:rPr>
        <w:t xml:space="preserve"> При обращении в электронной форме за получением услуги заявление и каждый прилагаемый к нему документ подписываются тем видом электронной подписи, допустимость использования которых установлена федеральными законами, регламентирующими порядок предоставления государственной или муниципальной услуги либо порядок выдачи документа, включаемого в пакет документов. </w:t>
      </w:r>
      <w:proofErr w:type="gramStart"/>
      <w:r w:rsidRPr="001F7B6F">
        <w:rPr>
          <w:rFonts w:ascii="Times New Roman" w:hAnsi="Times New Roman" w:cs="Times New Roman"/>
          <w:sz w:val="26"/>
          <w:szCs w:val="26"/>
        </w:rPr>
        <w:t xml:space="preserve">В случаях если указанными федеральными законами используемый вид электронной подписи не установлен, вид электронной подписи определяется в соответствии с критериями определения видов электронной подписи, использование которых допускается при </w:t>
      </w:r>
      <w:r w:rsidRPr="001F7B6F">
        <w:rPr>
          <w:rFonts w:ascii="Times New Roman" w:hAnsi="Times New Roman" w:cs="Times New Roman"/>
          <w:sz w:val="26"/>
          <w:szCs w:val="26"/>
        </w:rPr>
        <w:lastRenderedPageBreak/>
        <w:t>обращении за получением государственных и муниципальных услуг, согласно приложения к «Правилам определения видов электронной подписи, использование которых допускается при обращении за получением государственных и муниципальных услуг», утвержденным Постановлением Правительства РФ от 25</w:t>
      </w:r>
      <w:proofErr w:type="gramEnd"/>
      <w:r w:rsidRPr="001F7B6F">
        <w:rPr>
          <w:rFonts w:ascii="Times New Roman" w:hAnsi="Times New Roman" w:cs="Times New Roman"/>
          <w:sz w:val="26"/>
          <w:szCs w:val="26"/>
        </w:rPr>
        <w:t xml:space="preserve"> июня 2012года №634 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1F7B6F" w:rsidRPr="001F7B6F" w:rsidRDefault="001F7B6F" w:rsidP="00B63C91">
      <w:pPr>
        <w:pStyle w:val="HTM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15.3. </w:t>
      </w:r>
      <w:proofErr w:type="gramStart"/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Pr="001F7B6F">
        <w:rPr>
          <w:rFonts w:ascii="Times New Roman" w:hAnsi="Times New Roman" w:cs="Times New Roman"/>
          <w:sz w:val="26"/>
          <w:szCs w:val="26"/>
        </w:rPr>
        <w:t xml:space="preserve"> Володарского муниципального округа и Отдел ГБУ НО «Уполномоченный МФЦ»  Володарского муниципального округа </w:t>
      </w:r>
      <w:r w:rsidRPr="001F7B6F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1F7B6F">
        <w:rPr>
          <w:rFonts w:ascii="Times New Roman" w:hAnsi="Times New Roman" w:cs="Times New Roman"/>
          <w:sz w:val="26"/>
          <w:szCs w:val="26"/>
        </w:rPr>
        <w:t xml:space="preserve"> не вправе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утвержденных муниципальных услуг.</w:t>
      </w:r>
      <w:proofErr w:type="gramEnd"/>
    </w:p>
    <w:p w:rsidR="001F7B6F" w:rsidRPr="00360F3F" w:rsidRDefault="001F7B6F" w:rsidP="001F7B6F">
      <w:pPr>
        <w:tabs>
          <w:tab w:val="num" w:pos="1276"/>
        </w:tabs>
        <w:ind w:left="709"/>
        <w:contextualSpacing/>
        <w:jc w:val="both"/>
        <w:rPr>
          <w:sz w:val="26"/>
          <w:szCs w:val="26"/>
          <w:highlight w:val="yellow"/>
          <w:lang w:eastAsia="ru-RU"/>
        </w:rPr>
      </w:pPr>
    </w:p>
    <w:p w:rsidR="00A510EC" w:rsidRPr="00360F3F" w:rsidRDefault="0067153C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>Иные требования к предоставлению Услуги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Услуги, которые являются необходимыми и обязательными для предоставления Услуги, отсутствуют.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Информационные системы, используемые для предоставления Услуги: 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 единая система межведомственного электронного взаимодействия,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- Единый портал,</w:t>
      </w:r>
    </w:p>
    <w:p w:rsidR="00A510EC" w:rsidRPr="00360F3F" w:rsidRDefault="0067153C">
      <w:pPr>
        <w:tabs>
          <w:tab w:val="num" w:pos="1276"/>
        </w:tabs>
        <w:ind w:left="709"/>
        <w:contextualSpacing/>
        <w:jc w:val="both"/>
        <w:rPr>
          <w:sz w:val="26"/>
          <w:szCs w:val="26"/>
          <w:highlight w:val="yellow"/>
        </w:rPr>
      </w:pPr>
      <w:r w:rsidRPr="00360F3F">
        <w:rPr>
          <w:sz w:val="26"/>
          <w:szCs w:val="26"/>
        </w:rPr>
        <w:t>- ЕСИА.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</w:t>
      </w:r>
      <w:proofErr w:type="spellStart"/>
      <w:r w:rsidRPr="00360F3F">
        <w:rPr>
          <w:sz w:val="26"/>
          <w:szCs w:val="26"/>
        </w:rPr>
        <w:t>непредоставлением</w:t>
      </w:r>
      <w:proofErr w:type="spellEnd"/>
      <w:r w:rsidRPr="00360F3F">
        <w:rPr>
          <w:sz w:val="26"/>
          <w:szCs w:val="26"/>
        </w:rPr>
        <w:t xml:space="preserve"> Услуги несовершеннолетним лицам.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лицам.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Предоставление Услуги в МФЦ осуществляется при наличии соглашения о взаимодействии с таким МФЦ.</w:t>
      </w:r>
    </w:p>
    <w:p w:rsidR="00A510EC" w:rsidRPr="00360F3F" w:rsidRDefault="0067153C">
      <w:pPr>
        <w:ind w:firstLine="709"/>
        <w:contextualSpacing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МФЦ, в которых организуется предоставление Услуги, могут принять решение об отказе в приеме заявления </w:t>
      </w:r>
      <w:r w:rsidRPr="00360F3F">
        <w:rPr>
          <w:sz w:val="26"/>
          <w:szCs w:val="26"/>
          <w:highlight w:val="white"/>
        </w:rPr>
        <w:t>о предоставлении Услуги</w:t>
      </w:r>
      <w:r w:rsidRPr="00360F3F">
        <w:rPr>
          <w:sz w:val="26"/>
          <w:szCs w:val="26"/>
        </w:rPr>
        <w:t xml:space="preserve"> и документов и (или) информации, необходимых для ее предоставления.</w:t>
      </w:r>
      <w:proofErr w:type="gramEnd"/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</w:t>
      </w:r>
      <w:r w:rsidR="00523B15" w:rsidRPr="00360F3F">
        <w:rPr>
          <w:sz w:val="26"/>
          <w:szCs w:val="26"/>
          <w:lang w:eastAsia="ru-RU"/>
        </w:rPr>
        <w:t>администрацией Володарского муниципального округа</w:t>
      </w:r>
      <w:r w:rsidRPr="00360F3F">
        <w:rPr>
          <w:sz w:val="26"/>
          <w:szCs w:val="26"/>
        </w:rPr>
        <w:t>.</w:t>
      </w:r>
    </w:p>
    <w:p w:rsidR="00A510EC" w:rsidRPr="00360F3F" w:rsidRDefault="0067153C">
      <w:pPr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lastRenderedPageBreak/>
        <w:t xml:space="preserve">В МФЦ не предусмотрена возможность составления на бумажном носителе и </w:t>
      </w:r>
      <w:proofErr w:type="gramStart"/>
      <w:r w:rsidRPr="00360F3F">
        <w:rPr>
          <w:sz w:val="26"/>
          <w:szCs w:val="26"/>
        </w:rPr>
        <w:t>заверения выписок</w:t>
      </w:r>
      <w:proofErr w:type="gramEnd"/>
      <w:r w:rsidRPr="00360F3F">
        <w:rPr>
          <w:sz w:val="26"/>
          <w:szCs w:val="26"/>
        </w:rPr>
        <w:t xml:space="preserve"> из информационных систем </w:t>
      </w:r>
      <w:r w:rsidR="00523B15" w:rsidRPr="00360F3F">
        <w:rPr>
          <w:sz w:val="26"/>
          <w:szCs w:val="26"/>
          <w:lang w:eastAsia="ru-RU"/>
        </w:rPr>
        <w:t>администрации Володарского муниципального округа</w:t>
      </w:r>
      <w:r w:rsidRPr="00360F3F">
        <w:rPr>
          <w:sz w:val="26"/>
          <w:szCs w:val="26"/>
        </w:rPr>
        <w:t>, ввиду отсутствия таковых.</w:t>
      </w:r>
    </w:p>
    <w:p w:rsidR="00A510EC" w:rsidRPr="00360F3F" w:rsidRDefault="00A510EC">
      <w:pPr>
        <w:pStyle w:val="af5"/>
        <w:ind w:left="0" w:firstLine="709"/>
        <w:jc w:val="both"/>
        <w:rPr>
          <w:sz w:val="26"/>
          <w:szCs w:val="26"/>
        </w:rPr>
      </w:pPr>
    </w:p>
    <w:p w:rsidR="00A510EC" w:rsidRPr="00360F3F" w:rsidRDefault="0067153C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>Исчерпывающий перечень документов, необходимых для предоставления Услуги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Исчерпывающий </w:t>
      </w:r>
      <w:r w:rsidRPr="00360F3F">
        <w:rPr>
          <w:color w:val="000000"/>
          <w:sz w:val="26"/>
          <w:szCs w:val="26"/>
          <w:highlight w:val="white"/>
        </w:rPr>
        <w:t xml:space="preserve">перечень документов, необходимых в соответствии с </w:t>
      </w:r>
      <w:r w:rsidRPr="00360F3F">
        <w:rPr>
          <w:color w:val="000000"/>
          <w:sz w:val="26"/>
          <w:szCs w:val="26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360F3F">
        <w:rPr>
          <w:sz w:val="26"/>
          <w:szCs w:val="26"/>
        </w:rPr>
        <w:t>.</w:t>
      </w:r>
      <w:proofErr w:type="gramEnd"/>
    </w:p>
    <w:p w:rsidR="00A510EC" w:rsidRPr="00360F3F" w:rsidRDefault="0067153C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A510EC" w:rsidRPr="00360F3F" w:rsidRDefault="0067153C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 xml:space="preserve">Исчерпывающий перечень оснований </w:t>
      </w:r>
      <w:r w:rsidRPr="00360F3F">
        <w:rPr>
          <w:b/>
          <w:bCs/>
          <w:color w:val="000000"/>
          <w:sz w:val="26"/>
          <w:szCs w:val="26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A510EC" w:rsidRPr="00360F3F" w:rsidRDefault="0067153C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510EC" w:rsidRPr="00360F3F" w:rsidRDefault="0067153C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A510EC" w:rsidRPr="00360F3F" w:rsidRDefault="0067153C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510EC" w:rsidRPr="00360F3F" w:rsidRDefault="0067153C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</w:r>
      <w:r w:rsidRPr="00360F3F">
        <w:rPr>
          <w:sz w:val="26"/>
          <w:szCs w:val="26"/>
          <w:lang w:eastAsia="ru-RU"/>
        </w:rPr>
        <w:t>(при наличии технической возможности)</w:t>
      </w:r>
      <w:r w:rsidRPr="00360F3F">
        <w:rPr>
          <w:sz w:val="26"/>
          <w:szCs w:val="26"/>
        </w:rPr>
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A510EC" w:rsidRPr="00360F3F" w:rsidRDefault="0067153C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A510EC" w:rsidRPr="00360F3F" w:rsidRDefault="0067153C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</w:rPr>
      </w:pPr>
      <w:proofErr w:type="spellStart"/>
      <w:r w:rsidRPr="00360F3F">
        <w:rPr>
          <w:sz w:val="26"/>
          <w:szCs w:val="26"/>
        </w:rPr>
        <w:t>неустановление</w:t>
      </w:r>
      <w:proofErr w:type="spellEnd"/>
      <w:r w:rsidRPr="00360F3F">
        <w:rPr>
          <w:sz w:val="26"/>
          <w:szCs w:val="26"/>
        </w:rPr>
        <w:t xml:space="preserve"> личности лица, обратившегося за оказанием услуги (</w:t>
      </w:r>
      <w:proofErr w:type="spellStart"/>
      <w:r w:rsidRPr="00360F3F">
        <w:rPr>
          <w:sz w:val="26"/>
          <w:szCs w:val="26"/>
        </w:rPr>
        <w:t>непредъявление</w:t>
      </w:r>
      <w:proofErr w:type="spellEnd"/>
      <w:r w:rsidRPr="00360F3F">
        <w:rPr>
          <w:sz w:val="26"/>
          <w:szCs w:val="26"/>
        </w:rPr>
        <w:t xml:space="preserve"> данным лицом документа, удостоверяющего его личность, отказ данного </w:t>
      </w:r>
      <w:r w:rsidRPr="00360F3F">
        <w:rPr>
          <w:sz w:val="26"/>
          <w:szCs w:val="26"/>
        </w:rPr>
        <w:lastRenderedPageBreak/>
        <w:t>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A510EC" w:rsidRPr="00360F3F" w:rsidRDefault="0067153C">
      <w:pPr>
        <w:numPr>
          <w:ilvl w:val="0"/>
          <w:numId w:val="1"/>
        </w:numPr>
        <w:tabs>
          <w:tab w:val="left" w:pos="1021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</w:rPr>
        <w:t xml:space="preserve"> </w:t>
      </w:r>
      <w:r w:rsidRPr="00360F3F">
        <w:rPr>
          <w:sz w:val="26"/>
          <w:szCs w:val="26"/>
          <w:lang w:eastAsia="ru-RU"/>
        </w:rPr>
        <w:t>Исчерпывающий перечень оснований для отказа в предоставлении Услуги:</w:t>
      </w:r>
    </w:p>
    <w:p w:rsidR="00A510EC" w:rsidRPr="00360F3F" w:rsidRDefault="0067153C">
      <w:pPr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  <w:lang w:eastAsia="ru-RU"/>
        </w:rPr>
        <w:t xml:space="preserve">а) </w:t>
      </w:r>
      <w:r w:rsidRPr="00360F3F">
        <w:rPr>
          <w:sz w:val="26"/>
          <w:szCs w:val="26"/>
        </w:rPr>
        <w:t xml:space="preserve"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</w:t>
      </w:r>
      <w:r w:rsidR="009078AB" w:rsidRPr="00360F3F">
        <w:rPr>
          <w:sz w:val="26"/>
          <w:szCs w:val="26"/>
        </w:rPr>
        <w:t>Володарскому муниципальному округу</w:t>
      </w:r>
      <w:r w:rsidRPr="00360F3F">
        <w:rPr>
          <w:sz w:val="26"/>
          <w:szCs w:val="26"/>
        </w:rPr>
        <w:t>;</w:t>
      </w:r>
    </w:p>
    <w:p w:rsidR="00A510EC" w:rsidRPr="00360F3F" w:rsidRDefault="0067153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б) установлен запрет и (или) ограничение на осуществление полётов;</w:t>
      </w:r>
    </w:p>
    <w:p w:rsidR="00A510EC" w:rsidRPr="00360F3F" w:rsidRDefault="0067153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360F3F">
        <w:rPr>
          <w:sz w:val="26"/>
          <w:szCs w:val="26"/>
        </w:rPr>
        <w:t xml:space="preserve">в) разрешение </w:t>
      </w:r>
      <w:r w:rsidRPr="00360F3F">
        <w:rPr>
          <w:sz w:val="26"/>
          <w:szCs w:val="26"/>
          <w:lang w:eastAsia="ru-RU"/>
        </w:rPr>
        <w:t xml:space="preserve"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360F3F">
        <w:rPr>
          <w:rFonts w:eastAsia="Calibri"/>
          <w:sz w:val="26"/>
          <w:szCs w:val="26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</w:t>
      </w:r>
      <w:r w:rsidRPr="00360F3F">
        <w:rPr>
          <w:sz w:val="26"/>
          <w:szCs w:val="26"/>
        </w:rPr>
        <w:t xml:space="preserve"> выдано иному заявителю (в</w:t>
      </w:r>
      <w:proofErr w:type="gramEnd"/>
      <w:r w:rsidRPr="00360F3F">
        <w:rPr>
          <w:sz w:val="26"/>
          <w:szCs w:val="26"/>
        </w:rPr>
        <w:t xml:space="preserve"> </w:t>
      </w:r>
      <w:proofErr w:type="gramStart"/>
      <w:r w:rsidRPr="00360F3F">
        <w:rPr>
          <w:sz w:val="26"/>
          <w:szCs w:val="26"/>
        </w:rPr>
        <w:t>случае</w:t>
      </w:r>
      <w:proofErr w:type="gramEnd"/>
      <w:r w:rsidRPr="00360F3F">
        <w:rPr>
          <w:sz w:val="26"/>
          <w:szCs w:val="26"/>
        </w:rPr>
        <w:t xml:space="preserve"> совпадения места и (или) маршрута, времени и (или) даты использования воздушного пространства);</w:t>
      </w:r>
    </w:p>
    <w:p w:rsidR="00A510EC" w:rsidRPr="00360F3F" w:rsidRDefault="0067153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г) 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взаимодействия;</w:t>
      </w:r>
    </w:p>
    <w:p w:rsidR="00A510EC" w:rsidRPr="00360F3F" w:rsidRDefault="0067153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д) заявление о предоставлении Услуги направлено заявителем с нарушением установленного срока до планируемых сроков выполнения авиационных работ;</w:t>
      </w:r>
    </w:p>
    <w:p w:rsidR="00A510EC" w:rsidRPr="00360F3F" w:rsidRDefault="0067153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е)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аэростатов.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  <w:highlight w:val="white"/>
          <w:lang w:eastAsia="ru-RU"/>
        </w:rPr>
        <w:t xml:space="preserve">Исчерпывающие перечни оснований </w:t>
      </w:r>
      <w:r w:rsidRPr="00360F3F">
        <w:rPr>
          <w:color w:val="000000"/>
          <w:sz w:val="26"/>
          <w:szCs w:val="26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 w:rsidRPr="00360F3F">
        <w:rPr>
          <w:color w:val="000000"/>
          <w:sz w:val="26"/>
          <w:szCs w:val="26"/>
        </w:rPr>
        <w:t>слуги приведены в таблице 3, содержащейся в приложении к настоящему Административному регламенту.</w:t>
      </w:r>
    </w:p>
    <w:p w:rsidR="00A510EC" w:rsidRPr="00360F3F" w:rsidRDefault="0067153C">
      <w:pPr>
        <w:tabs>
          <w:tab w:val="num" w:pos="1276"/>
        </w:tabs>
        <w:ind w:left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Основания для приостановления предоставления Услуги отсутствуют.</w:t>
      </w:r>
    </w:p>
    <w:p w:rsidR="00A510EC" w:rsidRPr="00360F3F" w:rsidRDefault="0067153C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val="en-US" w:eastAsia="ru-RU"/>
        </w:rPr>
        <w:t>III</w:t>
      </w:r>
      <w:r w:rsidRPr="00360F3F">
        <w:rPr>
          <w:b/>
          <w:bCs/>
          <w:sz w:val="26"/>
          <w:szCs w:val="26"/>
          <w:lang w:eastAsia="ru-RU"/>
        </w:rPr>
        <w:t>. Состав, последовательность и сроки выполнения административных процедур</w:t>
      </w:r>
    </w:p>
    <w:p w:rsidR="00A510EC" w:rsidRPr="00360F3F" w:rsidRDefault="0067153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eastAsia="ru-RU"/>
        </w:rPr>
        <w:t>Перечень осуществляемых при предоставлении Услуги административных процедур</w:t>
      </w: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highlight w:val="white"/>
          <w:lang w:eastAsia="ru-RU"/>
        </w:rPr>
      </w:pPr>
      <w:proofErr w:type="gramStart"/>
      <w:r w:rsidRPr="00360F3F">
        <w:rPr>
          <w:sz w:val="26"/>
          <w:szCs w:val="26"/>
          <w:highlight w:val="white"/>
          <w:lang w:eastAsia="ru-RU"/>
        </w:rPr>
        <w:t xml:space="preserve">При обращении заявителей за </w:t>
      </w:r>
      <w:r w:rsidRPr="00360F3F">
        <w:rPr>
          <w:sz w:val="26"/>
          <w:szCs w:val="26"/>
          <w:lang w:eastAsia="ru-RU"/>
        </w:rPr>
        <w:t xml:space="preserve">выдачей разрешения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360F3F">
        <w:rPr>
          <w:rFonts w:eastAsia="Calibri"/>
          <w:sz w:val="26"/>
          <w:szCs w:val="26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360F3F">
        <w:rPr>
          <w:sz w:val="26"/>
          <w:szCs w:val="26"/>
          <w:highlight w:val="white"/>
          <w:lang w:eastAsia="ru-RU"/>
        </w:rPr>
        <w:t>:</w:t>
      </w:r>
      <w:proofErr w:type="gramEnd"/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1) профилирование заявителя;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3) межведомственное информационное взаимодействие;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lastRenderedPageBreak/>
        <w:t>4) принятие решения о предоставлении (об отказе в предоставлении) Услуги;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5) предоставление результата Услуги.</w:t>
      </w:r>
    </w:p>
    <w:p w:rsidR="00A510EC" w:rsidRPr="00360F3F" w:rsidRDefault="0067153C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360F3F">
        <w:rPr>
          <w:sz w:val="26"/>
          <w:szCs w:val="26"/>
          <w:lang w:eastAsia="ru-RU"/>
        </w:rPr>
        <w:t xml:space="preserve"> </w:t>
      </w:r>
      <w:proofErr w:type="gramStart"/>
      <w:r w:rsidRPr="00360F3F">
        <w:rPr>
          <w:sz w:val="26"/>
          <w:szCs w:val="26"/>
          <w:lang w:eastAsia="ru-RU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A510EC" w:rsidRPr="00360F3F" w:rsidRDefault="00A510EC">
      <w:pPr>
        <w:spacing w:after="160"/>
        <w:contextualSpacing/>
        <w:jc w:val="both"/>
        <w:rPr>
          <w:sz w:val="26"/>
          <w:szCs w:val="26"/>
          <w:lang w:eastAsia="ru-RU"/>
        </w:rPr>
      </w:pPr>
    </w:p>
    <w:p w:rsidR="00A510EC" w:rsidRPr="00360F3F" w:rsidRDefault="00A510EC">
      <w:pPr>
        <w:spacing w:after="160"/>
        <w:contextualSpacing/>
        <w:jc w:val="both"/>
        <w:rPr>
          <w:sz w:val="26"/>
          <w:szCs w:val="26"/>
          <w:lang w:eastAsia="ru-RU"/>
        </w:rPr>
      </w:pPr>
    </w:p>
    <w:p w:rsidR="00A510EC" w:rsidRPr="00360F3F" w:rsidRDefault="0067153C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360F3F">
        <w:rPr>
          <w:b/>
          <w:bCs/>
          <w:sz w:val="26"/>
          <w:szCs w:val="26"/>
          <w:lang w:val="en-US" w:eastAsia="ru-RU"/>
        </w:rPr>
        <w:t>IV</w:t>
      </w:r>
      <w:r w:rsidRPr="00360F3F">
        <w:rPr>
          <w:b/>
          <w:bCs/>
          <w:sz w:val="26"/>
          <w:szCs w:val="26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A510EC" w:rsidRPr="00360F3F" w:rsidRDefault="00A510EC">
      <w:pPr>
        <w:rPr>
          <w:sz w:val="26"/>
          <w:szCs w:val="26"/>
          <w:lang w:eastAsia="ru-RU"/>
        </w:rPr>
      </w:pPr>
    </w:p>
    <w:p w:rsidR="00A510EC" w:rsidRPr="00360F3F" w:rsidRDefault="0067153C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 xml:space="preserve">а) в личном кабинете на Едином портале </w:t>
      </w:r>
      <w:r w:rsidRPr="00360F3F">
        <w:rPr>
          <w:sz w:val="26"/>
          <w:szCs w:val="26"/>
          <w:lang w:eastAsia="ru-RU"/>
        </w:rPr>
        <w:t>(при наличии технической возможности)</w:t>
      </w:r>
      <w:r w:rsidRPr="00360F3F">
        <w:rPr>
          <w:sz w:val="26"/>
          <w:szCs w:val="26"/>
        </w:rPr>
        <w:t>;</w:t>
      </w:r>
    </w:p>
    <w:p w:rsidR="00A510EC" w:rsidRPr="00360F3F" w:rsidRDefault="0067153C">
      <w:pPr>
        <w:ind w:firstLine="709"/>
        <w:jc w:val="both"/>
        <w:rPr>
          <w:sz w:val="26"/>
          <w:szCs w:val="26"/>
        </w:rPr>
      </w:pPr>
      <w:r w:rsidRPr="00360F3F">
        <w:rPr>
          <w:sz w:val="26"/>
          <w:szCs w:val="26"/>
        </w:rPr>
        <w:t>б) в</w:t>
      </w:r>
      <w:r w:rsidRPr="00360F3F">
        <w:rPr>
          <w:rFonts w:eastAsia="Calibri"/>
          <w:sz w:val="26"/>
          <w:szCs w:val="26"/>
          <w:lang w:eastAsia="ar-SA"/>
        </w:rPr>
        <w:t xml:space="preserve"> личном кабинете на </w:t>
      </w:r>
      <w:r w:rsidRPr="00360F3F">
        <w:rPr>
          <w:rFonts w:eastAsia="Calibri"/>
          <w:sz w:val="26"/>
          <w:szCs w:val="26"/>
          <w:lang w:eastAsia="ru-RU"/>
        </w:rPr>
        <w:t>цифровой платформе планирования полетов БВС «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Флай</w:t>
      </w:r>
      <w:proofErr w:type="spellEnd"/>
      <w:r w:rsidRPr="00360F3F">
        <w:rPr>
          <w:rFonts w:eastAsia="Calibri"/>
          <w:sz w:val="26"/>
          <w:szCs w:val="26"/>
          <w:lang w:eastAsia="ru-RU"/>
        </w:rPr>
        <w:t xml:space="preserve"> </w:t>
      </w:r>
      <w:proofErr w:type="spellStart"/>
      <w:r w:rsidRPr="00360F3F">
        <w:rPr>
          <w:rFonts w:eastAsia="Calibri"/>
          <w:sz w:val="26"/>
          <w:szCs w:val="26"/>
          <w:lang w:eastAsia="ru-RU"/>
        </w:rPr>
        <w:t>Дрон</w:t>
      </w:r>
      <w:proofErr w:type="spellEnd"/>
      <w:r w:rsidRPr="00360F3F">
        <w:rPr>
          <w:rFonts w:eastAsia="Calibri"/>
          <w:sz w:val="26"/>
          <w:szCs w:val="26"/>
          <w:lang w:eastAsia="ru-RU"/>
        </w:rPr>
        <w:t>».</w:t>
      </w:r>
    </w:p>
    <w:p w:rsidR="00A510EC" w:rsidRPr="00360F3F" w:rsidRDefault="00A510EC">
      <w:pPr>
        <w:tabs>
          <w:tab w:val="num" w:pos="1276"/>
        </w:tabs>
        <w:contextualSpacing/>
        <w:jc w:val="both"/>
        <w:rPr>
          <w:bCs/>
          <w:sz w:val="26"/>
          <w:szCs w:val="26"/>
        </w:rPr>
      </w:pPr>
    </w:p>
    <w:p w:rsidR="00A510EC" w:rsidRPr="00360F3F" w:rsidRDefault="0067153C">
      <w:pPr>
        <w:rPr>
          <w:sz w:val="26"/>
          <w:szCs w:val="26"/>
        </w:rPr>
      </w:pPr>
      <w:r w:rsidRPr="00360F3F">
        <w:rPr>
          <w:sz w:val="26"/>
          <w:szCs w:val="26"/>
        </w:rPr>
        <w:br w:type="page" w:clear="all"/>
      </w:r>
    </w:p>
    <w:p w:rsidR="00A510EC" w:rsidRDefault="0067153C">
      <w:pPr>
        <w:pStyle w:val="aff0"/>
        <w:pageBreakBefore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510EC" w:rsidRDefault="0067153C">
      <w:pPr>
        <w:pStyle w:val="aff0"/>
        <w:ind w:left="623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 административному регламенту </w:t>
      </w:r>
      <w:r w:rsidR="009078AB">
        <w:rPr>
          <w:sz w:val="28"/>
          <w:szCs w:val="28"/>
        </w:rPr>
        <w:t>администрации Володарского муниципального округа</w:t>
      </w:r>
      <w:r>
        <w:rPr>
          <w:sz w:val="28"/>
          <w:szCs w:val="28"/>
        </w:rPr>
        <w:t xml:space="preserve"> по предоставлению муниципальной услуги «</w:t>
      </w: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</w:t>
      </w:r>
      <w:proofErr w:type="gramEnd"/>
      <w:r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>
        <w:rPr>
          <w:rFonts w:eastAsia="Calibri"/>
          <w:sz w:val="28"/>
          <w:szCs w:val="28"/>
          <w:lang w:eastAsia="ar-SA"/>
        </w:rPr>
        <w:t>которых не опубликованы в документах аэронавигационной информации</w:t>
      </w:r>
      <w:r>
        <w:rPr>
          <w:sz w:val="28"/>
          <w:szCs w:val="28"/>
        </w:rPr>
        <w:t>»</w:t>
      </w:r>
      <w:proofErr w:type="gramEnd"/>
    </w:p>
    <w:p w:rsidR="00A510EC" w:rsidRDefault="00A510EC">
      <w:pPr>
        <w:jc w:val="center"/>
        <w:rPr>
          <w:b/>
          <w:bCs/>
          <w:sz w:val="28"/>
          <w:szCs w:val="28"/>
          <w:lang w:eastAsia="ru-RU"/>
        </w:rPr>
      </w:pPr>
    </w:p>
    <w:p w:rsidR="00A510EC" w:rsidRDefault="0067153C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A510EC" w:rsidRDefault="0067153C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A510EC" w:rsidRDefault="0067153C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A510EC" w:rsidRDefault="0067153C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A510EC" w:rsidRDefault="0067153C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:rsidR="00A510EC" w:rsidRDefault="0067153C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:rsidR="00A510EC" w:rsidRDefault="0067153C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A510EC" w:rsidRDefault="00A510EC">
      <w:pPr>
        <w:jc w:val="center"/>
        <w:rPr>
          <w:bCs/>
          <w:sz w:val="28"/>
          <w:szCs w:val="28"/>
          <w:lang w:eastAsia="ru-RU"/>
        </w:rPr>
      </w:pPr>
    </w:p>
    <w:p w:rsidR="00A510EC" w:rsidRDefault="0067153C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A510EC" w:rsidRDefault="00A510EC">
      <w:pPr>
        <w:jc w:val="center"/>
        <w:rPr>
          <w:bCs/>
          <w:sz w:val="28"/>
          <w:szCs w:val="28"/>
          <w:lang w:eastAsia="ru-RU"/>
        </w:rPr>
      </w:pP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  <w:highlight w:val="white"/>
          <w:lang w:eastAsia="ru-RU"/>
        </w:rPr>
        <w:t>Административный регламент -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</w:t>
      </w:r>
      <w:proofErr w:type="gramEnd"/>
      <w:r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>
        <w:rPr>
          <w:rFonts w:eastAsia="Calibri"/>
          <w:sz w:val="28"/>
          <w:szCs w:val="28"/>
          <w:lang w:eastAsia="ar-SA"/>
        </w:rPr>
        <w:t>документах</w:t>
      </w:r>
      <w:proofErr w:type="gramEnd"/>
      <w:r>
        <w:rPr>
          <w:rFonts w:eastAsia="Calibri"/>
          <w:sz w:val="28"/>
          <w:szCs w:val="28"/>
          <w:lang w:eastAsia="ar-SA"/>
        </w:rPr>
        <w:t xml:space="preserve"> аэронавигационной информации</w:t>
      </w:r>
      <w:r>
        <w:rPr>
          <w:sz w:val="28"/>
          <w:szCs w:val="28"/>
        </w:rPr>
        <w:t>»</w:t>
      </w:r>
      <w:r>
        <w:rPr>
          <w:sz w:val="28"/>
          <w:szCs w:val="28"/>
          <w:highlight w:val="white"/>
        </w:rPr>
        <w:t>.</w:t>
      </w:r>
    </w:p>
    <w:p w:rsidR="00A510EC" w:rsidRDefault="0067153C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highlight w:val="white"/>
        </w:rPr>
        <w:t xml:space="preserve">Услуга -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  <w:lang w:eastAsia="ru-RU"/>
        </w:rPr>
        <w:t xml:space="preserve">Выдача разрешений на выполнение </w:t>
      </w:r>
      <w:r>
        <w:rPr>
          <w:sz w:val="28"/>
          <w:szCs w:val="28"/>
          <w:lang w:eastAsia="ru-RU"/>
        </w:rPr>
        <w:lastRenderedPageBreak/>
        <w:t xml:space="preserve">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населенными пунктами, а также на посадку (взлет) на расположенные в границах населенных пунктов площадки, сведения о которых не </w:t>
      </w:r>
      <w:r>
        <w:rPr>
          <w:sz w:val="28"/>
          <w:szCs w:val="28"/>
          <w:lang w:eastAsia="ru-RU"/>
        </w:rPr>
        <w:t>опубликованы в документах аэронавигационной информации».</w:t>
      </w:r>
      <w:proofErr w:type="gramEnd"/>
    </w:p>
    <w:p w:rsidR="00A510EC" w:rsidRDefault="0067153C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Заявитель – </w:t>
      </w:r>
      <w:r>
        <w:rPr>
          <w:color w:val="000000" w:themeColor="text1"/>
          <w:sz w:val="28"/>
          <w:szCs w:val="28"/>
        </w:rPr>
        <w:t>физические лица, индивидуальные предприниматели и юридические лица, наделенные в установленном порядке правом на осуществление деятельности по использованию воздушного пространства</w:t>
      </w:r>
      <w:r>
        <w:rPr>
          <w:sz w:val="28"/>
          <w:szCs w:val="28"/>
        </w:rPr>
        <w:t>.</w:t>
      </w:r>
    </w:p>
    <w:p w:rsidR="00A510EC" w:rsidRDefault="0067153C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-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510EC" w:rsidRDefault="0067153C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 местного самоуправления – </w:t>
      </w:r>
      <w:r w:rsidR="009078AB">
        <w:rPr>
          <w:sz w:val="28"/>
          <w:szCs w:val="28"/>
          <w:lang w:eastAsia="ru-RU"/>
        </w:rPr>
        <w:t>администрация Володарского муниципального округа</w:t>
      </w:r>
      <w:r>
        <w:rPr>
          <w:sz w:val="28"/>
          <w:szCs w:val="28"/>
          <w:lang w:eastAsia="ru-RU"/>
        </w:rPr>
        <w:t>.</w:t>
      </w:r>
    </w:p>
    <w:p w:rsidR="00A510EC" w:rsidRDefault="0067153C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highlight w:val="white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Цифровая платформа планирования полетов БВС «</w:t>
      </w:r>
      <w:proofErr w:type="spellStart"/>
      <w:r>
        <w:rPr>
          <w:sz w:val="28"/>
          <w:szCs w:val="28"/>
        </w:rPr>
        <w:t>Флай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Дрон</w:t>
      </w:r>
      <w:proofErr w:type="spellEnd"/>
      <w:r>
        <w:rPr>
          <w:sz w:val="28"/>
          <w:szCs w:val="28"/>
        </w:rPr>
        <w:t>» - платформа цифровых сервисов для планирования и исполнения работ с использованием беспилотных воздушных судов.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Соглашение о взаимодействии - </w:t>
      </w:r>
      <w:r>
        <w:rPr>
          <w:rFonts w:eastAsia="Calibri"/>
          <w:sz w:val="28"/>
          <w:szCs w:val="28"/>
        </w:rPr>
        <w:t xml:space="preserve">соглашение о взаимодействии, заключенное между МФЦ и </w:t>
      </w:r>
      <w:r w:rsidR="009078AB">
        <w:rPr>
          <w:sz w:val="28"/>
          <w:szCs w:val="28"/>
          <w:lang w:eastAsia="ru-RU"/>
        </w:rPr>
        <w:t>администрацией Володарского муниципального округа</w:t>
      </w:r>
      <w:r w:rsidR="009078A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</w:t>
      </w:r>
      <w:proofErr w:type="gramEnd"/>
      <w:r>
        <w:rPr>
          <w:rFonts w:eastAsia="Calibri"/>
          <w:sz w:val="28"/>
          <w:szCs w:val="28"/>
          <w:lang w:eastAsia="ru-RU"/>
        </w:rPr>
        <w:t xml:space="preserve">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ЕГРП – Единый государственный реестр прав на воздушные судна и сделок с ним.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ЕГРЮЛ – Единый государственный реестр юридических лиц.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ЕГРИП – Единый государственный реестр индивидуальных предпринимателей.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ИНН – </w:t>
      </w:r>
      <w:r>
        <w:rPr>
          <w:rFonts w:eastAsia="Calibri"/>
          <w:bCs/>
          <w:sz w:val="28"/>
          <w:szCs w:val="28"/>
          <w:lang w:eastAsia="ru-RU"/>
        </w:rPr>
        <w:t>идентификационный номер налогоплательщика.</w:t>
      </w:r>
    </w:p>
    <w:p w:rsidR="00A510EC" w:rsidRDefault="0067153C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номер.</w:t>
      </w:r>
    </w:p>
    <w:p w:rsidR="00A510EC" w:rsidRDefault="0067153C">
      <w:pPr>
        <w:pStyle w:val="af5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lastRenderedPageBreak/>
        <w:t xml:space="preserve">ОГРНИП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 индивидуального предпринимателя.</w:t>
      </w:r>
    </w:p>
    <w:p w:rsidR="00A510EC" w:rsidRDefault="0067153C">
      <w:pPr>
        <w:pStyle w:val="af5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A510EC" w:rsidRDefault="0067153C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A510EC" w:rsidRDefault="0067153C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510EC" w:rsidRDefault="00A510EC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796"/>
        <w:gridCol w:w="1418"/>
        <w:gridCol w:w="22"/>
      </w:tblGrid>
      <w:tr w:rsidR="00A510EC">
        <w:trPr>
          <w:gridAfter w:val="1"/>
          <w:wAfter w:w="22" w:type="dxa"/>
          <w:trHeight w:val="731"/>
        </w:trPr>
        <w:tc>
          <w:tcPr>
            <w:tcW w:w="851" w:type="dxa"/>
            <w:shd w:val="clear" w:color="auto" w:fill="auto"/>
          </w:tcPr>
          <w:p w:rsidR="00A510EC" w:rsidRDefault="00A510EC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:rsidR="00A510EC" w:rsidRDefault="0067153C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796" w:type="dxa"/>
            <w:shd w:val="clear" w:color="auto" w:fill="auto"/>
          </w:tcPr>
          <w:p w:rsidR="00A510EC" w:rsidRDefault="00A510EC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:rsidR="00A510EC" w:rsidRDefault="0067153C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Наименование отдельных признаков заявителя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10EC" w:rsidRDefault="0067153C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Условное обозначение</w:t>
            </w:r>
          </w:p>
        </w:tc>
      </w:tr>
      <w:tr w:rsidR="00A510EC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10EC" w:rsidRDefault="00A510EC">
            <w:pPr>
              <w:rPr>
                <w:b/>
                <w:bCs/>
                <w:szCs w:val="20"/>
                <w:lang w:eastAsia="ru-RU"/>
              </w:rPr>
            </w:pPr>
          </w:p>
          <w:p w:rsidR="00A510EC" w:rsidRDefault="0067153C">
            <w:pPr>
              <w:rPr>
                <w:b/>
                <w:bCs/>
                <w:szCs w:val="20"/>
                <w:u w:val="single"/>
                <w:lang w:eastAsia="ru-RU"/>
              </w:rPr>
            </w:pPr>
            <w:r>
              <w:rPr>
                <w:b/>
                <w:bCs/>
                <w:szCs w:val="20"/>
                <w:u w:val="single"/>
                <w:lang w:eastAsia="ru-RU"/>
              </w:rPr>
              <w:t>Цель обращения за предоставлением Услуги</w:t>
            </w:r>
          </w:p>
          <w:p w:rsidR="00A510EC" w:rsidRDefault="00A510EC">
            <w:pPr>
              <w:rPr>
                <w:b/>
                <w:bCs/>
                <w:szCs w:val="20"/>
                <w:lang w:eastAsia="ru-RU"/>
              </w:rPr>
            </w:pPr>
          </w:p>
          <w:p w:rsidR="00A510EC" w:rsidRDefault="0067153C">
            <w:pPr>
              <w:pStyle w:val="af5"/>
              <w:numPr>
                <w:ilvl w:val="0"/>
                <w:numId w:val="13"/>
              </w:numPr>
              <w:jc w:val="both"/>
              <w:rPr>
                <w:b/>
                <w:bCs/>
                <w:szCs w:val="20"/>
                <w:lang w:eastAsia="ru-RU"/>
              </w:rPr>
            </w:pPr>
            <w:proofErr w:type="gramStart"/>
            <w:r>
              <w:rPr>
                <w:szCs w:val="20"/>
              </w:rPr>
              <w:t xml:space="preserve">Для получения разрешения юридическими лицами, физическими лицами и индивидуальными предпринимателями, использующими легкие гражданские воздушные суда авиации общего назначения либо сверхлегкие гражданские воздушные суда авиации общего назначения, или осуществляющими деятельность в области гражданской авиации и имеющими сертификат (свидетельство) </w:t>
            </w:r>
            <w:proofErr w:type="spellStart"/>
            <w:r>
              <w:rPr>
                <w:szCs w:val="20"/>
              </w:rPr>
              <w:t>эксплуатанта</w:t>
            </w:r>
            <w:proofErr w:type="spellEnd"/>
            <w:r>
              <w:rPr>
                <w:szCs w:val="20"/>
              </w:rPr>
              <w:t xml:space="preserve"> для осуществления коммерческих воздушных перевозок/сертификат (свидетельство) </w:t>
            </w:r>
            <w:proofErr w:type="spellStart"/>
            <w:r>
              <w:rPr>
                <w:szCs w:val="20"/>
              </w:rPr>
              <w:t>эксплуатанта</w:t>
            </w:r>
            <w:proofErr w:type="spellEnd"/>
            <w:r>
              <w:rPr>
                <w:szCs w:val="20"/>
              </w:rPr>
              <w:t xml:space="preserve"> на выполнение авиационных работ/свидетельство </w:t>
            </w:r>
            <w:proofErr w:type="spellStart"/>
            <w:r>
              <w:rPr>
                <w:szCs w:val="20"/>
              </w:rPr>
              <w:t>эксплуатанта</w:t>
            </w:r>
            <w:proofErr w:type="spellEnd"/>
            <w:r>
              <w:rPr>
                <w:szCs w:val="20"/>
              </w:rPr>
              <w:t xml:space="preserve"> авиации общего назначения</w:t>
            </w:r>
            <w:proofErr w:type="gramEnd"/>
          </w:p>
          <w:p w:rsidR="00A510EC" w:rsidRDefault="00A510EC">
            <w:pPr>
              <w:jc w:val="center"/>
              <w:rPr>
                <w:b/>
                <w:i/>
                <w:szCs w:val="20"/>
              </w:rPr>
            </w:pPr>
          </w:p>
        </w:tc>
      </w:tr>
      <w:tr w:rsidR="00A510EC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10EC" w:rsidRDefault="0067153C">
            <w:pPr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gridAfter w:val="1"/>
          <w:wAfter w:w="22" w:type="dxa"/>
          <w:trHeight w:val="54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</w:t>
            </w:r>
          </w:p>
        </w:tc>
      </w:tr>
      <w:tr w:rsidR="00A510EC">
        <w:trPr>
          <w:gridAfter w:val="1"/>
          <w:wAfter w:w="22" w:type="dxa"/>
          <w:trHeight w:val="310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ОАР5</w:t>
            </w:r>
          </w:p>
        </w:tc>
      </w:tr>
      <w:tr w:rsidR="00A510EC">
        <w:trPr>
          <w:gridAfter w:val="1"/>
          <w:wAfter w:w="22" w:type="dxa"/>
          <w:trHeight w:val="668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</w:t>
            </w:r>
            <w:r>
              <w:rPr>
                <w:szCs w:val="20"/>
              </w:rPr>
              <w:lastRenderedPageBreak/>
              <w:t>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ОАР8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ОАР10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ОАР11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ОАР12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ОАР13</w:t>
            </w:r>
          </w:p>
        </w:tc>
      </w:tr>
      <w:tr w:rsidR="00A510EC">
        <w:trPr>
          <w:gridAfter w:val="1"/>
          <w:wAfter w:w="22" w:type="dxa"/>
          <w:trHeight w:val="655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ОАР14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ОАР15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ОАР16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</w:t>
            </w:r>
            <w:r>
              <w:rPr>
                <w:szCs w:val="20"/>
              </w:rPr>
              <w:lastRenderedPageBreak/>
              <w:t>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ОАР17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ОАР18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ОАР19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ОАР20</w:t>
            </w:r>
          </w:p>
        </w:tc>
      </w:tr>
      <w:tr w:rsidR="00A510EC">
        <w:trPr>
          <w:gridAfter w:val="1"/>
          <w:wAfter w:w="22" w:type="dxa"/>
          <w:trHeight w:val="847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ОАР21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ОАР22</w:t>
            </w:r>
          </w:p>
        </w:tc>
      </w:tr>
      <w:tr w:rsidR="00A510EC">
        <w:trPr>
          <w:gridAfter w:val="1"/>
          <w:wAfter w:w="22" w:type="dxa"/>
          <w:trHeight w:val="874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ОАР23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ОАР24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25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ОАР25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ОАР26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lastRenderedPageBreak/>
              <w:t>27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ОАР27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ОАР28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ОАР29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ОАР30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ОАР31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ОАР32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ОАР33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ОАР34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ОАР35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ОАР36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37.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ОАР37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ОАР38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ОАР39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ОАР40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ОАР41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ОАР42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ОАР43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ОАР44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ОАР45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46.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ОАР46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proofErr w:type="gramStart"/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  <w:proofErr w:type="gramEnd"/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ОАР47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ОАР48</w:t>
            </w:r>
          </w:p>
        </w:tc>
      </w:tr>
      <w:tr w:rsidR="00A510EC">
        <w:trPr>
          <w:gridAfter w:val="1"/>
          <w:wAfter w:w="22" w:type="dxa"/>
          <w:trHeight w:val="772"/>
        </w:trPr>
        <w:tc>
          <w:tcPr>
            <w:tcW w:w="10065" w:type="dxa"/>
            <w:gridSpan w:val="3"/>
            <w:shd w:val="clear" w:color="FFFFFF" w:fill="FFFFFF"/>
            <w:vAlign w:val="center"/>
          </w:tcPr>
          <w:p w:rsidR="00A510EC" w:rsidRDefault="0067153C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A510EC">
        <w:trPr>
          <w:gridAfter w:val="1"/>
          <w:wAfter w:w="22" w:type="dxa"/>
          <w:trHeight w:val="427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ОПП3</w:t>
            </w:r>
          </w:p>
        </w:tc>
      </w:tr>
      <w:tr w:rsidR="00A510EC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ОПП5</w:t>
            </w:r>
          </w:p>
        </w:tc>
      </w:tr>
      <w:tr w:rsidR="00A510EC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</w:t>
            </w:r>
            <w:r>
              <w:rPr>
                <w:szCs w:val="20"/>
              </w:rPr>
              <w:lastRenderedPageBreak/>
              <w:t>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ОПП8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ОПП10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ОПП11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ОПП12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ОПП14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ОПП15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ОПП16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ОПП17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ОПП18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</w:t>
            </w:r>
            <w:r>
              <w:rPr>
                <w:szCs w:val="20"/>
              </w:rPr>
              <w:lastRenderedPageBreak/>
              <w:t>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ОПП19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ОПП20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ОПП21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ОПП22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ОПП24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10EC" w:rsidRDefault="0067153C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привязанных аэростатов над населенными пунктами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ОПА5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ОПА8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ОПА10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ОПА11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ОПА12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ОПА14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ОПА15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ОПА16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</w:t>
            </w:r>
            <w:r>
              <w:rPr>
                <w:szCs w:val="20"/>
              </w:rPr>
              <w:lastRenderedPageBreak/>
              <w:t>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ОПА17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ОПА18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ОПА19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ОПА20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ОПА21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ОПА22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ОПА24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10EC" w:rsidRDefault="0067153C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 на выполнение демонстрационных полетов воздушных судов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</w:t>
            </w:r>
            <w:r>
              <w:rPr>
                <w:szCs w:val="20"/>
              </w:rPr>
              <w:lastRenderedPageBreak/>
              <w:t>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ОДП3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ОДП5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ОДП8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ОДП10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ОДП11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ОДП12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ОДП14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</w:t>
            </w:r>
            <w:r>
              <w:rPr>
                <w:szCs w:val="20"/>
              </w:rPr>
              <w:lastRenderedPageBreak/>
              <w:t>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ОДП15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112.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ОДП16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ОДП17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ОДП18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ОДП19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ОДП20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ОДП21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ОДП22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ОДП24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10EC" w:rsidRDefault="0067153C">
            <w:pPr>
              <w:jc w:val="both"/>
              <w:rPr>
                <w:szCs w:val="20"/>
              </w:rPr>
            </w:pPr>
            <w:r>
              <w:rPr>
                <w:b/>
                <w:i/>
                <w:szCs w:val="20"/>
              </w:rPr>
              <w:t>-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122.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ОБП5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510EC" w:rsidRDefault="0067153C">
            <w:pPr>
              <w:jc w:val="both"/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ОПВ3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ОПВ5</w:t>
            </w:r>
          </w:p>
        </w:tc>
      </w:tr>
      <w:tr w:rsidR="00A510EC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ОПВ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trHeight w:val="597"/>
        </w:trPr>
        <w:tc>
          <w:tcPr>
            <w:tcW w:w="10087" w:type="dxa"/>
            <w:gridSpan w:val="4"/>
            <w:shd w:val="clear" w:color="auto" w:fill="auto"/>
          </w:tcPr>
          <w:p w:rsidR="00A510EC" w:rsidRDefault="0067153C">
            <w:pPr>
              <w:pStyle w:val="af5"/>
              <w:numPr>
                <w:ilvl w:val="0"/>
                <w:numId w:val="13"/>
              </w:numPr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szCs w:val="20"/>
              </w:rPr>
              <w:t>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A510EC">
        <w:trPr>
          <w:trHeight w:val="38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10EC" w:rsidRDefault="0067153C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A510EC">
        <w:trPr>
          <w:trHeight w:val="599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trHeight w:val="524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trHeight w:val="271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ГАР3</w:t>
            </w:r>
          </w:p>
        </w:tc>
      </w:tr>
      <w:tr w:rsidR="00A510EC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trHeight w:val="748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ГАР5</w:t>
            </w:r>
          </w:p>
        </w:tc>
      </w:tr>
      <w:tr w:rsidR="00A510EC">
        <w:trPr>
          <w:trHeight w:val="647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trHeight w:val="748"/>
        </w:trPr>
        <w:tc>
          <w:tcPr>
            <w:tcW w:w="10087" w:type="dxa"/>
            <w:gridSpan w:val="4"/>
            <w:shd w:val="clear" w:color="FFFFFF" w:fill="FFFFFF"/>
            <w:vAlign w:val="center"/>
          </w:tcPr>
          <w:p w:rsidR="00A510EC" w:rsidRDefault="00A510EC">
            <w:pPr>
              <w:jc w:val="center"/>
              <w:rPr>
                <w:b/>
                <w:i/>
                <w:szCs w:val="20"/>
              </w:rPr>
            </w:pPr>
          </w:p>
          <w:p w:rsidR="00A510EC" w:rsidRDefault="0067153C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A510EC">
        <w:trPr>
          <w:trHeight w:val="413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trHeight w:val="369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ГПП3</w:t>
            </w:r>
          </w:p>
        </w:tc>
      </w:tr>
      <w:tr w:rsidR="00A510EC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ГПП5</w:t>
            </w:r>
          </w:p>
        </w:tc>
      </w:tr>
      <w:tr w:rsidR="00A510EC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7796" w:type="dxa"/>
            <w:shd w:val="clear" w:color="FFFFFF" w:fill="FFFFFF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10EC" w:rsidRDefault="0067153C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 на выполнение привязанных аэростатов над населенными пунктами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ГПА3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ГПА5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10EC" w:rsidRDefault="0067153C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демонстрационных полетов воздушных судов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</w:t>
            </w:r>
            <w:r>
              <w:rPr>
                <w:szCs w:val="20"/>
              </w:rPr>
              <w:lastRenderedPageBreak/>
              <w:t>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ГДП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ГДП3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ГДП5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10EC" w:rsidRDefault="0067153C">
            <w:pPr>
              <w:rPr>
                <w:szCs w:val="20"/>
              </w:rPr>
            </w:pPr>
            <w:r>
              <w:rPr>
                <w:b/>
                <w:i/>
                <w:szCs w:val="20"/>
              </w:rPr>
              <w:t>- 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 w:val="24"/>
                <w:szCs w:val="24"/>
                <w:lang w:eastAsia="ru-RU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ГБП3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ГБП5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510EC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:rsidR="00A510EC" w:rsidRDefault="0067153C">
            <w:pPr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ГПВ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ГПВ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ГПВ3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ГПВ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t>ГПВ5</w:t>
            </w:r>
          </w:p>
        </w:tc>
      </w:tr>
      <w:tr w:rsidR="00A510EC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:rsidR="00A510EC" w:rsidRDefault="0067153C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7796" w:type="dxa"/>
            <w:shd w:val="clear" w:color="auto" w:fill="auto"/>
          </w:tcPr>
          <w:p w:rsidR="00A510EC" w:rsidRDefault="0067153C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по использованию </w:t>
            </w:r>
            <w:r>
              <w:rPr>
                <w:szCs w:val="20"/>
              </w:rPr>
              <w:lastRenderedPageBreak/>
              <w:t>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:rsidR="00A510EC" w:rsidRDefault="0067153C">
            <w:pPr>
              <w:jc w:val="center"/>
            </w:pPr>
            <w:r>
              <w:rPr>
                <w:szCs w:val="20"/>
              </w:rPr>
              <w:lastRenderedPageBreak/>
              <w:t>ГПВ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</w:tbl>
    <w:p w:rsidR="00A510EC" w:rsidRDefault="00A510EC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:rsidR="00A510EC" w:rsidRDefault="00A510EC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A510EC" w:rsidRDefault="0067153C">
      <w:pPr>
        <w:pageBreakBefore/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A510EC" w:rsidRDefault="0067153C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A510EC" w:rsidRDefault="00A510EC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3685"/>
        <w:gridCol w:w="2693"/>
        <w:gridCol w:w="1884"/>
      </w:tblGrid>
      <w:tr w:rsidR="00A510EC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A510EC" w:rsidRDefault="00A510EC">
            <w:pPr>
              <w:jc w:val="center"/>
            </w:pPr>
          </w:p>
          <w:p w:rsidR="00A510EC" w:rsidRDefault="00A510EC">
            <w:pPr>
              <w:jc w:val="center"/>
            </w:pPr>
          </w:p>
          <w:p w:rsidR="00A510EC" w:rsidRDefault="00A510EC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Способы подачи</w:t>
            </w:r>
          </w:p>
          <w:p w:rsidR="00A510EC" w:rsidRDefault="0067153C">
            <w:pPr>
              <w:jc w:val="center"/>
            </w:pPr>
            <w:r>
              <w:t>документов,</w:t>
            </w:r>
          </w:p>
          <w:p w:rsidR="00A510EC" w:rsidRDefault="0067153C">
            <w:pPr>
              <w:jc w:val="center"/>
            </w:pPr>
            <w:r>
              <w:t>требования</w:t>
            </w:r>
          </w:p>
          <w:p w:rsidR="00A510EC" w:rsidRDefault="0067153C">
            <w:pPr>
              <w:jc w:val="center"/>
            </w:pPr>
            <w:r>
              <w:t>к представлению</w:t>
            </w:r>
          </w:p>
          <w:p w:rsidR="00A510EC" w:rsidRDefault="0067153C">
            <w:pPr>
              <w:jc w:val="center"/>
            </w:pPr>
            <w:r>
              <w:t>документов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Иные требования</w:t>
            </w:r>
          </w:p>
        </w:tc>
      </w:tr>
      <w:tr w:rsidR="00A510EC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510EC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A510EC" w:rsidRDefault="00A510E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 w:rsidP="00E05002">
            <w:pPr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</w:t>
            </w:r>
            <w:r w:rsidR="00E05002">
              <w:rPr>
                <w:rFonts w:eastAsia="Calibri"/>
              </w:rPr>
              <w:t>Володарского муниципального округа</w:t>
            </w:r>
            <w:r>
              <w:rPr>
                <w:rFonts w:eastAsia="Calibri"/>
              </w:rPr>
              <w:t xml:space="preserve">, а также на посадку (взлет) на расположенные в границах территории </w:t>
            </w:r>
            <w:r w:rsidR="00E05002">
              <w:rPr>
                <w:rFonts w:eastAsia="Calibri"/>
              </w:rPr>
              <w:t xml:space="preserve">Володарского муниципального округа </w:t>
            </w:r>
            <w:r>
              <w:rPr>
                <w:rFonts w:eastAsia="Calibri"/>
              </w:rPr>
              <w:t xml:space="preserve"> площадки, сведения о которых не опубликованы в документах</w:t>
            </w:r>
            <w:proofErr w:type="gramEnd"/>
            <w:r>
              <w:rPr>
                <w:rFonts w:eastAsia="Calibri"/>
              </w:rPr>
              <w:t xml:space="preserve">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Володарского муниципального округа</w:t>
            </w:r>
            <w:r w:rsidR="0067153C">
              <w:rPr>
                <w:rFonts w:eastAsia="Calibri"/>
              </w:rPr>
              <w:t xml:space="preserve">, МФЦ - предоставляется оригинал документа; 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>Единый портал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– формируется при заполнении интерактивной формы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510EC" w:rsidRDefault="0067153C">
            <w:r>
              <w:t xml:space="preserve">количество экземпляров – 1 </w:t>
            </w:r>
          </w:p>
        </w:tc>
      </w:tr>
      <w:tr w:rsidR="00A510EC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A510EC" w:rsidRDefault="00A510E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Володарского муниципального округа</w:t>
            </w:r>
            <w:r w:rsidR="0067153C">
              <w:rPr>
                <w:rFonts w:eastAsia="Calibri"/>
              </w:rPr>
              <w:t xml:space="preserve">, </w:t>
            </w:r>
            <w:r w:rsidR="0067153C">
              <w:rPr>
                <w:szCs w:val="20"/>
              </w:rPr>
              <w:t>МФЦ</w:t>
            </w:r>
            <w:r w:rsidR="0067153C">
              <w:rPr>
                <w:rFonts w:eastAsia="Calibri"/>
              </w:rPr>
              <w:t xml:space="preserve"> - предоставляется оригинал документа для удостоверения личности, возвращается заявителю;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– 1</w:t>
            </w:r>
          </w:p>
        </w:tc>
      </w:tr>
      <w:tr w:rsidR="00A510EC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lastRenderedPageBreak/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ОАР5-ОАР8</w:t>
            </w:r>
          </w:p>
          <w:p w:rsidR="00A510EC" w:rsidRDefault="0067153C">
            <w:r>
              <w:t>ОАР29-ОАР32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ОПП5-ОПП8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ОПА5-ОПА8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ОДП5-ОДП8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2</w:t>
            </w:r>
            <w:proofErr w:type="gramEnd"/>
          </w:p>
          <w:p w:rsidR="00A510EC" w:rsidRDefault="00A510E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Володарского муниципального округа</w:t>
            </w:r>
            <w:r w:rsidR="0067153C">
              <w:rPr>
                <w:rFonts w:eastAsia="Calibri"/>
              </w:rPr>
              <w:t>, МФЦ - предоставляется оригинал документа для подтверждения полномочий, возвращается заявителю;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– 1;</w:t>
            </w:r>
          </w:p>
          <w:p w:rsidR="00A510EC" w:rsidRDefault="0067153C">
            <w:r>
              <w:rPr>
                <w:rFonts w:eastAsia="Calibri"/>
              </w:rPr>
              <w:t>в доверенности должно быть отражено: данные документа, удостоверяющего личность представителя и доверителя, право подачи заявления и (или) получения результата Услуги</w:t>
            </w:r>
          </w:p>
          <w:p w:rsidR="00A510EC" w:rsidRDefault="00A510EC"/>
        </w:tc>
      </w:tr>
      <w:tr w:rsidR="00A510EC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</w:pPr>
            <w:r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ОАР13-ОАР16</w:t>
            </w:r>
          </w:p>
          <w:p w:rsidR="00A510EC" w:rsidRDefault="0067153C">
            <w:r>
              <w:t>ОАР37-ОАР40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ОПП13-ОПП16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ОПА13-ОПА16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ОДП13-ОДП16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A510E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индивидуального предпринимателя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Володарского муниципального округа</w:t>
            </w:r>
            <w:r w:rsidR="0067153C">
              <w:rPr>
                <w:rFonts w:eastAsia="Calibri"/>
              </w:rPr>
              <w:t>, МФЦ - предоставляется оригинал документа для подтверждения полномочий, возвращается заявителю;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количество экземпляров – 1</w:t>
            </w:r>
          </w:p>
          <w:p w:rsidR="00A510EC" w:rsidRDefault="00A510EC"/>
        </w:tc>
      </w:tr>
      <w:tr w:rsidR="00A510EC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ОАР21-ОАР24</w:t>
            </w:r>
          </w:p>
          <w:p w:rsidR="00A510EC" w:rsidRDefault="0067153C">
            <w:r>
              <w:t>ОАР45-ОАР48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ОПП21-ОПП24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ОПА21-ОПА24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ОДП21-ОДП24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A510E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Володарского муниципального округа</w:t>
            </w:r>
            <w:r w:rsidR="0067153C">
              <w:rPr>
                <w:rFonts w:eastAsia="Calibri"/>
              </w:rPr>
              <w:t xml:space="preserve">, МФЦ - предоставляется оригинал документа для подтверждения полномочий, возвращается заявителю; </w:t>
            </w:r>
          </w:p>
          <w:p w:rsidR="00A510EC" w:rsidRDefault="0067153C"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:rsidR="00A510EC" w:rsidRDefault="00A510E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договор обязательного страхования в соответствии с Воздушным кодексом Российской Федерации или копии полисов (сертификатов) к данным договорам</w:t>
            </w:r>
          </w:p>
          <w:p w:rsidR="00A510EC" w:rsidRDefault="00A510EC">
            <w:pPr>
              <w:rPr>
                <w:rFonts w:eastAsia="Calibri"/>
              </w:rPr>
            </w:pPr>
          </w:p>
          <w:p w:rsidR="00A510EC" w:rsidRDefault="00A510EC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lastRenderedPageBreak/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lastRenderedPageBreak/>
              <w:t>количество экземпляров - 1</w:t>
            </w:r>
          </w:p>
        </w:tc>
      </w:tr>
      <w:tr w:rsidR="00A510EC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lastRenderedPageBreak/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ОАР3, ОАР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ОАР7, ОАР8, ОАР11, ОАР12, ОАР15, ОАР16,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ОАР19, ОАР20, ОАР23, ОАР24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 xml:space="preserve">ОАР27, ОАР28, ОАР31, ОАР32, ОАР35, ОАР36, ОАР39, ОАР40,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ОАР43, ОАР44, ОАР47, ОАР48</w:t>
            </w:r>
          </w:p>
          <w:p w:rsidR="00A510EC" w:rsidRDefault="00A510EC">
            <w:pPr>
              <w:rPr>
                <w:b/>
                <w:szCs w:val="20"/>
              </w:rPr>
            </w:pP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ОПП3, ОПП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ОПП7, ОПП8, ОПП11, ОПП12, ОПП15, ОПП16,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ОПП19, ОПП20, ОПП23, ОПП24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ОПА3, ОПА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ОПА7, ОПА8, ОПА11, ОПА12, ОПА15, ОПА16,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ОПА19, ОПА20, ОПА23, ОПА24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ОДП3, ОДП</w:t>
            </w:r>
            <w:proofErr w:type="gramStart"/>
            <w:r>
              <w:rPr>
                <w:szCs w:val="20"/>
              </w:rPr>
              <w:t>4</w:t>
            </w:r>
            <w:proofErr w:type="gramEnd"/>
            <w:r>
              <w:rPr>
                <w:szCs w:val="20"/>
              </w:rPr>
              <w:t xml:space="preserve">, ОДП7, ОДП8, ОДП11, ОДП12, ОДП15, ОДП16,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ОДП19, ОДП20, ОДП23, ОДП24</w:t>
            </w:r>
          </w:p>
          <w:p w:rsidR="00A510EC" w:rsidRDefault="00A510EC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воздушное судно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198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ОАР3, ОАР5, ОАР7, ОАР9, ОАР11, ОАР13, ОАР15, ОАР17, ОАР19, ОАР21, ОАР23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ОАР25, ОАР27, ОАР29, ОАР31, ОАР33, ОАР35, ОАР37, ОАР39, ОАР41, ОАР43, ОАР45, ОАР47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ОПП3, ОПП5, ОПП7, </w:t>
            </w:r>
            <w:r>
              <w:rPr>
                <w:szCs w:val="20"/>
              </w:rPr>
              <w:lastRenderedPageBreak/>
              <w:t xml:space="preserve">ОПП9, ОПП11, ОПП13, ОПП15,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ОПП17, ОПП19, ОПП21, ОПП23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ОПА3, ОПА5, ОПА7, ОПА9, ОПА11, ОПА13, ОПА15,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ОПА17, ОПА19, ОПА21, ОПА23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ОДП3, ОДП5, ОДП7, ОДП9, ОДП11, ОДП13, ОДП15,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ОДП17, ОДП19, ОДП21, ОДП23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A510EC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согласие всех участников собственности на пользование заявителем воздушным судном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 xml:space="preserve">» - в форме электронного документа, подписанного усиленной квалифицированной </w:t>
            </w:r>
            <w:r>
              <w:rPr>
                <w:rFonts w:eastAsia="Calibri"/>
              </w:rPr>
              <w:lastRenderedPageBreak/>
              <w:t>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lastRenderedPageBreak/>
              <w:t>количество экземпляров - 1</w:t>
            </w:r>
          </w:p>
        </w:tc>
      </w:tr>
      <w:tr w:rsidR="00A510EC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lastRenderedPageBreak/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A510E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ОПП1-ОПП24</w:t>
            </w:r>
          </w:p>
          <w:p w:rsidR="00A510EC" w:rsidRDefault="00A510E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</w:pPr>
            <w:r>
              <w:rPr>
                <w:rFonts w:eastAsia="Calibri"/>
              </w:rPr>
              <w:t>проект порядка выполнения десантирования парашютистов с указанием времени, места, высоты выброски и количества подъемов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ОПА1-ОПА24</w:t>
            </w:r>
          </w:p>
          <w:p w:rsidR="00A510EC" w:rsidRDefault="0067153C">
            <w:r>
              <w:t>ГПА1-ГПА6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</w:pPr>
            <w:r>
              <w:rPr>
                <w:rFonts w:eastAsia="Calibri"/>
              </w:rPr>
              <w:t xml:space="preserve">проект порядка выполнения подъемов привязанных аэростатов с указанием времени, места, высоты подъема привязанных аэростатов в случае осуществления подъемов на высоту </w:t>
            </w:r>
            <w:r>
              <w:rPr>
                <w:rFonts w:eastAsia="Calibri"/>
              </w:rPr>
              <w:lastRenderedPageBreak/>
              <w:t>свыше 50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 xml:space="preserve">- предоставляется оригинал документа, МФЦ - </w:t>
            </w:r>
            <w:r w:rsidR="0067153C">
              <w:rPr>
                <w:rFonts w:eastAsia="Calibri"/>
              </w:rPr>
              <w:lastRenderedPageBreak/>
              <w:t>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lastRenderedPageBreak/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ОДП1-ОДП24</w:t>
            </w:r>
          </w:p>
          <w:p w:rsidR="00A510EC" w:rsidRDefault="0067153C">
            <w:r>
              <w:t>ГДП1-ГДП6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</w:pPr>
            <w:r>
              <w:rPr>
                <w:rFonts w:eastAsia="Calibri"/>
              </w:rPr>
              <w:t>проект программы выполнения летной программы при производстве демонстрационных полетов воздушных судов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ГАР1-ГАР6</w:t>
            </w:r>
          </w:p>
          <w:p w:rsidR="00A510EC" w:rsidRDefault="0067153C">
            <w:r>
              <w:t>ГПА1-ГПА6</w:t>
            </w:r>
          </w:p>
          <w:p w:rsidR="00A510EC" w:rsidRDefault="0067153C">
            <w:r>
              <w:t>ГПП1-ГПП6</w:t>
            </w:r>
          </w:p>
          <w:p w:rsidR="00A510EC" w:rsidRDefault="0067153C"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приказ о допуске командиров воздушных судов к полетам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ГАР1-ГАР6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порядок (инструкция), в соответствии с которым (</w:t>
            </w:r>
            <w:proofErr w:type="gramStart"/>
            <w:r>
              <w:rPr>
                <w:rFonts w:eastAsia="Calibri"/>
              </w:rPr>
              <w:t>ой</w:t>
            </w:r>
            <w:proofErr w:type="gramEnd"/>
            <w:r>
              <w:rPr>
                <w:rFonts w:eastAsia="Calibri"/>
              </w:rPr>
              <w:t>) заявитель планирует выполнять заявленные авиационные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 xml:space="preserve">» - в форме электронного документа, </w:t>
            </w:r>
            <w:r>
              <w:rPr>
                <w:rFonts w:eastAsia="Calibri"/>
              </w:rPr>
              <w:lastRenderedPageBreak/>
              <w:t>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lastRenderedPageBreak/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ГПП1-ГПП6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положение об организации Парашютно-десантной службы на базе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ОБП1-ОБП6</w:t>
            </w:r>
          </w:p>
          <w:p w:rsidR="00A510EC" w:rsidRDefault="0067153C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</w:pPr>
            <w:r>
              <w:t>проект полета (координаты полета) беспилотного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ОПВ1-ОПВ6</w:t>
            </w:r>
          </w:p>
          <w:p w:rsidR="00A510EC" w:rsidRDefault="0067153C"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</w:pPr>
            <w:r>
              <w:t>проект посадки (взлета) воздушного судна на расположенные в границах населенного пункта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</w:pPr>
            <w:r>
              <w:lastRenderedPageBreak/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t>ОАР1-ОАР8</w:t>
            </w:r>
          </w:p>
          <w:p w:rsidR="00A510EC" w:rsidRDefault="0067153C">
            <w:r>
              <w:t>ОАР25-ОАР32</w:t>
            </w:r>
          </w:p>
          <w:p w:rsidR="00A510EC" w:rsidRDefault="0067153C">
            <w:r>
              <w:t>ОПП1-ОПП8</w:t>
            </w:r>
          </w:p>
          <w:p w:rsidR="00A510EC" w:rsidRDefault="0067153C">
            <w:r>
              <w:t>ОПА1-ОПА8</w:t>
            </w:r>
          </w:p>
          <w:p w:rsidR="00A510EC" w:rsidRDefault="0067153C">
            <w:r>
              <w:t>ОДП1-ОДП8</w:t>
            </w:r>
          </w:p>
          <w:p w:rsidR="00A510EC" w:rsidRDefault="0067153C">
            <w:r>
              <w:t>ОБП</w:t>
            </w:r>
            <w:proofErr w:type="gramStart"/>
            <w:r>
              <w:t>1</w:t>
            </w:r>
            <w:proofErr w:type="gramEnd"/>
            <w:r>
              <w:t>, ОБП2, ГАР1, ГАР2,</w:t>
            </w:r>
          </w:p>
          <w:p w:rsidR="00A510EC" w:rsidRDefault="0067153C">
            <w:r>
              <w:t>ГПП</w:t>
            </w:r>
            <w:proofErr w:type="gramStart"/>
            <w:r>
              <w:t>1</w:t>
            </w:r>
            <w:proofErr w:type="gramEnd"/>
            <w:r>
              <w:t>, ГПП2,</w:t>
            </w:r>
          </w:p>
          <w:p w:rsidR="00A510EC" w:rsidRDefault="0067153C">
            <w:r>
              <w:t>ГПА</w:t>
            </w:r>
            <w:proofErr w:type="gramStart"/>
            <w:r>
              <w:t>1</w:t>
            </w:r>
            <w:proofErr w:type="gramEnd"/>
            <w:r>
              <w:t>, ГПА2,</w:t>
            </w:r>
          </w:p>
          <w:p w:rsidR="00A510EC" w:rsidRDefault="0067153C">
            <w:r>
              <w:t>ГДП</w:t>
            </w:r>
            <w:proofErr w:type="gramStart"/>
            <w:r>
              <w:t>1</w:t>
            </w:r>
            <w:proofErr w:type="gramEnd"/>
            <w:r>
              <w:t>, ГДП2.</w:t>
            </w:r>
          </w:p>
          <w:p w:rsidR="00A510EC" w:rsidRDefault="0067153C">
            <w:r>
              <w:t>ГБП</w:t>
            </w:r>
            <w:proofErr w:type="gramStart"/>
            <w:r>
              <w:t>1</w:t>
            </w:r>
            <w:proofErr w:type="gramEnd"/>
            <w:r>
              <w:t>, ГБП2</w:t>
            </w:r>
          </w:p>
          <w:p w:rsidR="00A510EC" w:rsidRDefault="0067153C">
            <w:r>
              <w:t>ОПВ</w:t>
            </w:r>
            <w:proofErr w:type="gramStart"/>
            <w:r>
              <w:t>1</w:t>
            </w:r>
            <w:proofErr w:type="gramEnd"/>
            <w:r>
              <w:t>, ОПВ2</w:t>
            </w:r>
          </w:p>
          <w:p w:rsidR="00A510EC" w:rsidRDefault="0067153C">
            <w:r>
              <w:t>ГПВ</w:t>
            </w:r>
            <w:proofErr w:type="gramStart"/>
            <w:r>
              <w:t>1</w:t>
            </w:r>
            <w:proofErr w:type="gramEnd"/>
            <w:r>
              <w:t>, ГПВ2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510EC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  <w:rPr>
                <w:highlight w:val="yellow"/>
              </w:rPr>
            </w:pPr>
            <w:r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ОАР17-ОАР24</w:t>
            </w:r>
          </w:p>
          <w:p w:rsidR="00A510EC" w:rsidRDefault="0067153C">
            <w:r>
              <w:t>ОАР31-ОАР48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ГАР5, ГАР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ОПП17-ОПП24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ГПП5, ГПП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ОПА17-ОПА24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ГПА5, ГПА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ОДП17-ОДП24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ГДП5, ГДП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ОБП5, ОБП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ГБП5, ГБП</w:t>
            </w:r>
            <w:proofErr w:type="gramStart"/>
            <w:r>
              <w:rPr>
                <w:bCs/>
                <w:szCs w:val="20"/>
              </w:rPr>
              <w:t>6</w:t>
            </w:r>
            <w:proofErr w:type="gramEnd"/>
          </w:p>
          <w:p w:rsidR="00A510EC" w:rsidRDefault="0067153C">
            <w:r>
              <w:t>ОПВ5, ОПВ</w:t>
            </w:r>
            <w:proofErr w:type="gramStart"/>
            <w:r>
              <w:t>6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t>ГПВ5, ГПВ</w:t>
            </w:r>
            <w:proofErr w:type="gramStart"/>
            <w:r>
              <w:t>6</w:t>
            </w:r>
            <w:proofErr w:type="gramEnd"/>
          </w:p>
          <w:p w:rsidR="00A510EC" w:rsidRDefault="00A510EC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выписка ЕГРЮЛ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</w:pPr>
            <w:r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ОАР9-ОАР16,</w:t>
            </w:r>
          </w:p>
          <w:p w:rsidR="00A510EC" w:rsidRDefault="0067153C">
            <w:r>
              <w:t>ОАР33-ОАР40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ГАР3, ГАР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ОПП9-ОПП16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ГПП3, ГПП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ОПА9-ОПА16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ГПА3, ГПА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  <w:r>
              <w:rPr>
                <w:bCs/>
                <w:szCs w:val="20"/>
              </w:rPr>
              <w:t>,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ОДП9-ОДП16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ГДП3, ГДП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ОБП3, ОБП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ГБП3, ГБП</w:t>
            </w:r>
            <w:proofErr w:type="gramStart"/>
            <w:r>
              <w:rPr>
                <w:bCs/>
                <w:szCs w:val="20"/>
              </w:rPr>
              <w:t>4</w:t>
            </w:r>
            <w:proofErr w:type="gramEnd"/>
          </w:p>
          <w:p w:rsidR="00A510EC" w:rsidRDefault="0067153C">
            <w:r>
              <w:t>ОПВ3, ОПВ</w:t>
            </w:r>
            <w:proofErr w:type="gramStart"/>
            <w:r>
              <w:t>4</w:t>
            </w:r>
            <w:proofErr w:type="gramEnd"/>
          </w:p>
          <w:p w:rsidR="00A510EC" w:rsidRDefault="0067153C">
            <w:r>
              <w:t>ГПВ3, ГПВ</w:t>
            </w:r>
            <w:proofErr w:type="gramStart"/>
            <w:r>
              <w:t>4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выписка ЕГРИП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>, ОАР2, ОАР5, ОАР6, ОАР9, ОАР10, ОАР13, ОАР14,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ОАР17, ОАР18, ОАР21, ОАР22,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ОАР25, ОАР26, ОАР29, ОАР40, ОАР33, ОАР34, ОАР37, ОАР38,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ОАР417, ОАР42, ОАР45, ОАР46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ОПП2, ОПП5, ОПП6, ОПП9, ОПП10, ОПП13, ОПП14,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ОПП17, ОПП18, ОПП21, ОПП22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ОПА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ОПА2, ОПА5, ОПА6, ОПА9, ОПА10, ОПА13, ОПА14,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ОПА17, ОПА18, ОПА21, ОПА22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ОДП</w:t>
            </w:r>
            <w:proofErr w:type="gramStart"/>
            <w:r>
              <w:rPr>
                <w:szCs w:val="20"/>
              </w:rPr>
              <w:t>1</w:t>
            </w:r>
            <w:proofErr w:type="gramEnd"/>
            <w:r>
              <w:rPr>
                <w:szCs w:val="20"/>
              </w:rPr>
              <w:t xml:space="preserve">, ОДП2, ОДП5, ОДП6, ОДП9, ОДП10, ОДП13, ОДП14, 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ОДП17, ОДП18, ОДП21, ОДП22</w:t>
            </w:r>
          </w:p>
          <w:p w:rsidR="00A510EC" w:rsidRDefault="00A510EC">
            <w:pPr>
              <w:rPr>
                <w:szCs w:val="20"/>
              </w:rPr>
            </w:pP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510EC" w:rsidRDefault="00A510EC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выписка из ЕГРП (содержащая общедоступные сведения о зарегистрированных правах на воздушные суда и сделок с ними)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 xml:space="preserve">- предоставляется оригинал </w:t>
            </w:r>
            <w:r w:rsidR="0067153C">
              <w:rPr>
                <w:rFonts w:eastAsia="Calibri"/>
              </w:rPr>
              <w:lastRenderedPageBreak/>
              <w:t>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lastRenderedPageBreak/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</w:pPr>
            <w:r>
              <w:rPr>
                <w:lang w:val="en-US"/>
              </w:rPr>
              <w:lastRenderedPageBreak/>
              <w:t>2</w:t>
            </w:r>
            <w: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A510EC" w:rsidRDefault="00A510EC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 (свидетельство) </w:t>
            </w:r>
            <w:proofErr w:type="spellStart"/>
            <w:r>
              <w:rPr>
                <w:rFonts w:eastAsia="Calibri"/>
              </w:rPr>
              <w:t>эксплуатанта</w:t>
            </w:r>
            <w:proofErr w:type="spellEnd"/>
            <w:r>
              <w:rPr>
                <w:rFonts w:eastAsia="Calibri"/>
              </w:rPr>
              <w:t xml:space="preserve"> на выполнение авиационных работ вместе с приложением к нему</w:t>
            </w:r>
          </w:p>
          <w:p w:rsidR="00A510EC" w:rsidRDefault="00A510EC">
            <w:pPr>
              <w:jc w:val="both"/>
              <w:rPr>
                <w:rFonts w:eastAsia="Calibri"/>
              </w:rPr>
            </w:pPr>
          </w:p>
          <w:p w:rsidR="00A510EC" w:rsidRDefault="00A510EC">
            <w:pPr>
              <w:jc w:val="both"/>
              <w:rPr>
                <w:rFonts w:eastAsia="Calibri"/>
              </w:rPr>
            </w:pPr>
          </w:p>
          <w:p w:rsidR="00A510EC" w:rsidRDefault="00A510EC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A510EC" w:rsidRDefault="00A510E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A510EC">
            <w:pPr>
              <w:jc w:val="both"/>
              <w:rPr>
                <w:rFonts w:eastAsia="Calibri"/>
              </w:rPr>
            </w:pPr>
          </w:p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 (свидетельство) </w:t>
            </w:r>
            <w:proofErr w:type="spellStart"/>
            <w:r>
              <w:rPr>
                <w:rFonts w:eastAsia="Calibri"/>
              </w:rPr>
              <w:t>эксплуатанта</w:t>
            </w:r>
            <w:proofErr w:type="spellEnd"/>
            <w:r>
              <w:rPr>
                <w:rFonts w:eastAsia="Calibri"/>
              </w:rPr>
              <w:t xml:space="preserve"> для осуществления коммерческих воздушных перевозок вместе с приложением к нему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, цифровая платформа </w:t>
            </w:r>
            <w:r>
              <w:rPr>
                <w:rFonts w:eastAsia="Calibri"/>
              </w:rPr>
              <w:lastRenderedPageBreak/>
              <w:t>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lastRenderedPageBreak/>
              <w:t>количество экземпляров - 1</w:t>
            </w:r>
          </w:p>
        </w:tc>
      </w:tr>
      <w:tr w:rsidR="00A510EC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:rsidR="00A510EC" w:rsidRDefault="0067153C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:rsidR="00A510EC" w:rsidRDefault="00A510E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свидетельство </w:t>
            </w:r>
            <w:proofErr w:type="spellStart"/>
            <w:r>
              <w:rPr>
                <w:rFonts w:eastAsia="Calibri"/>
              </w:rPr>
              <w:t>эксплуатанта</w:t>
            </w:r>
            <w:proofErr w:type="spellEnd"/>
            <w:r>
              <w:rPr>
                <w:rFonts w:eastAsia="Calibri"/>
              </w:rPr>
              <w:t xml:space="preserve"> авиации общего назначения вместе с приложением к нему </w:t>
            </w:r>
          </w:p>
          <w:p w:rsidR="00A510EC" w:rsidRDefault="00A510EC">
            <w:pPr>
              <w:jc w:val="both"/>
              <w:rPr>
                <w:rFonts w:eastAsia="Calibri"/>
              </w:rPr>
            </w:pPr>
          </w:p>
          <w:p w:rsidR="00A510EC" w:rsidRDefault="00A510EC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</w:pPr>
            <w:r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ОБП1-ОБП6</w:t>
            </w:r>
          </w:p>
          <w:p w:rsidR="00A510EC" w:rsidRDefault="0067153C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для </w:t>
            </w:r>
            <w:proofErr w:type="spellStart"/>
            <w:r>
              <w:rPr>
                <w:rFonts w:eastAsia="Calibri"/>
              </w:rPr>
              <w:t>эксплуатантов</w:t>
            </w:r>
            <w:proofErr w:type="spellEnd"/>
            <w:r>
              <w:rPr>
                <w:rFonts w:eastAsia="Calibri"/>
              </w:rPr>
              <w:t xml:space="preserve"> опытного района из реестра экспериментально правового режима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количество экземпляров - 1</w:t>
            </w:r>
          </w:p>
        </w:tc>
      </w:tr>
      <w:tr w:rsidR="00A510EC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center"/>
            </w:pPr>
            <w:r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ОБП1-ОБП6</w:t>
            </w:r>
          </w:p>
          <w:p w:rsidR="00A510EC" w:rsidRDefault="0067153C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уведомление о постановке беспилотного воздушного судна с максимальной взлетной массой от 0,25 килограммов до 30 килограммов на учет (за исключением беспилотных гражданских воздушных судов с максимальной взлетной массой от 0,25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</w:t>
            </w:r>
          </w:p>
          <w:p w:rsidR="00A510EC" w:rsidRDefault="00A510EC">
            <w:pPr>
              <w:rPr>
                <w:rFonts w:eastAsia="Calibri"/>
              </w:rPr>
            </w:pPr>
          </w:p>
          <w:p w:rsidR="00A510EC" w:rsidRDefault="00A510EC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E0500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Володарского муниципального округа </w:t>
            </w:r>
            <w:r w:rsidR="0067153C">
              <w:rPr>
                <w:rFonts w:eastAsia="Calibri"/>
              </w:rPr>
              <w:t>- предоставляется оригинал документа, МФЦ - предоставляется оригинал документа;</w:t>
            </w:r>
          </w:p>
          <w:p w:rsidR="00A510EC" w:rsidRDefault="006715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Дрон</w:t>
            </w:r>
            <w:proofErr w:type="spellEnd"/>
            <w:r>
              <w:rPr>
                <w:rFonts w:eastAsia="Calibri"/>
              </w:rPr>
              <w:t>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r>
              <w:t>количество экземпляров - 1</w:t>
            </w:r>
          </w:p>
        </w:tc>
      </w:tr>
    </w:tbl>
    <w:p w:rsidR="00A510EC" w:rsidRDefault="00A510EC">
      <w:pPr>
        <w:ind w:firstLine="357"/>
        <w:jc w:val="center"/>
        <w:rPr>
          <w:sz w:val="24"/>
          <w:szCs w:val="24"/>
        </w:rPr>
      </w:pPr>
    </w:p>
    <w:p w:rsidR="00A510EC" w:rsidRDefault="0067153C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lastRenderedPageBreak/>
        <w:br w:type="page" w:clear="all"/>
      </w:r>
    </w:p>
    <w:p w:rsidR="00A510EC" w:rsidRDefault="00A510EC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A510EC" w:rsidRDefault="0067153C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A510EC" w:rsidRDefault="0067153C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A510EC" w:rsidRDefault="00A510EC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A510EC" w:rsidRDefault="00A510EC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26"/>
        <w:gridCol w:w="7453"/>
        <w:gridCol w:w="1633"/>
      </w:tblGrid>
      <w:tr w:rsidR="00A510EC">
        <w:trPr>
          <w:trHeight w:val="8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510EC">
        <w:trPr>
          <w:trHeight w:val="406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A510EC">
        <w:trPr>
          <w:trHeight w:val="1101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rPr>
                <w:bCs/>
                <w:szCs w:val="20"/>
              </w:rPr>
            </w:pPr>
            <w:r>
              <w:t>ГПВ1-ГПВ6</w:t>
            </w:r>
          </w:p>
        </w:tc>
      </w:tr>
      <w:tr w:rsidR="00A510EC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10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1685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      </w:r>
            <w:r>
              <w:rPr>
                <w:sz w:val="24"/>
                <w:szCs w:val="24"/>
                <w:lang w:eastAsia="ru-RU"/>
              </w:rPr>
              <w:t>(при наличии технической возможности)</w:t>
            </w:r>
            <w:r>
              <w:rPr>
                <w:sz w:val="24"/>
                <w:szCs w:val="24"/>
              </w:rPr>
      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738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неустановление</w:t>
            </w:r>
            <w:proofErr w:type="spellEnd"/>
            <w:r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>
              <w:rPr>
                <w:sz w:val="24"/>
                <w:szCs w:val="24"/>
              </w:rPr>
              <w:t>непредъявление</w:t>
            </w:r>
            <w:proofErr w:type="spellEnd"/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52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A510EC">
        <w:trPr>
          <w:trHeight w:val="396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0EC" w:rsidRDefault="0067153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A510EC">
        <w:trPr>
          <w:trHeight w:val="24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A510EC">
        <w:trPr>
          <w:trHeight w:val="1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 w:rsidP="00E05002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</w:t>
            </w:r>
            <w:r w:rsidR="00E05002">
              <w:rPr>
                <w:sz w:val="24"/>
                <w:szCs w:val="24"/>
              </w:rPr>
              <w:t xml:space="preserve"> Володарскому муниципальному округу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запрет и (или) ограничение на осуществление полётов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разрешение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выдано иному заявителю (в случае</w:t>
            </w:r>
            <w:proofErr w:type="gramEnd"/>
            <w:r>
              <w:rPr>
                <w:sz w:val="24"/>
                <w:szCs w:val="24"/>
              </w:rPr>
              <w:t xml:space="preserve"> совпадения места и (или) маршрута, времени и (или) даты использования воздушного пространства)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2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направлено заявителем с нарушением установленного срока до планируемых сроков выполнения авиационных работ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A510EC">
        <w:trPr>
          <w:trHeight w:val="5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0EC" w:rsidRDefault="006715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:rsidR="00A510EC" w:rsidRDefault="0067153C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:rsidR="00A510EC" w:rsidRDefault="0067153C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:rsidR="00A510EC" w:rsidRDefault="0067153C">
            <w:r>
              <w:t>ОПВ1-ОПВ6</w:t>
            </w:r>
          </w:p>
          <w:p w:rsidR="00A510EC" w:rsidRDefault="0067153C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</w:tbl>
    <w:p w:rsidR="00A510EC" w:rsidRDefault="0067153C">
      <w:pPr>
        <w:keepNext/>
        <w:tabs>
          <w:tab w:val="left" w:leader="underscore" w:pos="10065"/>
        </w:tabs>
        <w:spacing w:line="360" w:lineRule="exact"/>
        <w:jc w:val="center"/>
        <w:rPr>
          <w:bCs/>
          <w:sz w:val="28"/>
          <w:szCs w:val="28"/>
        </w:rPr>
      </w:pPr>
      <w:r>
        <w:rPr>
          <w:sz w:val="24"/>
          <w:szCs w:val="24"/>
        </w:rPr>
        <w:br w:type="page" w:clear="all"/>
      </w: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заявлений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A510EC" w:rsidRDefault="0067153C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A510EC" w:rsidRDefault="00A510EC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078" w:type="dxa"/>
        <w:tblLook w:val="04A0" w:firstRow="1" w:lastRow="0" w:firstColumn="1" w:lastColumn="0" w:noHBand="0" w:noVBand="1"/>
      </w:tblPr>
      <w:tblGrid>
        <w:gridCol w:w="7828"/>
        <w:gridCol w:w="2250"/>
      </w:tblGrid>
      <w:tr w:rsidR="00A510EC">
        <w:trPr>
          <w:trHeight w:val="700"/>
        </w:trPr>
        <w:tc>
          <w:tcPr>
            <w:tcW w:w="7828" w:type="dxa"/>
            <w:vAlign w:val="center"/>
          </w:tcPr>
          <w:p w:rsidR="00A510EC" w:rsidRDefault="0067153C" w:rsidP="00A24676">
            <w:pPr>
              <w:keepNext/>
              <w:tabs>
                <w:tab w:val="left" w:leader="underscore" w:pos="10065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</w:t>
            </w:r>
            <w:r w:rsidR="00E05002">
              <w:rPr>
                <w:sz w:val="24"/>
                <w:szCs w:val="24"/>
              </w:rPr>
              <w:t>Володарского муниципального округа</w:t>
            </w:r>
            <w:r>
              <w:rPr>
                <w:sz w:val="24"/>
                <w:szCs w:val="24"/>
              </w:rPr>
              <w:t xml:space="preserve">, а также на посадку (взлет) на расположенные в границах территории </w:t>
            </w:r>
            <w:r w:rsidR="00A24676">
              <w:rPr>
                <w:sz w:val="24"/>
                <w:szCs w:val="24"/>
              </w:rPr>
              <w:t>Володарского муниципального округа</w:t>
            </w:r>
            <w:r>
              <w:rPr>
                <w:sz w:val="24"/>
                <w:szCs w:val="24"/>
              </w:rPr>
              <w:t xml:space="preserve"> площадки, сведения о которых не опубликованы в документах</w:t>
            </w:r>
            <w:proofErr w:type="gramEnd"/>
            <w:r>
              <w:rPr>
                <w:sz w:val="24"/>
                <w:szCs w:val="24"/>
              </w:rPr>
              <w:t xml:space="preserve"> аэронавигационной информации</w:t>
            </w:r>
          </w:p>
        </w:tc>
        <w:tc>
          <w:tcPr>
            <w:tcW w:w="2250" w:type="dxa"/>
            <w:vAlign w:val="center"/>
          </w:tcPr>
          <w:p w:rsidR="00A510EC" w:rsidRDefault="0067153C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A510EC">
        <w:trPr>
          <w:trHeight w:val="719"/>
        </w:trPr>
        <w:tc>
          <w:tcPr>
            <w:tcW w:w="7828" w:type="dxa"/>
            <w:vAlign w:val="center"/>
          </w:tcPr>
          <w:p w:rsidR="00A510EC" w:rsidRDefault="0067153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50" w:type="dxa"/>
            <w:vAlign w:val="center"/>
          </w:tcPr>
          <w:p w:rsidR="00A510EC" w:rsidRDefault="0067153C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</w:tbl>
    <w:p w:rsidR="00A510EC" w:rsidRDefault="00A510EC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A510EC" w:rsidRDefault="00A510EC">
      <w:pPr>
        <w:pStyle w:val="aff0"/>
        <w:ind w:left="6237"/>
        <w:jc w:val="right"/>
        <w:rPr>
          <w:sz w:val="28"/>
          <w:szCs w:val="28"/>
        </w:rPr>
      </w:pPr>
    </w:p>
    <w:p w:rsidR="00A510EC" w:rsidRDefault="00A510EC">
      <w:pPr>
        <w:pStyle w:val="aff0"/>
        <w:ind w:left="6237"/>
        <w:jc w:val="right"/>
        <w:rPr>
          <w:sz w:val="28"/>
          <w:szCs w:val="28"/>
        </w:rPr>
      </w:pPr>
    </w:p>
    <w:p w:rsidR="00A510EC" w:rsidRDefault="00A510EC">
      <w:pPr>
        <w:pStyle w:val="aff0"/>
        <w:ind w:left="6237"/>
        <w:jc w:val="right"/>
        <w:rPr>
          <w:sz w:val="28"/>
          <w:szCs w:val="28"/>
        </w:rPr>
      </w:pPr>
    </w:p>
    <w:p w:rsidR="00A510EC" w:rsidRDefault="00A510EC">
      <w:pPr>
        <w:pStyle w:val="aff0"/>
        <w:ind w:left="6237"/>
        <w:jc w:val="right"/>
        <w:rPr>
          <w:sz w:val="28"/>
          <w:szCs w:val="28"/>
        </w:rPr>
      </w:pPr>
    </w:p>
    <w:p w:rsidR="00A510EC" w:rsidRDefault="00A510EC">
      <w:pPr>
        <w:pStyle w:val="aff0"/>
        <w:ind w:left="6237"/>
        <w:jc w:val="right"/>
        <w:rPr>
          <w:sz w:val="28"/>
          <w:szCs w:val="28"/>
        </w:rPr>
      </w:pPr>
    </w:p>
    <w:p w:rsidR="00A510EC" w:rsidRDefault="0067153C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2127"/>
      </w:tblGrid>
      <w:tr w:rsidR="00A510EC">
        <w:tc>
          <w:tcPr>
            <w:tcW w:w="4400" w:type="dxa"/>
          </w:tcPr>
          <w:p w:rsidR="00A510EC" w:rsidRDefault="00A510EC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510EC" w:rsidRDefault="0067153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Главе местного самоуправления </w:t>
            </w:r>
            <w:r w:rsidR="00A24676">
              <w:rPr>
                <w:sz w:val="24"/>
                <w:szCs w:val="24"/>
              </w:rPr>
              <w:t>Володарского муниципального округа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A510EC" w:rsidRDefault="0067153C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 xml:space="preserve">(фамилия, имя, отчество (при наличии); </w:t>
            </w:r>
            <w:r>
              <w:rPr>
                <w:i/>
                <w:sz w:val="20"/>
                <w:szCs w:val="24"/>
              </w:rPr>
              <w:t>документ, удостоверяющий личность: серия, номер, каким органом и когда выдан; наименование  юридического лица, индивидуального предпринимателя, ИНН, ОГРН (ОГРНИП</w:t>
            </w:r>
            <w:r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A510EC">
        <w:tc>
          <w:tcPr>
            <w:tcW w:w="4400" w:type="dxa"/>
          </w:tcPr>
          <w:p w:rsidR="00A510EC" w:rsidRDefault="00A510EC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представителя заявителя: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</w:t>
            </w:r>
            <w:r>
              <w:rPr>
                <w:sz w:val="24"/>
                <w:szCs w:val="24"/>
              </w:rPr>
              <w:t>)</w:t>
            </w:r>
          </w:p>
        </w:tc>
      </w:tr>
      <w:tr w:rsidR="00A510EC">
        <w:tc>
          <w:tcPr>
            <w:tcW w:w="10070" w:type="dxa"/>
            <w:gridSpan w:val="3"/>
          </w:tcPr>
          <w:p w:rsidR="00A510EC" w:rsidRDefault="0067153C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bookmarkStart w:id="1" w:name="P919"/>
            <w:bookmarkEnd w:id="1"/>
            <w:r>
              <w:rPr>
                <w:b/>
                <w:bCs/>
                <w:sz w:val="24"/>
                <w:szCs w:val="24"/>
              </w:rPr>
              <w:t>Заявление</w:t>
            </w:r>
          </w:p>
          <w:p w:rsidR="00A510EC" w:rsidRDefault="0067153C" w:rsidP="00A24676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</w:t>
            </w:r>
            <w:r w:rsidR="00A24676">
              <w:rPr>
                <w:sz w:val="24"/>
                <w:szCs w:val="24"/>
              </w:rPr>
              <w:t>Володарского муниципального округа</w:t>
            </w:r>
            <w:r>
              <w:rPr>
                <w:bCs/>
                <w:sz w:val="24"/>
                <w:szCs w:val="24"/>
              </w:rPr>
              <w:t>, а также на посадку (взлет) на расположенные в границах территории</w:t>
            </w:r>
            <w:r w:rsidR="00A24676">
              <w:rPr>
                <w:sz w:val="24"/>
                <w:szCs w:val="24"/>
              </w:rPr>
              <w:t xml:space="preserve"> Володарского муниципального округа</w:t>
            </w:r>
            <w:r>
              <w:rPr>
                <w:bCs/>
                <w:sz w:val="24"/>
                <w:szCs w:val="24"/>
              </w:rPr>
              <w:t xml:space="preserve"> площадки, сведения о которых не опубликованы в документах аэронавигационной</w:t>
            </w:r>
            <w:proofErr w:type="gramEnd"/>
            <w:r>
              <w:rPr>
                <w:bCs/>
                <w:sz w:val="24"/>
                <w:szCs w:val="24"/>
              </w:rPr>
              <w:t xml:space="preserve"> информации</w:t>
            </w:r>
          </w:p>
        </w:tc>
      </w:tr>
      <w:tr w:rsidR="00A510EC">
        <w:tc>
          <w:tcPr>
            <w:tcW w:w="10070" w:type="dxa"/>
            <w:gridSpan w:val="3"/>
          </w:tcPr>
          <w:p w:rsidR="00A510EC" w:rsidRDefault="006715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выдать разрешение на использование воздушного пространства </w:t>
            </w:r>
            <w:proofErr w:type="gramStart"/>
            <w:r>
              <w:rPr>
                <w:sz w:val="24"/>
                <w:szCs w:val="24"/>
              </w:rPr>
              <w:t>над</w:t>
            </w:r>
            <w:proofErr w:type="gramEnd"/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A510EC" w:rsidRDefault="0067153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i/>
                <w:szCs w:val="20"/>
              </w:rPr>
              <w:t xml:space="preserve">указать населенный пункт </w:t>
            </w:r>
            <w:r w:rsidR="00A24676">
              <w:rPr>
                <w:i/>
                <w:szCs w:val="20"/>
              </w:rPr>
              <w:t xml:space="preserve">на территории Володарского </w:t>
            </w:r>
            <w:r>
              <w:rPr>
                <w:i/>
                <w:szCs w:val="20"/>
              </w:rPr>
              <w:t>муниципального</w:t>
            </w:r>
            <w:r w:rsidR="00A24676">
              <w:rPr>
                <w:i/>
                <w:szCs w:val="20"/>
              </w:rPr>
              <w:t xml:space="preserve"> округа</w:t>
            </w:r>
            <w:r>
              <w:rPr>
                <w:i/>
                <w:szCs w:val="20"/>
              </w:rPr>
              <w:t xml:space="preserve"> Нижегородской области)</w:t>
            </w:r>
          </w:p>
          <w:p w:rsidR="00A510EC" w:rsidRDefault="00A510EC">
            <w:pPr>
              <w:jc w:val="both"/>
              <w:rPr>
                <w:szCs w:val="20"/>
              </w:rPr>
            </w:pPr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_______________________________________________________________________</w:t>
            </w:r>
          </w:p>
          <w:p w:rsidR="00A510EC" w:rsidRDefault="0067153C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(вид деятельности по использованию воздушного пространства)</w:t>
            </w:r>
          </w:p>
          <w:p w:rsidR="00A510EC" w:rsidRDefault="00A510EC">
            <w:pPr>
              <w:jc w:val="both"/>
              <w:rPr>
                <w:szCs w:val="20"/>
              </w:rPr>
            </w:pPr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воздушном судне: тип ___________________________________________________</w:t>
            </w:r>
          </w:p>
          <w:p w:rsidR="00A510EC" w:rsidRDefault="00A510EC">
            <w:pPr>
              <w:jc w:val="both"/>
              <w:rPr>
                <w:sz w:val="24"/>
                <w:szCs w:val="24"/>
              </w:rPr>
            </w:pPr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(регистрационный) опознавательный знак ____________________</w:t>
            </w:r>
          </w:p>
          <w:p w:rsidR="00A510EC" w:rsidRDefault="00A510EC">
            <w:pPr>
              <w:jc w:val="both"/>
              <w:rPr>
                <w:sz w:val="24"/>
                <w:szCs w:val="24"/>
              </w:rPr>
            </w:pPr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(при наличии) _____________________________________________</w:t>
            </w:r>
          </w:p>
          <w:p w:rsidR="00A510EC" w:rsidRDefault="00A510EC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A510EC" w:rsidRDefault="006715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использования воздушного пространства над населенным пунктом:</w:t>
            </w:r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_______________________, окончание __________________________.</w:t>
            </w:r>
          </w:p>
          <w:p w:rsidR="00A510EC" w:rsidRDefault="00A510EC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A510EC" w:rsidRDefault="006715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использования воздушного пространства   над   населенным   пунктом</w:t>
            </w:r>
          </w:p>
          <w:p w:rsidR="00A510EC" w:rsidRDefault="0067153C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(посадочные площадки, планируемые к использованию):</w:t>
            </w:r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A510EC" w:rsidRDefault="0067153C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использования воздушного пространства над населенным пунктом:</w:t>
            </w:r>
          </w:p>
          <w:p w:rsidR="00A510EC" w:rsidRDefault="006715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:rsidR="00A510EC" w:rsidRDefault="0067153C">
            <w:pPr>
              <w:jc w:val="both"/>
              <w:rPr>
                <w:i/>
                <w:szCs w:val="20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Cs w:val="20"/>
              </w:rPr>
              <w:t>дневное/ночное)</w:t>
            </w:r>
          </w:p>
          <w:p w:rsidR="00A510EC" w:rsidRDefault="00A510EC">
            <w:pPr>
              <w:jc w:val="both"/>
              <w:rPr>
                <w:sz w:val="24"/>
                <w:szCs w:val="24"/>
              </w:rPr>
            </w:pPr>
          </w:p>
        </w:tc>
      </w:tr>
      <w:tr w:rsidR="00A510EC">
        <w:tc>
          <w:tcPr>
            <w:tcW w:w="10070" w:type="dxa"/>
            <w:gridSpan w:val="3"/>
          </w:tcPr>
          <w:p w:rsidR="00A510EC" w:rsidRDefault="0067153C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A510EC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A510EC" w:rsidRDefault="0067153C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A510EC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 w:rsidP="00A2467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при личном обращении в </w:t>
            </w:r>
            <w:r w:rsidR="00A24676">
              <w:rPr>
                <w:sz w:val="24"/>
                <w:szCs w:val="24"/>
              </w:rPr>
              <w:t xml:space="preserve">администрации Володарского муниципального округа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A510E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10EC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A510E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10EC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на цифровой платформе планирования полетов БВС «</w:t>
            </w:r>
            <w:proofErr w:type="spellStart"/>
            <w:r>
              <w:rPr>
                <w:sz w:val="24"/>
                <w:szCs w:val="24"/>
              </w:rPr>
              <w:t>Флай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Дрон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0EC" w:rsidRDefault="00A510EC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510EC" w:rsidRDefault="0067153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Независимо от способа подачи документов результат Услуги будет направлен в личный кабинет на Едином портале </w:t>
      </w:r>
      <w:r>
        <w:rPr>
          <w:sz w:val="20"/>
          <w:szCs w:val="20"/>
        </w:rPr>
        <w:t>(при наличии технической возможности)</w:t>
      </w:r>
      <w:r>
        <w:rPr>
          <w:sz w:val="24"/>
          <w:szCs w:val="24"/>
        </w:rPr>
        <w:t>.</w:t>
      </w:r>
    </w:p>
    <w:p w:rsidR="00A510EC" w:rsidRDefault="00A510EC">
      <w:pPr>
        <w:pStyle w:val="ConsPlusNormal"/>
        <w:ind w:firstLine="540"/>
        <w:jc w:val="both"/>
        <w:rPr>
          <w:sz w:val="24"/>
          <w:szCs w:val="24"/>
        </w:rPr>
      </w:pPr>
    </w:p>
    <w:p w:rsidR="00A510EC" w:rsidRDefault="0067153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A510EC" w:rsidRDefault="00A510EC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A510EC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в личный кабинет на Едином портале </w:t>
            </w:r>
            <w:r>
              <w:rPr>
                <w:sz w:val="20"/>
                <w:szCs w:val="20"/>
              </w:rPr>
              <w:t>(при наличии технической возможности)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A510E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10EC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67153C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цифровой платформе планирования полетов БВС «</w:t>
            </w:r>
            <w:proofErr w:type="spellStart"/>
            <w:r>
              <w:rPr>
                <w:sz w:val="24"/>
                <w:szCs w:val="24"/>
              </w:rPr>
              <w:t>Флай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Дрон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0EC" w:rsidRDefault="00A510EC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510EC" w:rsidRDefault="00A510EC">
      <w:pPr>
        <w:pStyle w:val="ConsPlusNormal"/>
        <w:ind w:firstLine="540"/>
        <w:jc w:val="both"/>
        <w:rPr>
          <w:sz w:val="24"/>
          <w:szCs w:val="24"/>
        </w:rPr>
      </w:pPr>
    </w:p>
    <w:p w:rsidR="00A510EC" w:rsidRDefault="00A510EC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14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0"/>
        <w:gridCol w:w="4588"/>
        <w:gridCol w:w="2643"/>
        <w:gridCol w:w="1888"/>
      </w:tblGrid>
      <w:tr w:rsidR="00A510EC">
        <w:trPr>
          <w:trHeight w:val="413"/>
        </w:trPr>
        <w:tc>
          <w:tcPr>
            <w:tcW w:w="1030" w:type="dxa"/>
          </w:tcPr>
          <w:p w:rsidR="00A510EC" w:rsidRDefault="0067153C">
            <w:pPr>
              <w:pStyle w:val="ConsPlusNormal"/>
              <w:spacing w:line="1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88" w:type="dxa"/>
          </w:tcPr>
          <w:p w:rsidR="00A510EC" w:rsidRDefault="0067153C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  <w:p w:rsidR="00A510EC" w:rsidRDefault="00A510EC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A510EC" w:rsidRDefault="0067153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  <w:tc>
          <w:tcPr>
            <w:tcW w:w="1888" w:type="dxa"/>
          </w:tcPr>
          <w:p w:rsidR="00A510EC" w:rsidRDefault="00A510E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A510EC" w:rsidRDefault="00A510E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510EC">
        <w:trPr>
          <w:trHeight w:val="91"/>
        </w:trPr>
        <w:tc>
          <w:tcPr>
            <w:tcW w:w="5618" w:type="dxa"/>
            <w:gridSpan w:val="2"/>
          </w:tcPr>
          <w:p w:rsidR="00A510EC" w:rsidRDefault="0067153C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</w:t>
            </w:r>
            <w:r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2643" w:type="dxa"/>
          </w:tcPr>
          <w:p w:rsidR="00A510EC" w:rsidRDefault="00A510EC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A510EC" w:rsidRDefault="00A510E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510EC" w:rsidRDefault="0067153C">
      <w:pPr>
        <w:pageBreakBefore/>
        <w:tabs>
          <w:tab w:val="left" w:pos="4260"/>
        </w:tabs>
        <w:jc w:val="right"/>
        <w:outlineLvl w:val="2"/>
      </w:pPr>
      <w:r>
        <w:rPr>
          <w:sz w:val="28"/>
          <w:szCs w:val="28"/>
        </w:rPr>
        <w:lastRenderedPageBreak/>
        <w:t>Форма 2</w:t>
      </w:r>
    </w:p>
    <w:p w:rsidR="00A510EC" w:rsidRDefault="00A510EC"/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szCs w:val="20"/>
        </w:rPr>
      </w:pPr>
      <w:r>
        <w:rPr>
          <w:i/>
          <w:color w:val="000000"/>
          <w:szCs w:val="20"/>
        </w:rPr>
        <w:t>(фамилия, имя, отчество (последнее - при наличии))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личность:</w:t>
      </w:r>
      <w:r>
        <w:rPr>
          <w:sz w:val="24"/>
          <w:szCs w:val="24"/>
        </w:rPr>
        <w:t xml:space="preserve"> ___________________________________________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>
        <w:rPr>
          <w:color w:val="000000"/>
          <w:szCs w:val="20"/>
        </w:rPr>
        <w:t>(</w:t>
      </w:r>
      <w:r>
        <w:rPr>
          <w:i/>
          <w:color w:val="000000"/>
          <w:szCs w:val="20"/>
        </w:rPr>
        <w:t>вид документа)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>
        <w:rPr>
          <w:i/>
          <w:color w:val="000000"/>
          <w:szCs w:val="20"/>
        </w:rPr>
        <w:t>(кем и когда)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 w:rsidR="00A24676">
        <w:rPr>
          <w:color w:val="000000"/>
          <w:sz w:val="24"/>
          <w:szCs w:val="24"/>
        </w:rPr>
        <w:t xml:space="preserve">администрации </w:t>
      </w:r>
      <w:r w:rsidR="00A24676">
        <w:rPr>
          <w:sz w:val="24"/>
          <w:szCs w:val="24"/>
        </w:rPr>
        <w:t>Володарского муниципального округа</w:t>
      </w:r>
      <w:r>
        <w:rPr>
          <w:i/>
          <w:iCs/>
          <w:color w:val="000000"/>
          <w:sz w:val="24"/>
          <w:szCs w:val="24"/>
        </w:rPr>
        <w:t xml:space="preserve">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proofErr w:type="gramStart"/>
      <w:r>
        <w:rPr>
          <w:color w:val="000000"/>
          <w:sz w:val="24"/>
          <w:szCs w:val="24"/>
        </w:rPr>
        <w:t>Оператор осуществляет обработку персональных данных Субъекта исключительно в целях предоставления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 которых не опубликованы в документах аэронавигационной информации», осуществляемой Оператором.</w:t>
      </w:r>
      <w:proofErr w:type="gramEnd"/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личность, включая: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</w:t>
      </w:r>
      <w:r>
        <w:rPr>
          <w:sz w:val="24"/>
          <w:szCs w:val="24"/>
        </w:rPr>
        <w:t xml:space="preserve">Федеральном </w:t>
      </w:r>
      <w:hyperlink r:id="rId16" w:tooltip="https://login.consultant.ru/link/?req=doc&amp;base=LAW&amp;n=500102&amp;date=19.08.2025" w:history="1">
        <w:r>
          <w:rPr>
            <w:rStyle w:val="aff3"/>
            <w:color w:val="auto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 ________________________________________________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i/>
          <w:szCs w:val="20"/>
        </w:rPr>
      </w:pPr>
      <w:r>
        <w:rPr>
          <w:i/>
          <w:color w:val="000000"/>
          <w:szCs w:val="20"/>
        </w:rPr>
        <w:t xml:space="preserve">        подпись                                    фамилия, имя, отчество (последнее - при наличии)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</w:t>
      </w:r>
      <w:r>
        <w:rPr>
          <w:sz w:val="24"/>
          <w:szCs w:val="24"/>
        </w:rPr>
        <w:t xml:space="preserve">Федерального </w:t>
      </w:r>
      <w:hyperlink r:id="rId17" w:tooltip="https://login.consultant.ru/link/?req=doc&amp;base=LAW&amp;n=500102&amp;date=19.08.2025" w:history="1">
        <w:r>
          <w:rPr>
            <w:rStyle w:val="aff3"/>
            <w:color w:val="auto"/>
            <w:sz w:val="24"/>
            <w:szCs w:val="24"/>
            <w:u w:val="none"/>
          </w:rPr>
          <w:t>закона</w:t>
        </w:r>
      </w:hyperlink>
      <w:r>
        <w:rPr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27 июля 2006 г. № 152-ФЗ «О персональных данных», права и обязанности в области защиты персональных данных мне разъяснены.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________________________________________________</w:t>
      </w:r>
    </w:p>
    <w:p w:rsidR="00A510EC" w:rsidRDefault="006715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i/>
          <w:color w:val="000000"/>
          <w:szCs w:val="20"/>
        </w:rPr>
      </w:pPr>
      <w:r>
        <w:rPr>
          <w:i/>
          <w:color w:val="000000"/>
          <w:szCs w:val="20"/>
        </w:rPr>
        <w:t xml:space="preserve">      подпись                                    фамилия, имя, отчество (последнее - при наличии)</w:t>
      </w:r>
    </w:p>
    <w:p w:rsidR="00A510EC" w:rsidRDefault="00A510EC">
      <w:pPr>
        <w:tabs>
          <w:tab w:val="left" w:pos="4260"/>
        </w:tabs>
        <w:jc w:val="right"/>
        <w:rPr>
          <w:sz w:val="28"/>
          <w:szCs w:val="28"/>
        </w:rPr>
      </w:pPr>
    </w:p>
    <w:sectPr w:rsidR="00A510EC">
      <w:headerReference w:type="default" r:id="rId18"/>
      <w:headerReference w:type="first" r:id="rId19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2F" w:rsidRDefault="0022152F">
      <w:r>
        <w:separator/>
      </w:r>
    </w:p>
  </w:endnote>
  <w:endnote w:type="continuationSeparator" w:id="0">
    <w:p w:rsidR="0022152F" w:rsidRDefault="0022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2F" w:rsidRDefault="0022152F">
      <w:r>
        <w:separator/>
      </w:r>
    </w:p>
  </w:footnote>
  <w:footnote w:type="continuationSeparator" w:id="0">
    <w:p w:rsidR="0022152F" w:rsidRDefault="00221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5476C0" w:rsidRDefault="005476C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656">
          <w:rPr>
            <w:noProof/>
          </w:rPr>
          <w:t>2</w:t>
        </w:r>
        <w:r>
          <w:fldChar w:fldCharType="end"/>
        </w:r>
      </w:p>
    </w:sdtContent>
  </w:sdt>
  <w:p w:rsidR="005476C0" w:rsidRDefault="005476C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6C0" w:rsidRDefault="005476C0">
    <w:pPr>
      <w:pStyle w:val="af6"/>
      <w:jc w:val="center"/>
    </w:pPr>
  </w:p>
  <w:p w:rsidR="005476C0" w:rsidRDefault="005476C0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2C3"/>
    <w:multiLevelType w:val="multilevel"/>
    <w:tmpl w:val="6428E6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0C2A25"/>
    <w:multiLevelType w:val="multilevel"/>
    <w:tmpl w:val="DA60320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2975051"/>
    <w:multiLevelType w:val="hybridMultilevel"/>
    <w:tmpl w:val="D256EA50"/>
    <w:lvl w:ilvl="0" w:tplc="8998258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CC1E3492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9F0147A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6B831D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2CE37F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70EF3C8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C02F48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5EB6C3FE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9F0ADFC6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78E646E"/>
    <w:multiLevelType w:val="hybridMultilevel"/>
    <w:tmpl w:val="56FA3F80"/>
    <w:lvl w:ilvl="0" w:tplc="5F1E5B2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932AB3A">
      <w:start w:val="1"/>
      <w:numFmt w:val="lowerLetter"/>
      <w:lvlText w:val="%2."/>
      <w:lvlJc w:val="left"/>
      <w:pPr>
        <w:ind w:left="1440" w:hanging="360"/>
      </w:pPr>
    </w:lvl>
    <w:lvl w:ilvl="2" w:tplc="545CBF02">
      <w:start w:val="1"/>
      <w:numFmt w:val="lowerRoman"/>
      <w:lvlText w:val="%3."/>
      <w:lvlJc w:val="right"/>
      <w:pPr>
        <w:ind w:left="2160" w:hanging="180"/>
      </w:pPr>
    </w:lvl>
    <w:lvl w:ilvl="3" w:tplc="6386A60A">
      <w:start w:val="1"/>
      <w:numFmt w:val="decimal"/>
      <w:lvlText w:val="%4."/>
      <w:lvlJc w:val="left"/>
      <w:pPr>
        <w:ind w:left="2880" w:hanging="360"/>
      </w:pPr>
    </w:lvl>
    <w:lvl w:ilvl="4" w:tplc="38F6A284">
      <w:start w:val="1"/>
      <w:numFmt w:val="lowerLetter"/>
      <w:lvlText w:val="%5."/>
      <w:lvlJc w:val="left"/>
      <w:pPr>
        <w:ind w:left="3600" w:hanging="360"/>
      </w:pPr>
    </w:lvl>
    <w:lvl w:ilvl="5" w:tplc="14EC0836">
      <w:start w:val="1"/>
      <w:numFmt w:val="lowerRoman"/>
      <w:lvlText w:val="%6."/>
      <w:lvlJc w:val="right"/>
      <w:pPr>
        <w:ind w:left="4320" w:hanging="180"/>
      </w:pPr>
    </w:lvl>
    <w:lvl w:ilvl="6" w:tplc="69205440">
      <w:start w:val="1"/>
      <w:numFmt w:val="decimal"/>
      <w:lvlText w:val="%7."/>
      <w:lvlJc w:val="left"/>
      <w:pPr>
        <w:ind w:left="5040" w:hanging="360"/>
      </w:pPr>
    </w:lvl>
    <w:lvl w:ilvl="7" w:tplc="84542784">
      <w:start w:val="1"/>
      <w:numFmt w:val="lowerLetter"/>
      <w:lvlText w:val="%8."/>
      <w:lvlJc w:val="left"/>
      <w:pPr>
        <w:ind w:left="5760" w:hanging="360"/>
      </w:pPr>
    </w:lvl>
    <w:lvl w:ilvl="8" w:tplc="79E23FB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B4883"/>
    <w:multiLevelType w:val="multilevel"/>
    <w:tmpl w:val="3D402B2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B221219"/>
    <w:multiLevelType w:val="multilevel"/>
    <w:tmpl w:val="347E4D9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D841083"/>
    <w:multiLevelType w:val="hybridMultilevel"/>
    <w:tmpl w:val="652E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93A90"/>
    <w:multiLevelType w:val="multilevel"/>
    <w:tmpl w:val="A6B04C5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0047D87"/>
    <w:multiLevelType w:val="multilevel"/>
    <w:tmpl w:val="4F7E2A1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05819F9"/>
    <w:multiLevelType w:val="multilevel"/>
    <w:tmpl w:val="322AE89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0922633"/>
    <w:multiLevelType w:val="hybridMultilevel"/>
    <w:tmpl w:val="4ED256D6"/>
    <w:lvl w:ilvl="0" w:tplc="C90E9AF0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782A6612">
      <w:start w:val="1"/>
      <w:numFmt w:val="lowerLetter"/>
      <w:lvlText w:val="%2."/>
      <w:lvlJc w:val="left"/>
      <w:pPr>
        <w:ind w:left="1429" w:hanging="360"/>
      </w:pPr>
    </w:lvl>
    <w:lvl w:ilvl="2" w:tplc="23DC2236">
      <w:start w:val="1"/>
      <w:numFmt w:val="lowerRoman"/>
      <w:lvlText w:val="%3."/>
      <w:lvlJc w:val="right"/>
      <w:pPr>
        <w:ind w:left="2149" w:hanging="180"/>
      </w:pPr>
    </w:lvl>
    <w:lvl w:ilvl="3" w:tplc="D1F2C094">
      <w:start w:val="1"/>
      <w:numFmt w:val="decimal"/>
      <w:lvlText w:val="%4."/>
      <w:lvlJc w:val="left"/>
      <w:pPr>
        <w:ind w:left="2869" w:hanging="360"/>
      </w:pPr>
    </w:lvl>
    <w:lvl w:ilvl="4" w:tplc="A7B09470">
      <w:start w:val="1"/>
      <w:numFmt w:val="lowerLetter"/>
      <w:lvlText w:val="%5."/>
      <w:lvlJc w:val="left"/>
      <w:pPr>
        <w:ind w:left="3589" w:hanging="360"/>
      </w:pPr>
    </w:lvl>
    <w:lvl w:ilvl="5" w:tplc="074890C8">
      <w:start w:val="1"/>
      <w:numFmt w:val="lowerRoman"/>
      <w:lvlText w:val="%6."/>
      <w:lvlJc w:val="right"/>
      <w:pPr>
        <w:ind w:left="4309" w:hanging="180"/>
      </w:pPr>
    </w:lvl>
    <w:lvl w:ilvl="6" w:tplc="E3724E10">
      <w:start w:val="1"/>
      <w:numFmt w:val="decimal"/>
      <w:lvlText w:val="%7."/>
      <w:lvlJc w:val="left"/>
      <w:pPr>
        <w:ind w:left="5029" w:hanging="360"/>
      </w:pPr>
    </w:lvl>
    <w:lvl w:ilvl="7" w:tplc="4F9478E2">
      <w:start w:val="1"/>
      <w:numFmt w:val="lowerLetter"/>
      <w:lvlText w:val="%8."/>
      <w:lvlJc w:val="left"/>
      <w:pPr>
        <w:ind w:left="5749" w:hanging="360"/>
      </w:pPr>
    </w:lvl>
    <w:lvl w:ilvl="8" w:tplc="1B723910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21A15771"/>
    <w:multiLevelType w:val="hybridMultilevel"/>
    <w:tmpl w:val="B56A1164"/>
    <w:lvl w:ilvl="0" w:tplc="87A6592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4BEEDAE">
      <w:start w:val="1"/>
      <w:numFmt w:val="lowerLetter"/>
      <w:lvlText w:val="%2."/>
      <w:lvlJc w:val="left"/>
      <w:pPr>
        <w:ind w:left="1440" w:hanging="360"/>
      </w:pPr>
    </w:lvl>
    <w:lvl w:ilvl="2" w:tplc="E1948A9C">
      <w:start w:val="1"/>
      <w:numFmt w:val="lowerRoman"/>
      <w:lvlText w:val="%3."/>
      <w:lvlJc w:val="right"/>
      <w:pPr>
        <w:ind w:left="2160" w:hanging="180"/>
      </w:pPr>
    </w:lvl>
    <w:lvl w:ilvl="3" w:tplc="0714D3EC">
      <w:start w:val="1"/>
      <w:numFmt w:val="decimal"/>
      <w:lvlText w:val="%4."/>
      <w:lvlJc w:val="left"/>
      <w:pPr>
        <w:ind w:left="2880" w:hanging="360"/>
      </w:pPr>
    </w:lvl>
    <w:lvl w:ilvl="4" w:tplc="C2C2238A">
      <w:start w:val="1"/>
      <w:numFmt w:val="lowerLetter"/>
      <w:lvlText w:val="%5."/>
      <w:lvlJc w:val="left"/>
      <w:pPr>
        <w:ind w:left="3600" w:hanging="360"/>
      </w:pPr>
    </w:lvl>
    <w:lvl w:ilvl="5" w:tplc="C696E64C">
      <w:start w:val="1"/>
      <w:numFmt w:val="lowerRoman"/>
      <w:lvlText w:val="%6."/>
      <w:lvlJc w:val="right"/>
      <w:pPr>
        <w:ind w:left="4320" w:hanging="180"/>
      </w:pPr>
    </w:lvl>
    <w:lvl w:ilvl="6" w:tplc="83E8C94A">
      <w:start w:val="1"/>
      <w:numFmt w:val="decimal"/>
      <w:lvlText w:val="%7."/>
      <w:lvlJc w:val="left"/>
      <w:pPr>
        <w:ind w:left="5040" w:hanging="360"/>
      </w:pPr>
    </w:lvl>
    <w:lvl w:ilvl="7" w:tplc="BC36E67C">
      <w:start w:val="1"/>
      <w:numFmt w:val="lowerLetter"/>
      <w:lvlText w:val="%8."/>
      <w:lvlJc w:val="left"/>
      <w:pPr>
        <w:ind w:left="5760" w:hanging="360"/>
      </w:pPr>
    </w:lvl>
    <w:lvl w:ilvl="8" w:tplc="B1929D3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74A8D"/>
    <w:multiLevelType w:val="hybridMultilevel"/>
    <w:tmpl w:val="790414E6"/>
    <w:lvl w:ilvl="0" w:tplc="32FEB40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E09070F6">
      <w:start w:val="1"/>
      <w:numFmt w:val="lowerLetter"/>
      <w:lvlText w:val="%2."/>
      <w:lvlJc w:val="left"/>
      <w:pPr>
        <w:ind w:left="1620" w:hanging="360"/>
      </w:pPr>
    </w:lvl>
    <w:lvl w:ilvl="2" w:tplc="1F263950">
      <w:start w:val="1"/>
      <w:numFmt w:val="lowerRoman"/>
      <w:lvlText w:val="%3."/>
      <w:lvlJc w:val="right"/>
      <w:pPr>
        <w:ind w:left="2340" w:hanging="180"/>
      </w:pPr>
    </w:lvl>
    <w:lvl w:ilvl="3" w:tplc="FA16CEC6">
      <w:start w:val="1"/>
      <w:numFmt w:val="decimal"/>
      <w:lvlText w:val="%4."/>
      <w:lvlJc w:val="left"/>
      <w:pPr>
        <w:ind w:left="3060" w:hanging="360"/>
      </w:pPr>
    </w:lvl>
    <w:lvl w:ilvl="4" w:tplc="3822BD98">
      <w:start w:val="1"/>
      <w:numFmt w:val="lowerLetter"/>
      <w:lvlText w:val="%5."/>
      <w:lvlJc w:val="left"/>
      <w:pPr>
        <w:ind w:left="3780" w:hanging="360"/>
      </w:pPr>
    </w:lvl>
    <w:lvl w:ilvl="5" w:tplc="EEF832AC">
      <w:start w:val="1"/>
      <w:numFmt w:val="lowerRoman"/>
      <w:lvlText w:val="%6."/>
      <w:lvlJc w:val="right"/>
      <w:pPr>
        <w:ind w:left="4500" w:hanging="180"/>
      </w:pPr>
    </w:lvl>
    <w:lvl w:ilvl="6" w:tplc="39EC916E">
      <w:start w:val="1"/>
      <w:numFmt w:val="decimal"/>
      <w:lvlText w:val="%7."/>
      <w:lvlJc w:val="left"/>
      <w:pPr>
        <w:ind w:left="5220" w:hanging="360"/>
      </w:pPr>
    </w:lvl>
    <w:lvl w:ilvl="7" w:tplc="9044EB28">
      <w:start w:val="1"/>
      <w:numFmt w:val="lowerLetter"/>
      <w:lvlText w:val="%8."/>
      <w:lvlJc w:val="left"/>
      <w:pPr>
        <w:ind w:left="5940" w:hanging="360"/>
      </w:pPr>
    </w:lvl>
    <w:lvl w:ilvl="8" w:tplc="FC781C6E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AF74AAA"/>
    <w:multiLevelType w:val="multilevel"/>
    <w:tmpl w:val="D3FE6EB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BBE1CA8"/>
    <w:multiLevelType w:val="hybridMultilevel"/>
    <w:tmpl w:val="108ACA30"/>
    <w:lvl w:ilvl="0" w:tplc="36DE640C">
      <w:start w:val="1"/>
      <w:numFmt w:val="decimal"/>
      <w:lvlText w:val="%1)"/>
      <w:lvlJc w:val="left"/>
      <w:pPr>
        <w:ind w:left="720" w:hanging="360"/>
      </w:pPr>
    </w:lvl>
    <w:lvl w:ilvl="1" w:tplc="BD4C7EAC">
      <w:start w:val="1"/>
      <w:numFmt w:val="lowerLetter"/>
      <w:lvlText w:val="%2."/>
      <w:lvlJc w:val="left"/>
      <w:pPr>
        <w:ind w:left="1440" w:hanging="360"/>
      </w:pPr>
    </w:lvl>
    <w:lvl w:ilvl="2" w:tplc="FB2A32DA">
      <w:start w:val="1"/>
      <w:numFmt w:val="lowerRoman"/>
      <w:lvlText w:val="%3."/>
      <w:lvlJc w:val="right"/>
      <w:pPr>
        <w:ind w:left="2160" w:hanging="180"/>
      </w:pPr>
    </w:lvl>
    <w:lvl w:ilvl="3" w:tplc="3322FF10">
      <w:start w:val="1"/>
      <w:numFmt w:val="decimal"/>
      <w:lvlText w:val="%4."/>
      <w:lvlJc w:val="left"/>
      <w:pPr>
        <w:ind w:left="2880" w:hanging="360"/>
      </w:pPr>
    </w:lvl>
    <w:lvl w:ilvl="4" w:tplc="CB0AE2C8">
      <w:start w:val="1"/>
      <w:numFmt w:val="lowerLetter"/>
      <w:lvlText w:val="%5."/>
      <w:lvlJc w:val="left"/>
      <w:pPr>
        <w:ind w:left="3600" w:hanging="360"/>
      </w:pPr>
    </w:lvl>
    <w:lvl w:ilvl="5" w:tplc="B6E2801A">
      <w:start w:val="1"/>
      <w:numFmt w:val="lowerRoman"/>
      <w:lvlText w:val="%6."/>
      <w:lvlJc w:val="right"/>
      <w:pPr>
        <w:ind w:left="4320" w:hanging="180"/>
      </w:pPr>
    </w:lvl>
    <w:lvl w:ilvl="6" w:tplc="F058209E">
      <w:start w:val="1"/>
      <w:numFmt w:val="decimal"/>
      <w:lvlText w:val="%7."/>
      <w:lvlJc w:val="left"/>
      <w:pPr>
        <w:ind w:left="5040" w:hanging="360"/>
      </w:pPr>
    </w:lvl>
    <w:lvl w:ilvl="7" w:tplc="9062974E">
      <w:start w:val="1"/>
      <w:numFmt w:val="lowerLetter"/>
      <w:lvlText w:val="%8."/>
      <w:lvlJc w:val="left"/>
      <w:pPr>
        <w:ind w:left="5760" w:hanging="360"/>
      </w:pPr>
    </w:lvl>
    <w:lvl w:ilvl="8" w:tplc="3494978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85BD6"/>
    <w:multiLevelType w:val="multilevel"/>
    <w:tmpl w:val="7194D2A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4EC6588"/>
    <w:multiLevelType w:val="hybridMultilevel"/>
    <w:tmpl w:val="B074E0D0"/>
    <w:lvl w:ilvl="0" w:tplc="27229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E870BF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9E6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81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E1B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C7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82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C4A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7E7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878A7"/>
    <w:multiLevelType w:val="multilevel"/>
    <w:tmpl w:val="FF2E42D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A7A6603"/>
    <w:multiLevelType w:val="hybridMultilevel"/>
    <w:tmpl w:val="8040A98E"/>
    <w:lvl w:ilvl="0" w:tplc="4F9C6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05E8914">
      <w:start w:val="1"/>
      <w:numFmt w:val="lowerLetter"/>
      <w:lvlText w:val="%2."/>
      <w:lvlJc w:val="left"/>
      <w:pPr>
        <w:ind w:left="1789" w:hanging="360"/>
      </w:pPr>
    </w:lvl>
    <w:lvl w:ilvl="2" w:tplc="701C5C3E">
      <w:start w:val="1"/>
      <w:numFmt w:val="lowerRoman"/>
      <w:lvlText w:val="%3."/>
      <w:lvlJc w:val="right"/>
      <w:pPr>
        <w:ind w:left="2509" w:hanging="180"/>
      </w:pPr>
    </w:lvl>
    <w:lvl w:ilvl="3" w:tplc="1B4CB79E">
      <w:start w:val="1"/>
      <w:numFmt w:val="decimal"/>
      <w:lvlText w:val="%4."/>
      <w:lvlJc w:val="left"/>
      <w:pPr>
        <w:ind w:left="3229" w:hanging="360"/>
      </w:pPr>
    </w:lvl>
    <w:lvl w:ilvl="4" w:tplc="D0F0FF52">
      <w:start w:val="1"/>
      <w:numFmt w:val="lowerLetter"/>
      <w:lvlText w:val="%5."/>
      <w:lvlJc w:val="left"/>
      <w:pPr>
        <w:ind w:left="3949" w:hanging="360"/>
      </w:pPr>
    </w:lvl>
    <w:lvl w:ilvl="5" w:tplc="82A0DB22">
      <w:start w:val="1"/>
      <w:numFmt w:val="lowerRoman"/>
      <w:lvlText w:val="%6."/>
      <w:lvlJc w:val="right"/>
      <w:pPr>
        <w:ind w:left="4669" w:hanging="180"/>
      </w:pPr>
    </w:lvl>
    <w:lvl w:ilvl="6" w:tplc="28604E7A">
      <w:start w:val="1"/>
      <w:numFmt w:val="decimal"/>
      <w:lvlText w:val="%7."/>
      <w:lvlJc w:val="left"/>
      <w:pPr>
        <w:ind w:left="5389" w:hanging="360"/>
      </w:pPr>
    </w:lvl>
    <w:lvl w:ilvl="7" w:tplc="07C20DFA">
      <w:start w:val="1"/>
      <w:numFmt w:val="lowerLetter"/>
      <w:lvlText w:val="%8."/>
      <w:lvlJc w:val="left"/>
      <w:pPr>
        <w:ind w:left="6109" w:hanging="360"/>
      </w:pPr>
    </w:lvl>
    <w:lvl w:ilvl="8" w:tplc="ABA45A2C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B5231"/>
    <w:multiLevelType w:val="hybridMultilevel"/>
    <w:tmpl w:val="D862B034"/>
    <w:lvl w:ilvl="0" w:tplc="41223BFC">
      <w:start w:val="1"/>
      <w:numFmt w:val="decimal"/>
      <w:lvlText w:val="%1)"/>
      <w:lvlJc w:val="left"/>
      <w:pPr>
        <w:ind w:left="720" w:hanging="360"/>
      </w:pPr>
    </w:lvl>
    <w:lvl w:ilvl="1" w:tplc="A558CEF2">
      <w:start w:val="1"/>
      <w:numFmt w:val="lowerLetter"/>
      <w:lvlText w:val="%2."/>
      <w:lvlJc w:val="left"/>
      <w:pPr>
        <w:ind w:left="1440" w:hanging="360"/>
      </w:pPr>
    </w:lvl>
    <w:lvl w:ilvl="2" w:tplc="CF3E3652">
      <w:start w:val="1"/>
      <w:numFmt w:val="lowerRoman"/>
      <w:lvlText w:val="%3."/>
      <w:lvlJc w:val="right"/>
      <w:pPr>
        <w:ind w:left="2160" w:hanging="180"/>
      </w:pPr>
    </w:lvl>
    <w:lvl w:ilvl="3" w:tplc="4B14B166">
      <w:start w:val="1"/>
      <w:numFmt w:val="decimal"/>
      <w:lvlText w:val="%4."/>
      <w:lvlJc w:val="left"/>
      <w:pPr>
        <w:ind w:left="2880" w:hanging="360"/>
      </w:pPr>
    </w:lvl>
    <w:lvl w:ilvl="4" w:tplc="45983706">
      <w:start w:val="1"/>
      <w:numFmt w:val="lowerLetter"/>
      <w:lvlText w:val="%5."/>
      <w:lvlJc w:val="left"/>
      <w:pPr>
        <w:ind w:left="3600" w:hanging="360"/>
      </w:pPr>
    </w:lvl>
    <w:lvl w:ilvl="5" w:tplc="69D22F1A">
      <w:start w:val="1"/>
      <w:numFmt w:val="lowerRoman"/>
      <w:lvlText w:val="%6."/>
      <w:lvlJc w:val="right"/>
      <w:pPr>
        <w:ind w:left="4320" w:hanging="180"/>
      </w:pPr>
    </w:lvl>
    <w:lvl w:ilvl="6" w:tplc="4DF07892">
      <w:start w:val="1"/>
      <w:numFmt w:val="decimal"/>
      <w:lvlText w:val="%7."/>
      <w:lvlJc w:val="left"/>
      <w:pPr>
        <w:ind w:left="5040" w:hanging="360"/>
      </w:pPr>
    </w:lvl>
    <w:lvl w:ilvl="7" w:tplc="1F5A0B5A">
      <w:start w:val="1"/>
      <w:numFmt w:val="lowerLetter"/>
      <w:lvlText w:val="%8."/>
      <w:lvlJc w:val="left"/>
      <w:pPr>
        <w:ind w:left="5760" w:hanging="360"/>
      </w:pPr>
    </w:lvl>
    <w:lvl w:ilvl="8" w:tplc="BDDAF93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70A1A"/>
    <w:multiLevelType w:val="hybridMultilevel"/>
    <w:tmpl w:val="67C43190"/>
    <w:lvl w:ilvl="0" w:tplc="A8A42422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A0D8057C">
      <w:start w:val="1"/>
      <w:numFmt w:val="lowerLetter"/>
      <w:lvlText w:val="%2."/>
      <w:lvlJc w:val="left"/>
      <w:pPr>
        <w:ind w:left="1429" w:hanging="360"/>
      </w:pPr>
    </w:lvl>
    <w:lvl w:ilvl="2" w:tplc="CBA29506">
      <w:start w:val="1"/>
      <w:numFmt w:val="lowerRoman"/>
      <w:lvlText w:val="%3."/>
      <w:lvlJc w:val="right"/>
      <w:pPr>
        <w:ind w:left="2149" w:hanging="180"/>
      </w:pPr>
    </w:lvl>
    <w:lvl w:ilvl="3" w:tplc="A780486C">
      <w:start w:val="1"/>
      <w:numFmt w:val="decimal"/>
      <w:lvlText w:val="%4."/>
      <w:lvlJc w:val="left"/>
      <w:pPr>
        <w:ind w:left="2869" w:hanging="360"/>
      </w:pPr>
    </w:lvl>
    <w:lvl w:ilvl="4" w:tplc="B008A90C">
      <w:start w:val="1"/>
      <w:numFmt w:val="lowerLetter"/>
      <w:lvlText w:val="%5."/>
      <w:lvlJc w:val="left"/>
      <w:pPr>
        <w:ind w:left="3589" w:hanging="360"/>
      </w:pPr>
    </w:lvl>
    <w:lvl w:ilvl="5" w:tplc="C0FE4B8E">
      <w:start w:val="1"/>
      <w:numFmt w:val="lowerRoman"/>
      <w:lvlText w:val="%6."/>
      <w:lvlJc w:val="right"/>
      <w:pPr>
        <w:ind w:left="4309" w:hanging="180"/>
      </w:pPr>
    </w:lvl>
    <w:lvl w:ilvl="6" w:tplc="DB64167A">
      <w:start w:val="1"/>
      <w:numFmt w:val="decimal"/>
      <w:lvlText w:val="%7."/>
      <w:lvlJc w:val="left"/>
      <w:pPr>
        <w:ind w:left="5029" w:hanging="360"/>
      </w:pPr>
    </w:lvl>
    <w:lvl w:ilvl="7" w:tplc="A5B22A10">
      <w:start w:val="1"/>
      <w:numFmt w:val="lowerLetter"/>
      <w:lvlText w:val="%8."/>
      <w:lvlJc w:val="left"/>
      <w:pPr>
        <w:ind w:left="5749" w:hanging="360"/>
      </w:pPr>
    </w:lvl>
    <w:lvl w:ilvl="8" w:tplc="168E84D8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5DAF3B85"/>
    <w:multiLevelType w:val="multilevel"/>
    <w:tmpl w:val="AF84FB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556616"/>
    <w:multiLevelType w:val="multilevel"/>
    <w:tmpl w:val="1380765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C40181C"/>
    <w:multiLevelType w:val="hybridMultilevel"/>
    <w:tmpl w:val="1EFE5856"/>
    <w:lvl w:ilvl="0" w:tplc="382E9474">
      <w:start w:val="1"/>
      <w:numFmt w:val="decimal"/>
      <w:lvlText w:val="%1."/>
      <w:lvlJc w:val="left"/>
      <w:pPr>
        <w:ind w:left="709" w:hanging="360"/>
      </w:pPr>
    </w:lvl>
    <w:lvl w:ilvl="1" w:tplc="A3D6F140">
      <w:start w:val="1"/>
      <w:numFmt w:val="lowerLetter"/>
      <w:lvlText w:val="%2."/>
      <w:lvlJc w:val="left"/>
      <w:pPr>
        <w:ind w:left="1429" w:hanging="360"/>
      </w:pPr>
    </w:lvl>
    <w:lvl w:ilvl="2" w:tplc="E1FC26C0">
      <w:start w:val="1"/>
      <w:numFmt w:val="lowerRoman"/>
      <w:lvlText w:val="%3."/>
      <w:lvlJc w:val="right"/>
      <w:pPr>
        <w:ind w:left="2149" w:hanging="180"/>
      </w:pPr>
    </w:lvl>
    <w:lvl w:ilvl="3" w:tplc="F6DAA290">
      <w:start w:val="1"/>
      <w:numFmt w:val="decimal"/>
      <w:lvlText w:val="%4."/>
      <w:lvlJc w:val="left"/>
      <w:pPr>
        <w:ind w:left="2869" w:hanging="360"/>
      </w:pPr>
    </w:lvl>
    <w:lvl w:ilvl="4" w:tplc="FC62D296">
      <w:start w:val="1"/>
      <w:numFmt w:val="lowerLetter"/>
      <w:lvlText w:val="%5."/>
      <w:lvlJc w:val="left"/>
      <w:pPr>
        <w:ind w:left="3589" w:hanging="360"/>
      </w:pPr>
    </w:lvl>
    <w:lvl w:ilvl="5" w:tplc="7F020142">
      <w:start w:val="1"/>
      <w:numFmt w:val="lowerRoman"/>
      <w:lvlText w:val="%6."/>
      <w:lvlJc w:val="right"/>
      <w:pPr>
        <w:ind w:left="4309" w:hanging="180"/>
      </w:pPr>
    </w:lvl>
    <w:lvl w:ilvl="6" w:tplc="8376D31E">
      <w:start w:val="1"/>
      <w:numFmt w:val="decimal"/>
      <w:lvlText w:val="%7."/>
      <w:lvlJc w:val="left"/>
      <w:pPr>
        <w:ind w:left="5029" w:hanging="360"/>
      </w:pPr>
    </w:lvl>
    <w:lvl w:ilvl="7" w:tplc="B80AD93E">
      <w:start w:val="1"/>
      <w:numFmt w:val="lowerLetter"/>
      <w:lvlText w:val="%8."/>
      <w:lvlJc w:val="left"/>
      <w:pPr>
        <w:ind w:left="5749" w:hanging="360"/>
      </w:pPr>
    </w:lvl>
    <w:lvl w:ilvl="8" w:tplc="E2A6B27C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6F2769B8"/>
    <w:multiLevelType w:val="hybridMultilevel"/>
    <w:tmpl w:val="FB9AE93E"/>
    <w:lvl w:ilvl="0" w:tplc="86025B22">
      <w:start w:val="1"/>
      <w:numFmt w:val="decimal"/>
      <w:lvlText w:val="%1."/>
      <w:lvlJc w:val="left"/>
      <w:pPr>
        <w:ind w:left="1069" w:hanging="360"/>
      </w:pPr>
    </w:lvl>
    <w:lvl w:ilvl="1" w:tplc="AE8E023A">
      <w:start w:val="1"/>
      <w:numFmt w:val="lowerLetter"/>
      <w:lvlText w:val="%2."/>
      <w:lvlJc w:val="left"/>
      <w:pPr>
        <w:ind w:left="1440" w:hanging="360"/>
      </w:pPr>
    </w:lvl>
    <w:lvl w:ilvl="2" w:tplc="C0E6F176">
      <w:start w:val="1"/>
      <w:numFmt w:val="lowerRoman"/>
      <w:lvlText w:val="%3."/>
      <w:lvlJc w:val="right"/>
      <w:pPr>
        <w:ind w:left="2160" w:hanging="180"/>
      </w:pPr>
    </w:lvl>
    <w:lvl w:ilvl="3" w:tplc="D24E8E4C">
      <w:start w:val="1"/>
      <w:numFmt w:val="decimal"/>
      <w:lvlText w:val="%4."/>
      <w:lvlJc w:val="left"/>
      <w:pPr>
        <w:ind w:left="2880" w:hanging="360"/>
      </w:pPr>
    </w:lvl>
    <w:lvl w:ilvl="4" w:tplc="698232C4">
      <w:start w:val="1"/>
      <w:numFmt w:val="lowerLetter"/>
      <w:lvlText w:val="%5."/>
      <w:lvlJc w:val="left"/>
      <w:pPr>
        <w:ind w:left="3600" w:hanging="360"/>
      </w:pPr>
    </w:lvl>
    <w:lvl w:ilvl="5" w:tplc="D21AAF72">
      <w:start w:val="1"/>
      <w:numFmt w:val="lowerRoman"/>
      <w:lvlText w:val="%6."/>
      <w:lvlJc w:val="right"/>
      <w:pPr>
        <w:ind w:left="4320" w:hanging="180"/>
      </w:pPr>
    </w:lvl>
    <w:lvl w:ilvl="6" w:tplc="57C6D8BA">
      <w:start w:val="1"/>
      <w:numFmt w:val="decimal"/>
      <w:lvlText w:val="%7."/>
      <w:lvlJc w:val="left"/>
      <w:pPr>
        <w:ind w:left="5040" w:hanging="360"/>
      </w:pPr>
    </w:lvl>
    <w:lvl w:ilvl="7" w:tplc="00E22876">
      <w:start w:val="1"/>
      <w:numFmt w:val="lowerLetter"/>
      <w:lvlText w:val="%8."/>
      <w:lvlJc w:val="left"/>
      <w:pPr>
        <w:ind w:left="5760" w:hanging="360"/>
      </w:pPr>
    </w:lvl>
    <w:lvl w:ilvl="8" w:tplc="A8BEF19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717526"/>
    <w:multiLevelType w:val="multilevel"/>
    <w:tmpl w:val="9F24B6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F51B24"/>
    <w:multiLevelType w:val="hybridMultilevel"/>
    <w:tmpl w:val="CA28E2A6"/>
    <w:lvl w:ilvl="0" w:tplc="7FD0D2B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3C6B2FA">
      <w:start w:val="1"/>
      <w:numFmt w:val="lowerLetter"/>
      <w:lvlText w:val="%2."/>
      <w:lvlJc w:val="left"/>
      <w:pPr>
        <w:ind w:left="1440" w:hanging="360"/>
      </w:pPr>
    </w:lvl>
    <w:lvl w:ilvl="2" w:tplc="ABCEB31A">
      <w:start w:val="1"/>
      <w:numFmt w:val="lowerRoman"/>
      <w:lvlText w:val="%3."/>
      <w:lvlJc w:val="right"/>
      <w:pPr>
        <w:ind w:left="2160" w:hanging="180"/>
      </w:pPr>
    </w:lvl>
    <w:lvl w:ilvl="3" w:tplc="6A8290C8">
      <w:start w:val="1"/>
      <w:numFmt w:val="decimal"/>
      <w:lvlText w:val="%4."/>
      <w:lvlJc w:val="left"/>
      <w:pPr>
        <w:ind w:left="2880" w:hanging="360"/>
      </w:pPr>
    </w:lvl>
    <w:lvl w:ilvl="4" w:tplc="DE167D6E">
      <w:start w:val="1"/>
      <w:numFmt w:val="lowerLetter"/>
      <w:lvlText w:val="%5."/>
      <w:lvlJc w:val="left"/>
      <w:pPr>
        <w:ind w:left="3600" w:hanging="360"/>
      </w:pPr>
    </w:lvl>
    <w:lvl w:ilvl="5" w:tplc="528C4CE6">
      <w:start w:val="1"/>
      <w:numFmt w:val="lowerRoman"/>
      <w:lvlText w:val="%6."/>
      <w:lvlJc w:val="right"/>
      <w:pPr>
        <w:ind w:left="4320" w:hanging="180"/>
      </w:pPr>
    </w:lvl>
    <w:lvl w:ilvl="6" w:tplc="966EA4CE">
      <w:start w:val="1"/>
      <w:numFmt w:val="decimal"/>
      <w:lvlText w:val="%7."/>
      <w:lvlJc w:val="left"/>
      <w:pPr>
        <w:ind w:left="5040" w:hanging="360"/>
      </w:pPr>
    </w:lvl>
    <w:lvl w:ilvl="7" w:tplc="26087A30">
      <w:start w:val="1"/>
      <w:numFmt w:val="lowerLetter"/>
      <w:lvlText w:val="%8."/>
      <w:lvlJc w:val="left"/>
      <w:pPr>
        <w:ind w:left="5760" w:hanging="360"/>
      </w:pPr>
    </w:lvl>
    <w:lvl w:ilvl="8" w:tplc="16B6CB6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D0C36"/>
    <w:multiLevelType w:val="multilevel"/>
    <w:tmpl w:val="8D50DC2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4"/>
  </w:num>
  <w:num w:numId="3">
    <w:abstractNumId w:val="20"/>
  </w:num>
  <w:num w:numId="4">
    <w:abstractNumId w:val="12"/>
  </w:num>
  <w:num w:numId="5">
    <w:abstractNumId w:val="2"/>
  </w:num>
  <w:num w:numId="6">
    <w:abstractNumId w:val="16"/>
  </w:num>
  <w:num w:numId="7">
    <w:abstractNumId w:val="11"/>
  </w:num>
  <w:num w:numId="8">
    <w:abstractNumId w:val="18"/>
  </w:num>
  <w:num w:numId="9">
    <w:abstractNumId w:val="10"/>
  </w:num>
  <w:num w:numId="10">
    <w:abstractNumId w:val="19"/>
  </w:num>
  <w:num w:numId="11">
    <w:abstractNumId w:val="14"/>
  </w:num>
  <w:num w:numId="12">
    <w:abstractNumId w:val="26"/>
  </w:num>
  <w:num w:numId="13">
    <w:abstractNumId w:val="3"/>
  </w:num>
  <w:num w:numId="14">
    <w:abstractNumId w:val="21"/>
  </w:num>
  <w:num w:numId="15">
    <w:abstractNumId w:val="0"/>
  </w:num>
  <w:num w:numId="16">
    <w:abstractNumId w:val="9"/>
  </w:num>
  <w:num w:numId="17">
    <w:abstractNumId w:val="13"/>
  </w:num>
  <w:num w:numId="18">
    <w:abstractNumId w:val="23"/>
  </w:num>
  <w:num w:numId="19">
    <w:abstractNumId w:val="24"/>
  </w:num>
  <w:num w:numId="20">
    <w:abstractNumId w:val="25"/>
  </w:num>
  <w:num w:numId="21">
    <w:abstractNumId w:val="7"/>
  </w:num>
  <w:num w:numId="22">
    <w:abstractNumId w:val="5"/>
  </w:num>
  <w:num w:numId="23">
    <w:abstractNumId w:val="1"/>
  </w:num>
  <w:num w:numId="24">
    <w:abstractNumId w:val="22"/>
  </w:num>
  <w:num w:numId="25">
    <w:abstractNumId w:val="17"/>
  </w:num>
  <w:num w:numId="26">
    <w:abstractNumId w:val="15"/>
  </w:num>
  <w:num w:numId="27">
    <w:abstractNumId w:val="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EC"/>
    <w:rsid w:val="00016A28"/>
    <w:rsid w:val="00145A7F"/>
    <w:rsid w:val="001A3941"/>
    <w:rsid w:val="001F7B6F"/>
    <w:rsid w:val="0022152F"/>
    <w:rsid w:val="00277656"/>
    <w:rsid w:val="00360F3F"/>
    <w:rsid w:val="0047243F"/>
    <w:rsid w:val="00484E14"/>
    <w:rsid w:val="00523B15"/>
    <w:rsid w:val="005476C0"/>
    <w:rsid w:val="005C657D"/>
    <w:rsid w:val="0067153C"/>
    <w:rsid w:val="00672B72"/>
    <w:rsid w:val="009078AB"/>
    <w:rsid w:val="00A24676"/>
    <w:rsid w:val="00A510EC"/>
    <w:rsid w:val="00B63C91"/>
    <w:rsid w:val="00B832AE"/>
    <w:rsid w:val="00BB6429"/>
    <w:rsid w:val="00D70278"/>
    <w:rsid w:val="00D8369C"/>
    <w:rsid w:val="00DE61B4"/>
    <w:rsid w:val="00E05002"/>
    <w:rsid w:val="00EA7DCB"/>
    <w:rsid w:val="00F0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  <w:style w:type="paragraph" w:styleId="aff6">
    <w:name w:val="Body Text Indent"/>
    <w:basedOn w:val="a"/>
    <w:link w:val="aff7"/>
    <w:uiPriority w:val="99"/>
    <w:semiHidden/>
    <w:unhideWhenUsed/>
    <w:rsid w:val="00B832AE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uiPriority w:val="99"/>
    <w:semiHidden/>
    <w:rsid w:val="00B832AE"/>
    <w:rPr>
      <w:rFonts w:ascii="Times New Roman" w:eastAsia="Times New Roman" w:hAnsi="Times New Roman" w:cs="Times New Roman"/>
      <w:sz w:val="20"/>
    </w:rPr>
  </w:style>
  <w:style w:type="paragraph" w:customStyle="1" w:styleId="Times12">
    <w:name w:val="Times12"/>
    <w:basedOn w:val="a"/>
    <w:uiPriority w:val="99"/>
    <w:rsid w:val="00B832AE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rsid w:val="001F7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1F7B6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  <w:style w:type="paragraph" w:styleId="aff6">
    <w:name w:val="Body Text Indent"/>
    <w:basedOn w:val="a"/>
    <w:link w:val="aff7"/>
    <w:uiPriority w:val="99"/>
    <w:semiHidden/>
    <w:unhideWhenUsed/>
    <w:rsid w:val="00B832AE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uiPriority w:val="99"/>
    <w:semiHidden/>
    <w:rsid w:val="00B832AE"/>
    <w:rPr>
      <w:rFonts w:ascii="Times New Roman" w:eastAsia="Times New Roman" w:hAnsi="Times New Roman" w:cs="Times New Roman"/>
      <w:sz w:val="20"/>
    </w:rPr>
  </w:style>
  <w:style w:type="paragraph" w:customStyle="1" w:styleId="Times12">
    <w:name w:val="Times12"/>
    <w:basedOn w:val="a"/>
    <w:uiPriority w:val="99"/>
    <w:rsid w:val="00B832AE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rsid w:val="001F7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1F7B6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220715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207152" TargetMode="External"/><Relationship Id="rId17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ate=19.08.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22801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u.nnov.ru/" TargetMode="External"/><Relationship Id="rId10" Type="http://schemas.openxmlformats.org/officeDocument/2006/relationships/hyperlink" Target="http://docs.cntd.ru/document/9040995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2325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2C066-E782-4C43-9550-7A0D105C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48</Pages>
  <Words>17500</Words>
  <Characters>99754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117020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User</cp:lastModifiedBy>
  <cp:revision>94</cp:revision>
  <dcterms:created xsi:type="dcterms:W3CDTF">2025-11-11T06:08:00Z</dcterms:created>
  <dcterms:modified xsi:type="dcterms:W3CDTF">2026-03-25T11:33:00Z</dcterms:modified>
</cp:coreProperties>
</file>