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C" w:rsidRDefault="008F588C" w:rsidP="00210A8E">
      <w:pPr>
        <w:spacing w:after="0" w:line="240" w:lineRule="auto"/>
        <w:jc w:val="center"/>
        <w:rPr>
          <w:rFonts w:ascii="Times New Roman" w:hAnsi="Times New Roman"/>
          <w:color w:val="000000" w:themeColor="text1"/>
          <w:sz w:val="28"/>
          <w:szCs w:val="28"/>
        </w:rPr>
      </w:pPr>
    </w:p>
    <w:p w:rsidR="00210A8E" w:rsidRPr="003C3A04" w:rsidRDefault="00210A8E" w:rsidP="00210A8E">
      <w:pPr>
        <w:spacing w:after="0" w:line="240" w:lineRule="auto"/>
        <w:jc w:val="center"/>
        <w:rPr>
          <w:rFonts w:ascii="Times New Roman" w:hAnsi="Times New Roman"/>
          <w:color w:val="000000" w:themeColor="text1"/>
          <w:sz w:val="28"/>
          <w:szCs w:val="28"/>
        </w:rPr>
      </w:pPr>
      <w:r>
        <w:rPr>
          <w:rFonts w:ascii="Times New Roman" w:hAnsi="Times New Roman"/>
          <w:noProof/>
          <w:color w:val="000000" w:themeColor="text1"/>
          <w:sz w:val="28"/>
          <w:szCs w:val="28"/>
        </w:rPr>
        <w:drawing>
          <wp:inline distT="0" distB="0" distL="0" distR="0">
            <wp:extent cx="724535" cy="914400"/>
            <wp:effectExtent l="0" t="0" r="0" b="0"/>
            <wp:docPr id="1" name="Рисунок 1" descr="Описание: Описание: Описание: Описание: Описание: Описание: Описание: 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герб новы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4535" cy="914400"/>
                    </a:xfrm>
                    <a:prstGeom prst="rect">
                      <a:avLst/>
                    </a:prstGeom>
                    <a:noFill/>
                    <a:ln>
                      <a:noFill/>
                    </a:ln>
                  </pic:spPr>
                </pic:pic>
              </a:graphicData>
            </a:graphic>
          </wp:inline>
        </w:drawing>
      </w:r>
    </w:p>
    <w:p w:rsidR="00210A8E" w:rsidRPr="003C3A04" w:rsidRDefault="00210A8E" w:rsidP="00210A8E">
      <w:pPr>
        <w:pStyle w:val="12"/>
        <w:shd w:val="clear" w:color="auto" w:fill="auto"/>
        <w:tabs>
          <w:tab w:val="left" w:pos="-543"/>
        </w:tabs>
        <w:spacing w:after="0" w:line="240" w:lineRule="auto"/>
        <w:ind w:firstLine="0"/>
        <w:jc w:val="center"/>
        <w:rPr>
          <w:b/>
          <w:bCs/>
          <w:color w:val="000000" w:themeColor="text1"/>
          <w:sz w:val="28"/>
          <w:szCs w:val="28"/>
        </w:rPr>
      </w:pPr>
      <w:r w:rsidRPr="003C3A04">
        <w:rPr>
          <w:b/>
          <w:bCs/>
          <w:color w:val="000000" w:themeColor="text1"/>
          <w:sz w:val="28"/>
          <w:szCs w:val="28"/>
        </w:rPr>
        <w:t>Администрация Вол</w:t>
      </w:r>
      <w:r w:rsidR="008F588C">
        <w:rPr>
          <w:b/>
          <w:bCs/>
          <w:color w:val="000000" w:themeColor="text1"/>
          <w:sz w:val="28"/>
          <w:szCs w:val="28"/>
        </w:rPr>
        <w:t>одарского муниципального  округа</w:t>
      </w:r>
    </w:p>
    <w:p w:rsidR="00210A8E" w:rsidRPr="003C3A04" w:rsidRDefault="00210A8E" w:rsidP="00210A8E">
      <w:pPr>
        <w:pStyle w:val="12"/>
        <w:shd w:val="clear" w:color="auto" w:fill="auto"/>
        <w:tabs>
          <w:tab w:val="left" w:pos="1950"/>
          <w:tab w:val="center" w:pos="4679"/>
        </w:tabs>
        <w:spacing w:after="0" w:line="240" w:lineRule="auto"/>
        <w:ind w:firstLine="0"/>
        <w:jc w:val="center"/>
        <w:rPr>
          <w:b/>
          <w:bCs/>
          <w:color w:val="000000" w:themeColor="text1"/>
          <w:sz w:val="28"/>
          <w:szCs w:val="28"/>
        </w:rPr>
      </w:pPr>
      <w:r w:rsidRPr="003C3A04">
        <w:rPr>
          <w:b/>
          <w:bCs/>
          <w:color w:val="000000" w:themeColor="text1"/>
          <w:sz w:val="28"/>
          <w:szCs w:val="28"/>
        </w:rPr>
        <w:t>Нижегородской области</w:t>
      </w:r>
    </w:p>
    <w:p w:rsidR="00210A8E" w:rsidRDefault="00210A8E" w:rsidP="00210A8E">
      <w:pPr>
        <w:pStyle w:val="3"/>
        <w:keepNext/>
        <w:keepLines/>
        <w:shd w:val="clear" w:color="auto" w:fill="auto"/>
        <w:spacing w:before="0" w:after="0" w:line="240" w:lineRule="auto"/>
        <w:jc w:val="left"/>
        <w:outlineLvl w:val="9"/>
        <w:rPr>
          <w:b/>
          <w:bCs/>
          <w:color w:val="000000" w:themeColor="text1"/>
          <w:sz w:val="28"/>
          <w:szCs w:val="28"/>
        </w:rPr>
      </w:pPr>
    </w:p>
    <w:p w:rsidR="00E80C7D" w:rsidRPr="003C3A04" w:rsidRDefault="00E80C7D" w:rsidP="00210A8E">
      <w:pPr>
        <w:pStyle w:val="3"/>
        <w:keepNext/>
        <w:keepLines/>
        <w:shd w:val="clear" w:color="auto" w:fill="auto"/>
        <w:spacing w:before="0" w:after="0" w:line="240" w:lineRule="auto"/>
        <w:jc w:val="left"/>
        <w:outlineLvl w:val="9"/>
        <w:rPr>
          <w:b/>
          <w:bCs/>
          <w:color w:val="000000" w:themeColor="text1"/>
          <w:sz w:val="28"/>
          <w:szCs w:val="28"/>
        </w:rPr>
      </w:pPr>
    </w:p>
    <w:p w:rsidR="00210A8E" w:rsidRDefault="00210A8E" w:rsidP="00210A8E">
      <w:pPr>
        <w:pStyle w:val="3"/>
        <w:keepNext/>
        <w:keepLines/>
        <w:shd w:val="clear" w:color="auto" w:fill="auto"/>
        <w:spacing w:before="0" w:after="0" w:line="240" w:lineRule="auto"/>
        <w:jc w:val="center"/>
        <w:outlineLvl w:val="9"/>
        <w:rPr>
          <w:b/>
          <w:bCs/>
          <w:color w:val="000000" w:themeColor="text1"/>
          <w:sz w:val="28"/>
          <w:szCs w:val="28"/>
        </w:rPr>
      </w:pPr>
      <w:r w:rsidRPr="003C3A04">
        <w:rPr>
          <w:b/>
          <w:bCs/>
          <w:color w:val="000000" w:themeColor="text1"/>
          <w:sz w:val="28"/>
          <w:szCs w:val="28"/>
        </w:rPr>
        <w:t>ПОСТАНОВЛЕНИЕ</w:t>
      </w:r>
    </w:p>
    <w:p w:rsidR="0016659D" w:rsidRDefault="0016659D" w:rsidP="00210A8E">
      <w:pPr>
        <w:pStyle w:val="3"/>
        <w:keepNext/>
        <w:keepLines/>
        <w:shd w:val="clear" w:color="auto" w:fill="auto"/>
        <w:spacing w:before="0" w:after="0" w:line="240" w:lineRule="auto"/>
        <w:jc w:val="center"/>
        <w:outlineLvl w:val="9"/>
        <w:rPr>
          <w:b/>
          <w:bCs/>
          <w:color w:val="000000" w:themeColor="text1"/>
          <w:sz w:val="28"/>
          <w:szCs w:val="28"/>
        </w:rPr>
      </w:pPr>
    </w:p>
    <w:p w:rsidR="0016659D" w:rsidRDefault="0016659D" w:rsidP="0016659D">
      <w:pPr>
        <w:pStyle w:val="3"/>
        <w:keepNext/>
        <w:keepLines/>
        <w:shd w:val="clear" w:color="auto" w:fill="auto"/>
        <w:spacing w:before="0" w:after="0" w:line="240" w:lineRule="auto"/>
        <w:jc w:val="left"/>
        <w:outlineLvl w:val="9"/>
        <w:rPr>
          <w:bCs/>
          <w:color w:val="000000" w:themeColor="text1"/>
          <w:sz w:val="28"/>
          <w:szCs w:val="28"/>
        </w:rPr>
      </w:pPr>
      <w:r w:rsidRPr="0016659D">
        <w:rPr>
          <w:bCs/>
          <w:color w:val="000000" w:themeColor="text1"/>
          <w:sz w:val="28"/>
          <w:szCs w:val="28"/>
        </w:rPr>
        <w:t>От 08.12.2023 № 4132</w:t>
      </w:r>
    </w:p>
    <w:p w:rsidR="0016659D" w:rsidRPr="0016659D" w:rsidRDefault="0016659D" w:rsidP="0016659D">
      <w:pPr>
        <w:pStyle w:val="3"/>
        <w:keepNext/>
        <w:keepLines/>
        <w:shd w:val="clear" w:color="auto" w:fill="auto"/>
        <w:spacing w:before="0" w:after="0" w:line="240" w:lineRule="auto"/>
        <w:jc w:val="left"/>
        <w:outlineLvl w:val="9"/>
        <w:rPr>
          <w:bCs/>
          <w:color w:val="000000" w:themeColor="text1"/>
          <w:sz w:val="28"/>
          <w:szCs w:val="28"/>
        </w:rPr>
      </w:pPr>
    </w:p>
    <w:p w:rsidR="00210A8E" w:rsidRDefault="00210A8E" w:rsidP="009742A0">
      <w:pPr>
        <w:pStyle w:val="Style4"/>
        <w:widowControl/>
        <w:spacing w:before="180" w:line="360" w:lineRule="auto"/>
        <w:jc w:val="center"/>
        <w:rPr>
          <w:rStyle w:val="FontStyle15"/>
          <w:b/>
          <w:sz w:val="28"/>
          <w:szCs w:val="28"/>
        </w:rPr>
      </w:pPr>
      <w:r w:rsidRPr="00817A2C">
        <w:rPr>
          <w:b/>
          <w:color w:val="000000" w:themeColor="text1"/>
          <w:sz w:val="28"/>
          <w:szCs w:val="28"/>
        </w:rPr>
        <w:t xml:space="preserve">Об утверждении </w:t>
      </w:r>
      <w:r w:rsidRPr="00817A2C">
        <w:rPr>
          <w:rStyle w:val="FontStyle15"/>
          <w:b/>
          <w:sz w:val="28"/>
          <w:szCs w:val="28"/>
        </w:rPr>
        <w:t xml:space="preserve">Положения об Общественном совете по </w:t>
      </w:r>
      <w:r w:rsidR="00E80C7D">
        <w:rPr>
          <w:rStyle w:val="FontStyle15"/>
          <w:b/>
          <w:sz w:val="28"/>
          <w:szCs w:val="28"/>
        </w:rPr>
        <w:t xml:space="preserve">проведению </w:t>
      </w:r>
      <w:r w:rsidRPr="00817A2C">
        <w:rPr>
          <w:rStyle w:val="FontStyle15"/>
          <w:b/>
          <w:sz w:val="28"/>
          <w:szCs w:val="28"/>
        </w:rPr>
        <w:t>не</w:t>
      </w:r>
      <w:r w:rsidR="00E80C7D">
        <w:rPr>
          <w:rStyle w:val="FontStyle15"/>
          <w:b/>
          <w:sz w:val="28"/>
          <w:szCs w:val="28"/>
        </w:rPr>
        <w:t>зависимой оценки качества условий осуществлен</w:t>
      </w:r>
      <w:r w:rsidR="00770C12">
        <w:rPr>
          <w:rStyle w:val="FontStyle15"/>
          <w:b/>
          <w:sz w:val="28"/>
          <w:szCs w:val="28"/>
        </w:rPr>
        <w:t>ия образовательной деятельности, осуществляемой  муниципальными образовательными организациями</w:t>
      </w:r>
      <w:r w:rsidRPr="00817A2C">
        <w:rPr>
          <w:rStyle w:val="FontStyle15"/>
          <w:b/>
          <w:sz w:val="28"/>
          <w:szCs w:val="28"/>
        </w:rPr>
        <w:t xml:space="preserve"> Во</w:t>
      </w:r>
      <w:r w:rsidR="008F588C">
        <w:rPr>
          <w:rStyle w:val="FontStyle15"/>
          <w:b/>
          <w:sz w:val="28"/>
          <w:szCs w:val="28"/>
        </w:rPr>
        <w:t>лодарского муниципального округа</w:t>
      </w:r>
      <w:r w:rsidR="009742A0">
        <w:rPr>
          <w:rStyle w:val="FontStyle15"/>
          <w:b/>
          <w:sz w:val="28"/>
          <w:szCs w:val="28"/>
        </w:rPr>
        <w:t xml:space="preserve"> Нижегородской области</w:t>
      </w:r>
    </w:p>
    <w:p w:rsidR="007845ED" w:rsidRPr="00817A2C" w:rsidRDefault="007845ED" w:rsidP="005A246E">
      <w:pPr>
        <w:pStyle w:val="Style4"/>
        <w:widowControl/>
        <w:spacing w:before="180" w:line="360" w:lineRule="auto"/>
        <w:jc w:val="center"/>
        <w:rPr>
          <w:rStyle w:val="FontStyle15"/>
          <w:b/>
          <w:sz w:val="28"/>
          <w:szCs w:val="28"/>
        </w:rPr>
      </w:pPr>
    </w:p>
    <w:p w:rsidR="007845ED" w:rsidRDefault="005A246E" w:rsidP="00736450">
      <w:pPr>
        <w:pStyle w:val="ConsPlusNormal"/>
        <w:spacing w:line="360" w:lineRule="auto"/>
        <w:ind w:firstLine="567"/>
        <w:jc w:val="both"/>
        <w:rPr>
          <w:rFonts w:ascii="Times New Roman" w:hAnsi="Times New Roman" w:cs="Times New Roman"/>
          <w:sz w:val="28"/>
          <w:szCs w:val="28"/>
        </w:rPr>
      </w:pPr>
      <w:r>
        <w:rPr>
          <w:rStyle w:val="FontStyle15"/>
          <w:sz w:val="28"/>
          <w:szCs w:val="28"/>
        </w:rPr>
        <w:t xml:space="preserve">   </w:t>
      </w:r>
      <w:proofErr w:type="gramStart"/>
      <w:r w:rsidR="00A8325B" w:rsidRPr="007845ED">
        <w:rPr>
          <w:rStyle w:val="FontStyle15"/>
          <w:sz w:val="28"/>
          <w:szCs w:val="28"/>
        </w:rPr>
        <w:t>В соответстви</w:t>
      </w:r>
      <w:r w:rsidR="00A40245" w:rsidRPr="007845ED">
        <w:rPr>
          <w:rStyle w:val="FontStyle15"/>
          <w:sz w:val="28"/>
          <w:szCs w:val="28"/>
        </w:rPr>
        <w:t xml:space="preserve">и </w:t>
      </w:r>
      <w:r w:rsidR="00A8325B" w:rsidRPr="007845ED">
        <w:rPr>
          <w:rStyle w:val="FontStyle15"/>
          <w:sz w:val="28"/>
          <w:szCs w:val="28"/>
        </w:rPr>
        <w:t xml:space="preserve"> с </w:t>
      </w:r>
      <w:r w:rsidR="00C07D2C" w:rsidRPr="007845ED">
        <w:rPr>
          <w:rFonts w:ascii="Times New Roman" w:hAnsi="Times New Roman" w:cs="Times New Roman"/>
          <w:sz w:val="28"/>
          <w:szCs w:val="28"/>
        </w:rPr>
        <w:t xml:space="preserve">Федеральным законом от 29.12.2012 года № 273-ФЗ «Об образовании в </w:t>
      </w:r>
      <w:r w:rsidR="004C23EF" w:rsidRPr="007845ED">
        <w:rPr>
          <w:rFonts w:ascii="Times New Roman" w:hAnsi="Times New Roman" w:cs="Times New Roman"/>
          <w:sz w:val="28"/>
          <w:szCs w:val="28"/>
        </w:rPr>
        <w:t>Российской Федерации»</w:t>
      </w:r>
      <w:r w:rsidR="00A91A5A">
        <w:rPr>
          <w:rFonts w:ascii="Times New Roman" w:hAnsi="Times New Roman" w:cs="Times New Roman"/>
          <w:sz w:val="28"/>
          <w:szCs w:val="28"/>
        </w:rPr>
        <w:t>,</w:t>
      </w:r>
      <w:r w:rsidR="008F588C">
        <w:rPr>
          <w:rFonts w:ascii="Times New Roman" w:hAnsi="Times New Roman" w:cs="Times New Roman"/>
          <w:sz w:val="28"/>
          <w:szCs w:val="28"/>
        </w:rPr>
        <w:t xml:space="preserve"> </w:t>
      </w:r>
      <w:r w:rsidR="003F5FA0" w:rsidRPr="007845ED">
        <w:rPr>
          <w:rFonts w:ascii="Times New Roman" w:hAnsi="Times New Roman" w:cs="Times New Roman"/>
          <w:sz w:val="28"/>
          <w:szCs w:val="28"/>
        </w:rPr>
        <w:t>Федеральным законом от</w:t>
      </w:r>
      <w:r w:rsidR="00861913">
        <w:rPr>
          <w:rFonts w:ascii="Times New Roman" w:hAnsi="Times New Roman" w:cs="Times New Roman"/>
          <w:sz w:val="28"/>
          <w:szCs w:val="28"/>
        </w:rPr>
        <w:t xml:space="preserve"> 05</w:t>
      </w:r>
      <w:r w:rsidR="00A44755" w:rsidRPr="007845ED">
        <w:rPr>
          <w:rFonts w:ascii="Times New Roman" w:hAnsi="Times New Roman" w:cs="Times New Roman"/>
          <w:sz w:val="28"/>
          <w:szCs w:val="28"/>
        </w:rPr>
        <w:t>.12.2017 года N 392</w:t>
      </w:r>
      <w:r w:rsidR="003F5FA0" w:rsidRPr="007845ED">
        <w:rPr>
          <w:rFonts w:ascii="Times New Roman" w:hAnsi="Times New Roman" w:cs="Times New Roman"/>
          <w:sz w:val="28"/>
          <w:szCs w:val="28"/>
        </w:rPr>
        <w:t>-ФЗ</w:t>
      </w:r>
      <w:r>
        <w:rPr>
          <w:rFonts w:ascii="Times New Roman" w:hAnsi="Times New Roman" w:cs="Times New Roman"/>
          <w:sz w:val="28"/>
          <w:szCs w:val="28"/>
        </w:rPr>
        <w:t xml:space="preserve"> </w:t>
      </w:r>
      <w:r w:rsidR="00861913">
        <w:rPr>
          <w:rFonts w:ascii="Times New Roman" w:hAnsi="Times New Roman" w:cs="Times New Roman"/>
          <w:color w:val="333333"/>
          <w:sz w:val="28"/>
          <w:szCs w:val="28"/>
          <w:shd w:val="clear" w:color="auto" w:fill="FFFFFF"/>
        </w:rPr>
        <w:t>«</w:t>
      </w:r>
      <w:r w:rsidR="007845ED" w:rsidRPr="007845ED">
        <w:rPr>
          <w:rFonts w:ascii="Times New Roman" w:hAnsi="Times New Roman" w:cs="Times New Roman"/>
          <w:sz w:val="28"/>
          <w:szCs w:val="28"/>
        </w:rPr>
        <w: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w:t>
      </w:r>
      <w:r>
        <w:rPr>
          <w:rFonts w:ascii="Times New Roman" w:hAnsi="Times New Roman" w:cs="Times New Roman"/>
          <w:sz w:val="28"/>
          <w:szCs w:val="28"/>
        </w:rPr>
        <w:t>ми медико-социальной экспертизы»</w:t>
      </w:r>
      <w:r w:rsidR="00A91A5A">
        <w:rPr>
          <w:rFonts w:ascii="Times New Roman" w:hAnsi="Times New Roman" w:cs="Times New Roman"/>
          <w:sz w:val="28"/>
          <w:szCs w:val="28"/>
        </w:rPr>
        <w:t>, а также в целях приведения в</w:t>
      </w:r>
      <w:proofErr w:type="gramEnd"/>
      <w:r w:rsidR="00A91A5A">
        <w:rPr>
          <w:rFonts w:ascii="Times New Roman" w:hAnsi="Times New Roman" w:cs="Times New Roman"/>
          <w:sz w:val="28"/>
          <w:szCs w:val="28"/>
        </w:rPr>
        <w:t xml:space="preserve"> соответствие с действующим законодательством муниципальных правовых актов</w:t>
      </w:r>
      <w:r w:rsidR="008F588C">
        <w:rPr>
          <w:rFonts w:ascii="Times New Roman" w:hAnsi="Times New Roman" w:cs="Times New Roman"/>
          <w:sz w:val="28"/>
          <w:szCs w:val="28"/>
        </w:rPr>
        <w:t xml:space="preserve"> </w:t>
      </w:r>
      <w:r w:rsidR="00861913">
        <w:rPr>
          <w:rFonts w:ascii="Times New Roman" w:hAnsi="Times New Roman" w:cs="Times New Roman"/>
          <w:sz w:val="28"/>
          <w:szCs w:val="28"/>
        </w:rPr>
        <w:t>администрация Во</w:t>
      </w:r>
      <w:r w:rsidR="008F588C">
        <w:rPr>
          <w:rFonts w:ascii="Times New Roman" w:hAnsi="Times New Roman" w:cs="Times New Roman"/>
          <w:sz w:val="28"/>
          <w:szCs w:val="28"/>
        </w:rPr>
        <w:t>лодарского муниципального округа</w:t>
      </w:r>
      <w:r w:rsidR="00861913">
        <w:rPr>
          <w:rFonts w:ascii="Times New Roman" w:hAnsi="Times New Roman" w:cs="Times New Roman"/>
          <w:sz w:val="28"/>
          <w:szCs w:val="28"/>
        </w:rPr>
        <w:t xml:space="preserve"> </w:t>
      </w:r>
    </w:p>
    <w:p w:rsidR="006A73DF" w:rsidRDefault="005A246E" w:rsidP="00736450">
      <w:pPr>
        <w:spacing w:after="0" w:line="360" w:lineRule="auto"/>
        <w:ind w:firstLine="567"/>
        <w:jc w:val="both"/>
        <w:rPr>
          <w:rFonts w:ascii="Times New Roman" w:hAnsi="Times New Roman"/>
          <w:color w:val="000000" w:themeColor="text1"/>
          <w:sz w:val="28"/>
          <w:szCs w:val="28"/>
        </w:rPr>
      </w:pPr>
      <w:proofErr w:type="gramStart"/>
      <w:r>
        <w:rPr>
          <w:rFonts w:ascii="Times New Roman" w:hAnsi="Times New Roman"/>
          <w:b/>
          <w:color w:val="000000" w:themeColor="text1"/>
          <w:sz w:val="28"/>
          <w:szCs w:val="28"/>
        </w:rPr>
        <w:t>п</w:t>
      </w:r>
      <w:proofErr w:type="gramEnd"/>
      <w:r>
        <w:rPr>
          <w:rFonts w:ascii="Times New Roman" w:hAnsi="Times New Roman"/>
          <w:b/>
          <w:color w:val="000000" w:themeColor="text1"/>
          <w:sz w:val="28"/>
          <w:szCs w:val="28"/>
        </w:rPr>
        <w:t xml:space="preserve"> </w:t>
      </w:r>
      <w:r w:rsidR="00210A8E" w:rsidRPr="00817A2C">
        <w:rPr>
          <w:rFonts w:ascii="Times New Roman" w:hAnsi="Times New Roman"/>
          <w:b/>
          <w:color w:val="000000" w:themeColor="text1"/>
          <w:sz w:val="28"/>
          <w:szCs w:val="28"/>
        </w:rPr>
        <w:t>о с т а н о в л я е т</w:t>
      </w:r>
      <w:r w:rsidR="006A73DF">
        <w:rPr>
          <w:rFonts w:ascii="Times New Roman" w:hAnsi="Times New Roman"/>
          <w:color w:val="000000" w:themeColor="text1"/>
          <w:sz w:val="28"/>
          <w:szCs w:val="28"/>
        </w:rPr>
        <w:t>:</w:t>
      </w:r>
    </w:p>
    <w:p w:rsidR="008F588C" w:rsidRDefault="00210A8E" w:rsidP="00736450">
      <w:pPr>
        <w:spacing w:after="0" w:line="360" w:lineRule="auto"/>
        <w:ind w:firstLine="567"/>
        <w:jc w:val="both"/>
        <w:rPr>
          <w:rFonts w:ascii="Times New Roman" w:hAnsi="Times New Roman"/>
          <w:color w:val="000000" w:themeColor="text1"/>
          <w:sz w:val="28"/>
          <w:szCs w:val="28"/>
        </w:rPr>
      </w:pPr>
      <w:r w:rsidRPr="00817A2C">
        <w:rPr>
          <w:rFonts w:ascii="Times New Roman" w:hAnsi="Times New Roman"/>
          <w:color w:val="000000" w:themeColor="text1"/>
          <w:sz w:val="28"/>
          <w:szCs w:val="28"/>
        </w:rPr>
        <w:t xml:space="preserve">1. Утвердить </w:t>
      </w:r>
      <w:hyperlink w:anchor="Par36" w:tooltip="ПОЛОЖЕНИЕ" w:history="1">
        <w:r w:rsidRPr="00817A2C">
          <w:rPr>
            <w:rFonts w:ascii="Times New Roman" w:hAnsi="Times New Roman"/>
            <w:color w:val="000000" w:themeColor="text1"/>
            <w:sz w:val="28"/>
            <w:szCs w:val="28"/>
          </w:rPr>
          <w:t>Положение</w:t>
        </w:r>
      </w:hyperlink>
      <w:r w:rsidR="008F588C">
        <w:t xml:space="preserve"> </w:t>
      </w:r>
      <w:r w:rsidR="00A40245" w:rsidRPr="00817A2C">
        <w:rPr>
          <w:rStyle w:val="FontStyle15"/>
          <w:sz w:val="28"/>
          <w:szCs w:val="28"/>
        </w:rPr>
        <w:t xml:space="preserve">об Общественном совете </w:t>
      </w:r>
      <w:r w:rsidR="00972542" w:rsidRPr="00972542">
        <w:rPr>
          <w:rStyle w:val="FontStyle15"/>
          <w:sz w:val="28"/>
          <w:szCs w:val="28"/>
        </w:rPr>
        <w:t>по проведению независимой оценки качества условий осуществления образовательн</w:t>
      </w:r>
      <w:r w:rsidR="002421C1">
        <w:rPr>
          <w:rStyle w:val="FontStyle15"/>
          <w:sz w:val="28"/>
          <w:szCs w:val="28"/>
        </w:rPr>
        <w:t>ой деятельности, осуществляемой</w:t>
      </w:r>
      <w:r w:rsidR="00972542" w:rsidRPr="00972542">
        <w:rPr>
          <w:rStyle w:val="FontStyle15"/>
          <w:sz w:val="28"/>
          <w:szCs w:val="28"/>
        </w:rPr>
        <w:t xml:space="preserve"> муниципальными образовательными </w:t>
      </w:r>
      <w:r w:rsidR="00972542" w:rsidRPr="00972542">
        <w:rPr>
          <w:rStyle w:val="FontStyle15"/>
          <w:sz w:val="28"/>
          <w:szCs w:val="28"/>
        </w:rPr>
        <w:lastRenderedPageBreak/>
        <w:t xml:space="preserve">организациями Володарского муниципального </w:t>
      </w:r>
      <w:r w:rsidR="008F588C">
        <w:rPr>
          <w:rStyle w:val="FontStyle15"/>
          <w:sz w:val="28"/>
          <w:szCs w:val="28"/>
        </w:rPr>
        <w:t>округа</w:t>
      </w:r>
      <w:r w:rsidR="00972542" w:rsidRPr="00972542">
        <w:rPr>
          <w:rStyle w:val="FontStyle15"/>
          <w:sz w:val="28"/>
          <w:szCs w:val="28"/>
        </w:rPr>
        <w:t xml:space="preserve"> </w:t>
      </w:r>
      <w:r w:rsidR="009742A0">
        <w:rPr>
          <w:rStyle w:val="FontStyle15"/>
          <w:sz w:val="28"/>
          <w:szCs w:val="28"/>
        </w:rPr>
        <w:t xml:space="preserve">Нижегородской области </w:t>
      </w:r>
      <w:r w:rsidRPr="00817A2C">
        <w:rPr>
          <w:rFonts w:ascii="Times New Roman" w:hAnsi="Times New Roman"/>
          <w:color w:val="000000" w:themeColor="text1"/>
          <w:sz w:val="28"/>
          <w:szCs w:val="28"/>
        </w:rPr>
        <w:t>(приложение № 1).</w:t>
      </w:r>
    </w:p>
    <w:p w:rsidR="008F588C" w:rsidRDefault="008F735A" w:rsidP="00736450">
      <w:pPr>
        <w:spacing w:after="0" w:line="36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w:t>
      </w:r>
      <w:r w:rsidR="00607C24">
        <w:rPr>
          <w:rFonts w:ascii="Times New Roman" w:hAnsi="Times New Roman"/>
          <w:color w:val="000000" w:themeColor="text1"/>
          <w:sz w:val="28"/>
          <w:szCs w:val="28"/>
        </w:rPr>
        <w:t xml:space="preserve">. Постановление администрации Володарского муниципального </w:t>
      </w:r>
      <w:r w:rsidR="008F588C">
        <w:rPr>
          <w:rFonts w:ascii="Times New Roman" w:hAnsi="Times New Roman"/>
          <w:color w:val="000000" w:themeColor="text1"/>
          <w:sz w:val="28"/>
          <w:szCs w:val="28"/>
        </w:rPr>
        <w:t>округа</w:t>
      </w:r>
      <w:r w:rsidR="00607C24">
        <w:rPr>
          <w:rFonts w:ascii="Times New Roman" w:hAnsi="Times New Roman"/>
          <w:color w:val="000000" w:themeColor="text1"/>
          <w:sz w:val="28"/>
          <w:szCs w:val="28"/>
        </w:rPr>
        <w:t xml:space="preserve"> </w:t>
      </w:r>
      <w:r w:rsidR="008F588C">
        <w:rPr>
          <w:rFonts w:ascii="Times New Roman" w:hAnsi="Times New Roman"/>
          <w:color w:val="000000" w:themeColor="text1"/>
          <w:sz w:val="28"/>
          <w:szCs w:val="28"/>
        </w:rPr>
        <w:t>от 17.12.2019 года № 2433</w:t>
      </w:r>
      <w:r w:rsidR="004B6487">
        <w:rPr>
          <w:rFonts w:ascii="Times New Roman" w:hAnsi="Times New Roman"/>
          <w:color w:val="000000" w:themeColor="text1"/>
          <w:sz w:val="28"/>
          <w:szCs w:val="28"/>
        </w:rPr>
        <w:t xml:space="preserve"> «Об утверждени</w:t>
      </w:r>
      <w:r>
        <w:rPr>
          <w:rFonts w:ascii="Times New Roman" w:hAnsi="Times New Roman"/>
          <w:color w:val="000000" w:themeColor="text1"/>
          <w:sz w:val="28"/>
          <w:szCs w:val="28"/>
        </w:rPr>
        <w:t>и</w:t>
      </w:r>
      <w:r w:rsidR="004B6487">
        <w:rPr>
          <w:rFonts w:ascii="Times New Roman" w:hAnsi="Times New Roman"/>
          <w:color w:val="000000" w:themeColor="text1"/>
          <w:sz w:val="28"/>
          <w:szCs w:val="28"/>
        </w:rPr>
        <w:t xml:space="preserve"> Положения об Общественном совете по формированию независимой оценки качества </w:t>
      </w:r>
      <w:r w:rsidR="008F588C">
        <w:rPr>
          <w:rFonts w:ascii="Times New Roman" w:hAnsi="Times New Roman"/>
          <w:color w:val="000000" w:themeColor="text1"/>
          <w:sz w:val="28"/>
          <w:szCs w:val="28"/>
        </w:rPr>
        <w:t xml:space="preserve">условий осуществления образовательной деятельности, осуществляемой  </w:t>
      </w:r>
      <w:r w:rsidR="00C942E9">
        <w:rPr>
          <w:rFonts w:ascii="Times New Roman" w:hAnsi="Times New Roman"/>
          <w:color w:val="000000" w:themeColor="text1"/>
          <w:sz w:val="28"/>
          <w:szCs w:val="28"/>
        </w:rPr>
        <w:t>об</w:t>
      </w:r>
      <w:r w:rsidR="008F588C">
        <w:rPr>
          <w:rFonts w:ascii="Times New Roman" w:hAnsi="Times New Roman"/>
          <w:color w:val="000000" w:themeColor="text1"/>
          <w:sz w:val="28"/>
          <w:szCs w:val="28"/>
        </w:rPr>
        <w:t>разовательными организациями</w:t>
      </w:r>
      <w:r w:rsidR="004B6487">
        <w:rPr>
          <w:rFonts w:ascii="Times New Roman" w:hAnsi="Times New Roman"/>
          <w:color w:val="000000" w:themeColor="text1"/>
          <w:sz w:val="28"/>
          <w:szCs w:val="28"/>
        </w:rPr>
        <w:t xml:space="preserve"> Володарского муниципального </w:t>
      </w:r>
      <w:r w:rsidR="008F588C">
        <w:rPr>
          <w:rFonts w:ascii="Times New Roman" w:hAnsi="Times New Roman"/>
          <w:color w:val="000000" w:themeColor="text1"/>
          <w:sz w:val="28"/>
          <w:szCs w:val="28"/>
        </w:rPr>
        <w:t>района</w:t>
      </w:r>
      <w:r w:rsidR="004B6487">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считать утратившим силу. </w:t>
      </w:r>
    </w:p>
    <w:p w:rsidR="005A246E" w:rsidRDefault="008F588C" w:rsidP="00736450">
      <w:pPr>
        <w:spacing w:after="0" w:line="360" w:lineRule="auto"/>
        <w:ind w:firstLine="567"/>
        <w:jc w:val="both"/>
        <w:rPr>
          <w:rFonts w:ascii="Times New Roman" w:hAnsi="Times New Roman"/>
          <w:sz w:val="28"/>
          <w:szCs w:val="28"/>
        </w:rPr>
      </w:pPr>
      <w:r>
        <w:rPr>
          <w:rFonts w:ascii="Times New Roman" w:hAnsi="Times New Roman"/>
          <w:color w:val="000000" w:themeColor="text1"/>
          <w:sz w:val="28"/>
          <w:szCs w:val="28"/>
        </w:rPr>
        <w:t>3.</w:t>
      </w:r>
      <w:r>
        <w:rPr>
          <w:rFonts w:ascii="Times New Roman" w:hAnsi="Times New Roman"/>
          <w:sz w:val="28"/>
          <w:szCs w:val="28"/>
        </w:rPr>
        <w:t>Отделу организационной работы, документооборота и кадрового обеспечения администрации Володарского муниципального округа (Кабанина Н.В.) обеспечить публикацию настоящего Постановления на официальном сайте администрации Володарского муниципального округа.</w:t>
      </w:r>
    </w:p>
    <w:p w:rsidR="005A246E" w:rsidRPr="00736450" w:rsidRDefault="008F588C" w:rsidP="00736450">
      <w:pPr>
        <w:spacing w:after="0" w:line="360" w:lineRule="auto"/>
        <w:ind w:firstLine="567"/>
        <w:jc w:val="both"/>
        <w:rPr>
          <w:rFonts w:ascii="Times New Roman" w:hAnsi="Times New Roman"/>
          <w:sz w:val="28"/>
          <w:szCs w:val="28"/>
        </w:rPr>
      </w:pPr>
      <w:r>
        <w:rPr>
          <w:rFonts w:ascii="Times New Roman" w:eastAsia="DejaVu Sans" w:hAnsi="Times New Roman"/>
          <w:sz w:val="28"/>
          <w:szCs w:val="28"/>
        </w:rPr>
        <w:t>4</w:t>
      </w:r>
      <w:r w:rsidRPr="000C4F37">
        <w:rPr>
          <w:rFonts w:ascii="Times New Roman" w:eastAsia="DejaVu Sans" w:hAnsi="Times New Roman"/>
          <w:sz w:val="28"/>
          <w:szCs w:val="28"/>
        </w:rPr>
        <w:t>.</w:t>
      </w:r>
      <w:r w:rsidRPr="000C4F37">
        <w:rPr>
          <w:rFonts w:ascii="Times New Roman" w:hAnsi="Times New Roman"/>
          <w:sz w:val="28"/>
          <w:szCs w:val="28"/>
        </w:rPr>
        <w:t xml:space="preserve"> Постановление</w:t>
      </w:r>
      <w:r w:rsidRPr="000C4F37">
        <w:rPr>
          <w:rFonts w:ascii="Times New Roman" w:hAnsi="Times New Roman"/>
          <w:sz w:val="28"/>
          <w:szCs w:val="28"/>
        </w:rPr>
        <w:tab/>
        <w:t xml:space="preserve">  вступает в силу с момента его принятия</w:t>
      </w:r>
      <w:r>
        <w:rPr>
          <w:rFonts w:ascii="Times New Roman" w:hAnsi="Times New Roman"/>
          <w:sz w:val="28"/>
          <w:szCs w:val="28"/>
        </w:rPr>
        <w:t>.</w:t>
      </w:r>
    </w:p>
    <w:p w:rsidR="008F735A" w:rsidRDefault="008F588C" w:rsidP="00736450">
      <w:pPr>
        <w:spacing w:after="0" w:line="36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w:t>
      </w:r>
      <w:proofErr w:type="gramStart"/>
      <w:r w:rsidR="008F735A" w:rsidRPr="00817A2C">
        <w:rPr>
          <w:rFonts w:ascii="Times New Roman" w:hAnsi="Times New Roman"/>
          <w:color w:val="000000" w:themeColor="text1"/>
          <w:sz w:val="28"/>
          <w:szCs w:val="28"/>
        </w:rPr>
        <w:t>Контроль за</w:t>
      </w:r>
      <w:proofErr w:type="gramEnd"/>
      <w:r w:rsidR="008F735A" w:rsidRPr="00817A2C">
        <w:rPr>
          <w:rFonts w:ascii="Times New Roman" w:hAnsi="Times New Roman"/>
          <w:color w:val="000000" w:themeColor="text1"/>
          <w:sz w:val="28"/>
          <w:szCs w:val="28"/>
        </w:rPr>
        <w:t xml:space="preserve"> исполнением данного постановления возложить на начальника </w:t>
      </w:r>
      <w:r w:rsidR="009877E6">
        <w:rPr>
          <w:rFonts w:ascii="Times New Roman" w:hAnsi="Times New Roman"/>
          <w:color w:val="000000" w:themeColor="text1"/>
          <w:sz w:val="28"/>
          <w:szCs w:val="28"/>
        </w:rPr>
        <w:t>У</w:t>
      </w:r>
      <w:r w:rsidR="008F735A" w:rsidRPr="00817A2C">
        <w:rPr>
          <w:rFonts w:ascii="Times New Roman" w:hAnsi="Times New Roman"/>
          <w:color w:val="000000" w:themeColor="text1"/>
          <w:sz w:val="28"/>
          <w:szCs w:val="28"/>
        </w:rPr>
        <w:t>правления образования администрации Володарского муниципа</w:t>
      </w:r>
      <w:r w:rsidR="008F735A">
        <w:rPr>
          <w:rFonts w:ascii="Times New Roman" w:hAnsi="Times New Roman"/>
          <w:color w:val="000000" w:themeColor="text1"/>
          <w:sz w:val="28"/>
          <w:szCs w:val="28"/>
        </w:rPr>
        <w:t xml:space="preserve">льного </w:t>
      </w:r>
      <w:r>
        <w:rPr>
          <w:rFonts w:ascii="Times New Roman" w:hAnsi="Times New Roman"/>
          <w:color w:val="000000" w:themeColor="text1"/>
          <w:sz w:val="28"/>
          <w:szCs w:val="28"/>
        </w:rPr>
        <w:t>округа</w:t>
      </w:r>
      <w:r w:rsidR="008F735A">
        <w:rPr>
          <w:rFonts w:ascii="Times New Roman" w:hAnsi="Times New Roman"/>
          <w:color w:val="000000" w:themeColor="text1"/>
          <w:sz w:val="28"/>
          <w:szCs w:val="28"/>
        </w:rPr>
        <w:t xml:space="preserve"> (Соловьева Н.Г.).</w:t>
      </w:r>
    </w:p>
    <w:p w:rsidR="008F735A" w:rsidRDefault="008F735A" w:rsidP="005A246E">
      <w:pPr>
        <w:spacing w:after="0" w:line="360" w:lineRule="auto"/>
        <w:jc w:val="both"/>
        <w:rPr>
          <w:rFonts w:ascii="Times New Roman" w:hAnsi="Times New Roman"/>
          <w:color w:val="000000" w:themeColor="text1"/>
          <w:sz w:val="28"/>
          <w:szCs w:val="28"/>
        </w:rPr>
      </w:pPr>
    </w:p>
    <w:p w:rsidR="005A246E" w:rsidRDefault="005A246E" w:rsidP="005A246E">
      <w:pPr>
        <w:spacing w:after="0" w:line="360" w:lineRule="auto"/>
        <w:jc w:val="both"/>
        <w:rPr>
          <w:rFonts w:ascii="Times New Roman" w:hAnsi="Times New Roman"/>
          <w:color w:val="000000" w:themeColor="text1"/>
          <w:sz w:val="28"/>
          <w:szCs w:val="28"/>
        </w:rPr>
      </w:pPr>
    </w:p>
    <w:p w:rsidR="005A246E" w:rsidRPr="00817A2C" w:rsidRDefault="005A246E" w:rsidP="005A246E">
      <w:pPr>
        <w:spacing w:after="0" w:line="360" w:lineRule="auto"/>
        <w:jc w:val="both"/>
        <w:rPr>
          <w:rFonts w:ascii="Times New Roman" w:hAnsi="Times New Roman"/>
          <w:color w:val="000000" w:themeColor="text1"/>
          <w:sz w:val="28"/>
          <w:szCs w:val="28"/>
        </w:rPr>
      </w:pPr>
    </w:p>
    <w:p w:rsidR="00210A8E" w:rsidRPr="00817A2C" w:rsidRDefault="00210A8E" w:rsidP="005A246E">
      <w:pPr>
        <w:pStyle w:val="a3"/>
        <w:spacing w:line="360" w:lineRule="auto"/>
        <w:jc w:val="both"/>
        <w:rPr>
          <w:rFonts w:ascii="Times New Roman" w:hAnsi="Times New Roman"/>
          <w:sz w:val="28"/>
          <w:szCs w:val="28"/>
        </w:rPr>
      </w:pPr>
      <w:r w:rsidRPr="00817A2C">
        <w:rPr>
          <w:rFonts w:ascii="Times New Roman" w:hAnsi="Times New Roman"/>
          <w:sz w:val="28"/>
          <w:szCs w:val="28"/>
        </w:rPr>
        <w:t>Глав</w:t>
      </w:r>
      <w:r w:rsidR="001C6569">
        <w:rPr>
          <w:rFonts w:ascii="Times New Roman" w:hAnsi="Times New Roman"/>
          <w:sz w:val="28"/>
          <w:szCs w:val="28"/>
        </w:rPr>
        <w:t>а местного самоуправления</w:t>
      </w:r>
    </w:p>
    <w:p w:rsidR="00D4239E" w:rsidRPr="00817A2C" w:rsidRDefault="00210A8E" w:rsidP="005A246E">
      <w:pPr>
        <w:pStyle w:val="a3"/>
        <w:spacing w:line="360" w:lineRule="auto"/>
        <w:jc w:val="both"/>
        <w:rPr>
          <w:rFonts w:ascii="Times New Roman" w:hAnsi="Times New Roman"/>
          <w:sz w:val="28"/>
          <w:szCs w:val="28"/>
        </w:rPr>
      </w:pPr>
      <w:r w:rsidRPr="00817A2C">
        <w:rPr>
          <w:rFonts w:ascii="Times New Roman" w:hAnsi="Times New Roman"/>
          <w:sz w:val="28"/>
          <w:szCs w:val="28"/>
        </w:rPr>
        <w:t xml:space="preserve">Володарского муниципального </w:t>
      </w:r>
      <w:r w:rsidR="008F588C">
        <w:rPr>
          <w:rFonts w:ascii="Times New Roman" w:hAnsi="Times New Roman"/>
          <w:sz w:val="28"/>
          <w:szCs w:val="28"/>
        </w:rPr>
        <w:t>округа</w:t>
      </w:r>
      <w:r w:rsidRPr="00817A2C">
        <w:rPr>
          <w:rFonts w:ascii="Times New Roman" w:hAnsi="Times New Roman"/>
          <w:sz w:val="28"/>
          <w:szCs w:val="28"/>
        </w:rPr>
        <w:t xml:space="preserve">                                        </w:t>
      </w:r>
      <w:r w:rsidR="00817A2C">
        <w:rPr>
          <w:rFonts w:ascii="Times New Roman" w:hAnsi="Times New Roman"/>
          <w:sz w:val="28"/>
          <w:szCs w:val="28"/>
        </w:rPr>
        <w:t>Г.М. Щаннико</w:t>
      </w:r>
      <w:r w:rsidR="006A73DF">
        <w:rPr>
          <w:rFonts w:ascii="Times New Roman" w:hAnsi="Times New Roman"/>
          <w:sz w:val="28"/>
          <w:szCs w:val="28"/>
        </w:rPr>
        <w:t>в</w:t>
      </w:r>
    </w:p>
    <w:p w:rsidR="008F735A" w:rsidRDefault="008F735A" w:rsidP="005A246E">
      <w:pPr>
        <w:pStyle w:val="Style1"/>
        <w:widowControl/>
        <w:spacing w:before="75" w:line="360" w:lineRule="auto"/>
        <w:ind w:left="4755" w:firstLine="0"/>
        <w:rPr>
          <w:rStyle w:val="FontStyle15"/>
          <w:sz w:val="28"/>
          <w:szCs w:val="28"/>
        </w:rPr>
      </w:pPr>
    </w:p>
    <w:p w:rsidR="008F588C" w:rsidRDefault="008F588C" w:rsidP="005A246E">
      <w:pPr>
        <w:pStyle w:val="Style1"/>
        <w:widowControl/>
        <w:spacing w:before="75" w:line="360" w:lineRule="auto"/>
        <w:ind w:left="4755" w:firstLine="0"/>
        <w:rPr>
          <w:rStyle w:val="FontStyle15"/>
          <w:sz w:val="28"/>
          <w:szCs w:val="28"/>
        </w:rPr>
      </w:pPr>
    </w:p>
    <w:p w:rsidR="008F588C" w:rsidRDefault="008F588C" w:rsidP="005A246E">
      <w:pPr>
        <w:pStyle w:val="Style1"/>
        <w:widowControl/>
        <w:spacing w:before="75" w:line="360" w:lineRule="auto"/>
        <w:ind w:left="4755" w:firstLine="0"/>
        <w:rPr>
          <w:rStyle w:val="FontStyle15"/>
          <w:sz w:val="28"/>
          <w:szCs w:val="28"/>
        </w:rPr>
      </w:pPr>
    </w:p>
    <w:p w:rsidR="008F588C" w:rsidRDefault="008F588C" w:rsidP="005A246E">
      <w:pPr>
        <w:pStyle w:val="Style1"/>
        <w:widowControl/>
        <w:spacing w:before="75" w:line="360" w:lineRule="auto"/>
        <w:ind w:left="4755" w:firstLine="0"/>
        <w:rPr>
          <w:rStyle w:val="FontStyle15"/>
          <w:sz w:val="28"/>
          <w:szCs w:val="28"/>
        </w:rPr>
      </w:pPr>
    </w:p>
    <w:p w:rsidR="001C6569" w:rsidRDefault="001C6569" w:rsidP="005A246E">
      <w:pPr>
        <w:pStyle w:val="Style1"/>
        <w:widowControl/>
        <w:spacing w:before="75" w:line="360" w:lineRule="auto"/>
        <w:ind w:left="4755" w:firstLine="0"/>
        <w:rPr>
          <w:rStyle w:val="FontStyle15"/>
          <w:sz w:val="28"/>
          <w:szCs w:val="28"/>
        </w:rPr>
      </w:pPr>
    </w:p>
    <w:p w:rsidR="001C6569" w:rsidRDefault="001C6569" w:rsidP="005A246E">
      <w:pPr>
        <w:pStyle w:val="Style1"/>
        <w:widowControl/>
        <w:spacing w:before="75" w:line="360" w:lineRule="auto"/>
        <w:ind w:left="4755" w:firstLine="0"/>
        <w:rPr>
          <w:rStyle w:val="FontStyle15"/>
          <w:sz w:val="28"/>
          <w:szCs w:val="28"/>
        </w:rPr>
      </w:pPr>
    </w:p>
    <w:p w:rsidR="001C6569" w:rsidRDefault="001C6569" w:rsidP="005A246E">
      <w:pPr>
        <w:pStyle w:val="Style1"/>
        <w:widowControl/>
        <w:spacing w:before="75" w:line="360" w:lineRule="auto"/>
        <w:ind w:left="4755" w:firstLine="0"/>
        <w:rPr>
          <w:rStyle w:val="FontStyle15"/>
          <w:sz w:val="28"/>
          <w:szCs w:val="28"/>
        </w:rPr>
      </w:pPr>
    </w:p>
    <w:p w:rsidR="008F735A" w:rsidRDefault="008F735A" w:rsidP="005A246E">
      <w:pPr>
        <w:pStyle w:val="Style1"/>
        <w:widowControl/>
        <w:spacing w:before="75" w:line="360" w:lineRule="auto"/>
        <w:ind w:firstLine="0"/>
        <w:rPr>
          <w:rStyle w:val="FontStyle15"/>
          <w:sz w:val="28"/>
          <w:szCs w:val="28"/>
        </w:rPr>
      </w:pPr>
    </w:p>
    <w:p w:rsidR="00D4239E" w:rsidRPr="00817A2C" w:rsidRDefault="00D4239E" w:rsidP="005A246E">
      <w:pPr>
        <w:pStyle w:val="Style1"/>
        <w:widowControl/>
        <w:spacing w:before="75" w:line="360" w:lineRule="auto"/>
        <w:ind w:left="4755" w:firstLine="0"/>
        <w:rPr>
          <w:rStyle w:val="FontStyle15"/>
          <w:sz w:val="28"/>
          <w:szCs w:val="28"/>
        </w:rPr>
      </w:pPr>
      <w:r w:rsidRPr="00817A2C">
        <w:rPr>
          <w:rStyle w:val="FontStyle15"/>
          <w:sz w:val="28"/>
          <w:szCs w:val="28"/>
        </w:rPr>
        <w:lastRenderedPageBreak/>
        <w:t xml:space="preserve">Приложение  № 1 к Постановлению администрации Володарского муниципального </w:t>
      </w:r>
      <w:r w:rsidR="008F588C">
        <w:rPr>
          <w:rStyle w:val="FontStyle15"/>
          <w:sz w:val="28"/>
          <w:szCs w:val="28"/>
        </w:rPr>
        <w:t>округа</w:t>
      </w:r>
      <w:r w:rsidRPr="00817A2C">
        <w:rPr>
          <w:rStyle w:val="FontStyle15"/>
          <w:sz w:val="28"/>
          <w:szCs w:val="28"/>
        </w:rPr>
        <w:t xml:space="preserve"> </w:t>
      </w:r>
    </w:p>
    <w:p w:rsidR="00D4239E" w:rsidRPr="00817A2C" w:rsidRDefault="00D4239E" w:rsidP="005A246E">
      <w:pPr>
        <w:pStyle w:val="Style1"/>
        <w:widowControl/>
        <w:spacing w:before="75" w:line="360" w:lineRule="auto"/>
        <w:ind w:left="4755" w:firstLine="0"/>
        <w:rPr>
          <w:rStyle w:val="FontStyle15"/>
          <w:sz w:val="28"/>
          <w:szCs w:val="28"/>
        </w:rPr>
      </w:pPr>
      <w:r w:rsidRPr="00817A2C">
        <w:rPr>
          <w:rStyle w:val="FontStyle15"/>
          <w:sz w:val="28"/>
          <w:szCs w:val="28"/>
        </w:rPr>
        <w:t xml:space="preserve">от </w:t>
      </w:r>
      <w:r w:rsidR="005A246E">
        <w:rPr>
          <w:rStyle w:val="FontStyle15"/>
          <w:sz w:val="28"/>
          <w:szCs w:val="28"/>
        </w:rPr>
        <w:t xml:space="preserve">  </w:t>
      </w:r>
      <w:r w:rsidR="0016659D">
        <w:rPr>
          <w:rStyle w:val="FontStyle15"/>
          <w:sz w:val="28"/>
          <w:szCs w:val="28"/>
        </w:rPr>
        <w:t>08.12.2023</w:t>
      </w:r>
      <w:bookmarkStart w:id="0" w:name="_GoBack"/>
      <w:bookmarkEnd w:id="0"/>
      <w:r w:rsidR="005A246E">
        <w:rPr>
          <w:rStyle w:val="FontStyle15"/>
          <w:sz w:val="28"/>
          <w:szCs w:val="28"/>
        </w:rPr>
        <w:t xml:space="preserve">               </w:t>
      </w:r>
      <w:r w:rsidRPr="00817A2C">
        <w:rPr>
          <w:rStyle w:val="FontStyle15"/>
          <w:sz w:val="28"/>
          <w:szCs w:val="28"/>
        </w:rPr>
        <w:t xml:space="preserve">  №</w:t>
      </w:r>
      <w:r w:rsidR="0016659D">
        <w:rPr>
          <w:rStyle w:val="FontStyle15"/>
          <w:sz w:val="28"/>
          <w:szCs w:val="28"/>
        </w:rPr>
        <w:t xml:space="preserve"> 4132</w:t>
      </w:r>
    </w:p>
    <w:p w:rsidR="00D4239E" w:rsidRPr="00817A2C" w:rsidRDefault="00D4239E" w:rsidP="009742A0">
      <w:pPr>
        <w:pStyle w:val="Style4"/>
        <w:widowControl/>
        <w:spacing w:line="360" w:lineRule="auto"/>
        <w:rPr>
          <w:sz w:val="28"/>
          <w:szCs w:val="28"/>
        </w:rPr>
      </w:pPr>
    </w:p>
    <w:p w:rsidR="00507C52" w:rsidRPr="00507C52" w:rsidRDefault="00D4239E" w:rsidP="005A246E">
      <w:pPr>
        <w:pStyle w:val="Style4"/>
        <w:widowControl/>
        <w:spacing w:before="180" w:line="360" w:lineRule="auto"/>
        <w:jc w:val="center"/>
        <w:rPr>
          <w:rStyle w:val="FontStyle15"/>
          <w:b/>
          <w:sz w:val="28"/>
          <w:szCs w:val="28"/>
        </w:rPr>
      </w:pPr>
      <w:r w:rsidRPr="00507C52">
        <w:rPr>
          <w:rStyle w:val="FontStyle15"/>
          <w:b/>
          <w:sz w:val="28"/>
          <w:szCs w:val="28"/>
        </w:rPr>
        <w:t>Положение</w:t>
      </w:r>
      <w:r w:rsidR="00507C52" w:rsidRPr="00507C52">
        <w:rPr>
          <w:rStyle w:val="FontStyle15"/>
          <w:b/>
          <w:sz w:val="28"/>
          <w:szCs w:val="28"/>
        </w:rPr>
        <w:t xml:space="preserve"> об Общественном совете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Володарского муниципального </w:t>
      </w:r>
      <w:r w:rsidR="008F588C">
        <w:rPr>
          <w:rStyle w:val="FontStyle15"/>
          <w:b/>
          <w:sz w:val="28"/>
          <w:szCs w:val="28"/>
        </w:rPr>
        <w:t>округа</w:t>
      </w:r>
      <w:r w:rsidR="009742A0">
        <w:rPr>
          <w:rStyle w:val="FontStyle15"/>
          <w:b/>
          <w:sz w:val="28"/>
          <w:szCs w:val="28"/>
        </w:rPr>
        <w:t xml:space="preserve"> Нижегородской области</w:t>
      </w:r>
    </w:p>
    <w:p w:rsidR="00507C52" w:rsidRPr="00507C52" w:rsidRDefault="00507C52" w:rsidP="005A246E">
      <w:pPr>
        <w:pStyle w:val="Style4"/>
        <w:widowControl/>
        <w:spacing w:before="180" w:line="360" w:lineRule="auto"/>
        <w:jc w:val="center"/>
        <w:rPr>
          <w:rStyle w:val="FontStyle15"/>
          <w:sz w:val="28"/>
          <w:szCs w:val="28"/>
        </w:rPr>
      </w:pPr>
    </w:p>
    <w:p w:rsidR="00D4239E" w:rsidRPr="00817A2C" w:rsidRDefault="00D4239E" w:rsidP="005A246E">
      <w:pPr>
        <w:pStyle w:val="Style4"/>
        <w:widowControl/>
        <w:numPr>
          <w:ilvl w:val="0"/>
          <w:numId w:val="11"/>
        </w:numPr>
        <w:spacing w:before="75" w:line="360" w:lineRule="auto"/>
        <w:rPr>
          <w:rStyle w:val="FontStyle15"/>
          <w:sz w:val="28"/>
          <w:szCs w:val="28"/>
        </w:rPr>
      </w:pPr>
      <w:r w:rsidRPr="00817A2C">
        <w:rPr>
          <w:rStyle w:val="FontStyle15"/>
          <w:sz w:val="28"/>
          <w:szCs w:val="28"/>
        </w:rPr>
        <w:t>Общие положения</w:t>
      </w:r>
    </w:p>
    <w:p w:rsidR="00D4239E" w:rsidRPr="00817A2C" w:rsidRDefault="00352392" w:rsidP="005A246E">
      <w:pPr>
        <w:pStyle w:val="Style4"/>
        <w:widowControl/>
        <w:spacing w:before="180" w:line="360" w:lineRule="auto"/>
        <w:rPr>
          <w:rStyle w:val="FontStyle15"/>
          <w:sz w:val="28"/>
          <w:szCs w:val="28"/>
        </w:rPr>
      </w:pPr>
      <w:r>
        <w:rPr>
          <w:rStyle w:val="FontStyle15"/>
          <w:sz w:val="28"/>
          <w:szCs w:val="28"/>
        </w:rPr>
        <w:t>1.1.</w:t>
      </w:r>
      <w:r w:rsidR="00D4239E" w:rsidRPr="00817A2C">
        <w:rPr>
          <w:rStyle w:val="FontStyle15"/>
          <w:sz w:val="28"/>
          <w:szCs w:val="28"/>
        </w:rPr>
        <w:t xml:space="preserve">Настоящее </w:t>
      </w:r>
      <w:r w:rsidR="008B4FE0" w:rsidRPr="008B4FE0">
        <w:rPr>
          <w:rStyle w:val="FontStyle15"/>
          <w:sz w:val="28"/>
          <w:szCs w:val="28"/>
        </w:rPr>
        <w:t>Положение об Общественном совете по проведению независимой оценки качества условий осуществления образовательн</w:t>
      </w:r>
      <w:r>
        <w:rPr>
          <w:rStyle w:val="FontStyle15"/>
          <w:sz w:val="28"/>
          <w:szCs w:val="28"/>
        </w:rPr>
        <w:t>ой деятельности, осуществляемой</w:t>
      </w:r>
      <w:r w:rsidR="008B4FE0" w:rsidRPr="008B4FE0">
        <w:rPr>
          <w:rStyle w:val="FontStyle15"/>
          <w:sz w:val="28"/>
          <w:szCs w:val="28"/>
        </w:rPr>
        <w:t xml:space="preserve"> муниципальными образовательными организациями Володарского муниципального </w:t>
      </w:r>
      <w:r w:rsidR="008F588C">
        <w:rPr>
          <w:rStyle w:val="FontStyle15"/>
          <w:sz w:val="28"/>
          <w:szCs w:val="28"/>
        </w:rPr>
        <w:t>округа</w:t>
      </w:r>
      <w:r w:rsidR="009742A0">
        <w:rPr>
          <w:rStyle w:val="FontStyle15"/>
          <w:sz w:val="28"/>
          <w:szCs w:val="28"/>
        </w:rPr>
        <w:t xml:space="preserve"> Нижегородской области</w:t>
      </w:r>
      <w:r w:rsidR="00F26C7A">
        <w:rPr>
          <w:rStyle w:val="FontStyle15"/>
          <w:sz w:val="28"/>
          <w:szCs w:val="28"/>
        </w:rPr>
        <w:t>,</w:t>
      </w:r>
      <w:r w:rsidR="009742A0">
        <w:rPr>
          <w:rStyle w:val="FontStyle15"/>
          <w:sz w:val="28"/>
          <w:szCs w:val="28"/>
        </w:rPr>
        <w:t xml:space="preserve"> </w:t>
      </w:r>
      <w:r w:rsidR="005A246E">
        <w:rPr>
          <w:rStyle w:val="FontStyle15"/>
          <w:sz w:val="28"/>
          <w:szCs w:val="28"/>
        </w:rPr>
        <w:t xml:space="preserve"> </w:t>
      </w:r>
      <w:r w:rsidR="00D4239E" w:rsidRPr="00817A2C">
        <w:rPr>
          <w:rStyle w:val="FontStyle15"/>
          <w:sz w:val="28"/>
          <w:szCs w:val="28"/>
        </w:rPr>
        <w:t xml:space="preserve">определяет компетенцию, порядок </w:t>
      </w:r>
      <w:r w:rsidR="00150731">
        <w:rPr>
          <w:rStyle w:val="FontStyle15"/>
          <w:sz w:val="28"/>
          <w:szCs w:val="28"/>
        </w:rPr>
        <w:t xml:space="preserve">формирования и </w:t>
      </w:r>
      <w:r w:rsidR="00D4239E" w:rsidRPr="00817A2C">
        <w:rPr>
          <w:rStyle w:val="FontStyle15"/>
          <w:sz w:val="28"/>
          <w:szCs w:val="28"/>
        </w:rPr>
        <w:t xml:space="preserve"> деятельности Общественного совета </w:t>
      </w:r>
      <w:r w:rsidR="00F26C7A" w:rsidRPr="008B4FE0">
        <w:rPr>
          <w:rStyle w:val="FontStyle15"/>
          <w:sz w:val="28"/>
          <w:szCs w:val="28"/>
        </w:rPr>
        <w:t>по проведению независимой оценки качества условий осуществления образовательн</w:t>
      </w:r>
      <w:r w:rsidR="00F26C7A">
        <w:rPr>
          <w:rStyle w:val="FontStyle15"/>
          <w:sz w:val="28"/>
          <w:szCs w:val="28"/>
        </w:rPr>
        <w:t>ой деятельности, осуществляемой</w:t>
      </w:r>
      <w:r w:rsidR="00F26C7A" w:rsidRPr="008B4FE0">
        <w:rPr>
          <w:rStyle w:val="FontStyle15"/>
          <w:sz w:val="28"/>
          <w:szCs w:val="28"/>
        </w:rPr>
        <w:t xml:space="preserve"> муниципальными образовательными организациями Володарского муниципального </w:t>
      </w:r>
      <w:r w:rsidR="008F588C">
        <w:rPr>
          <w:rStyle w:val="FontStyle15"/>
          <w:sz w:val="28"/>
          <w:szCs w:val="28"/>
        </w:rPr>
        <w:t>округа</w:t>
      </w:r>
      <w:r w:rsidR="00DC45D8">
        <w:rPr>
          <w:rStyle w:val="FontStyle15"/>
          <w:sz w:val="28"/>
          <w:szCs w:val="28"/>
        </w:rPr>
        <w:t xml:space="preserve">.  </w:t>
      </w:r>
    </w:p>
    <w:p w:rsidR="00D4239E" w:rsidRPr="00817A2C" w:rsidRDefault="00D4239E" w:rsidP="009742A0">
      <w:pPr>
        <w:pStyle w:val="Style5"/>
        <w:widowControl/>
        <w:tabs>
          <w:tab w:val="left" w:pos="660"/>
        </w:tabs>
        <w:spacing w:line="360" w:lineRule="auto"/>
        <w:ind w:firstLine="195"/>
        <w:rPr>
          <w:rStyle w:val="FontStyle15"/>
          <w:sz w:val="28"/>
          <w:szCs w:val="28"/>
        </w:rPr>
      </w:pPr>
      <w:r w:rsidRPr="00817A2C">
        <w:rPr>
          <w:rStyle w:val="FontStyle15"/>
          <w:sz w:val="28"/>
          <w:szCs w:val="28"/>
        </w:rPr>
        <w:t>1.2.</w:t>
      </w:r>
      <w:r w:rsidRPr="00817A2C">
        <w:rPr>
          <w:rStyle w:val="FontStyle15"/>
          <w:sz w:val="28"/>
          <w:szCs w:val="28"/>
        </w:rPr>
        <w:tab/>
      </w:r>
      <w:proofErr w:type="gramStart"/>
      <w:r w:rsidRPr="00817A2C">
        <w:rPr>
          <w:rStyle w:val="FontStyle15"/>
          <w:sz w:val="28"/>
          <w:szCs w:val="28"/>
        </w:rPr>
        <w:t xml:space="preserve">Общественный совет </w:t>
      </w:r>
      <w:r w:rsidR="00DC45D8" w:rsidRPr="008B4FE0">
        <w:rPr>
          <w:rStyle w:val="FontStyle15"/>
          <w:sz w:val="28"/>
          <w:szCs w:val="28"/>
        </w:rPr>
        <w:t>по проведению независимой оценки качества условий осуществления образовательн</w:t>
      </w:r>
      <w:r w:rsidR="00DC45D8">
        <w:rPr>
          <w:rStyle w:val="FontStyle15"/>
          <w:sz w:val="28"/>
          <w:szCs w:val="28"/>
        </w:rPr>
        <w:t>ой деятельности, осуществляемой</w:t>
      </w:r>
      <w:r w:rsidR="00DC45D8" w:rsidRPr="008B4FE0">
        <w:rPr>
          <w:rStyle w:val="FontStyle15"/>
          <w:sz w:val="28"/>
          <w:szCs w:val="28"/>
        </w:rPr>
        <w:t xml:space="preserve"> муниципальными образовательными организациями Володарского муниципального </w:t>
      </w:r>
      <w:r w:rsidR="008F588C">
        <w:rPr>
          <w:rStyle w:val="FontStyle15"/>
          <w:sz w:val="28"/>
          <w:szCs w:val="28"/>
        </w:rPr>
        <w:t>округа</w:t>
      </w:r>
      <w:r w:rsidR="009742A0">
        <w:rPr>
          <w:rStyle w:val="FontStyle15"/>
          <w:sz w:val="28"/>
          <w:szCs w:val="28"/>
        </w:rPr>
        <w:t xml:space="preserve"> Нижегородской области </w:t>
      </w:r>
      <w:r w:rsidR="005A246E">
        <w:rPr>
          <w:rStyle w:val="FontStyle15"/>
          <w:sz w:val="28"/>
          <w:szCs w:val="28"/>
        </w:rPr>
        <w:t xml:space="preserve"> </w:t>
      </w:r>
      <w:r w:rsidRPr="00817A2C">
        <w:rPr>
          <w:rStyle w:val="FontStyle15"/>
          <w:sz w:val="28"/>
          <w:szCs w:val="28"/>
        </w:rPr>
        <w:t>(далее - Общественный совет)</w:t>
      </w:r>
      <w:r w:rsidR="004D487D">
        <w:rPr>
          <w:rStyle w:val="FontStyle15"/>
          <w:sz w:val="28"/>
          <w:szCs w:val="28"/>
        </w:rPr>
        <w:t>,</w:t>
      </w:r>
      <w:r w:rsidR="009742A0">
        <w:rPr>
          <w:rStyle w:val="FontStyle15"/>
          <w:sz w:val="28"/>
          <w:szCs w:val="28"/>
        </w:rPr>
        <w:t xml:space="preserve"> в своей деятельности </w:t>
      </w:r>
      <w:r w:rsidRPr="00817A2C">
        <w:rPr>
          <w:rStyle w:val="FontStyle15"/>
          <w:sz w:val="28"/>
          <w:szCs w:val="28"/>
        </w:rPr>
        <w:t xml:space="preserve">руководствуется Конституцией Российской Федерации, конституционными законами, федеральными законами и иными нормативными актами Российской Федерации, законами и иными нормативными актами Нижегородской области, Володарского муниципального </w:t>
      </w:r>
      <w:r w:rsidR="008F588C">
        <w:rPr>
          <w:rStyle w:val="FontStyle15"/>
          <w:sz w:val="28"/>
          <w:szCs w:val="28"/>
        </w:rPr>
        <w:t>округа</w:t>
      </w:r>
      <w:r w:rsidRPr="00817A2C">
        <w:rPr>
          <w:rStyle w:val="FontStyle15"/>
          <w:sz w:val="28"/>
          <w:szCs w:val="28"/>
        </w:rPr>
        <w:t>, а также настоящим Положением.</w:t>
      </w:r>
      <w:proofErr w:type="gramEnd"/>
    </w:p>
    <w:p w:rsidR="00D4239E" w:rsidRPr="00817A2C" w:rsidRDefault="00D4239E" w:rsidP="005A246E">
      <w:pPr>
        <w:pStyle w:val="Style8"/>
        <w:widowControl/>
        <w:tabs>
          <w:tab w:val="left" w:pos="615"/>
        </w:tabs>
        <w:spacing w:line="360" w:lineRule="auto"/>
        <w:ind w:right="45" w:firstLine="0"/>
        <w:rPr>
          <w:rStyle w:val="FontStyle15"/>
          <w:sz w:val="28"/>
          <w:szCs w:val="28"/>
        </w:rPr>
      </w:pPr>
      <w:r w:rsidRPr="00817A2C">
        <w:rPr>
          <w:rStyle w:val="FontStyle15"/>
          <w:sz w:val="28"/>
          <w:szCs w:val="28"/>
        </w:rPr>
        <w:lastRenderedPageBreak/>
        <w:t xml:space="preserve">   1.3.Общественный совет не обладает правами юридического лица и функционирует без государственной регистрации.</w:t>
      </w:r>
    </w:p>
    <w:p w:rsidR="00D4239E" w:rsidRPr="00817A2C" w:rsidRDefault="00D4239E" w:rsidP="005A246E">
      <w:pPr>
        <w:pStyle w:val="Style8"/>
        <w:widowControl/>
        <w:numPr>
          <w:ilvl w:val="0"/>
          <w:numId w:val="2"/>
        </w:numPr>
        <w:tabs>
          <w:tab w:val="left" w:pos="615"/>
        </w:tabs>
        <w:spacing w:line="360" w:lineRule="auto"/>
        <w:ind w:left="57" w:right="30"/>
        <w:rPr>
          <w:rStyle w:val="FontStyle15"/>
          <w:sz w:val="28"/>
          <w:szCs w:val="28"/>
        </w:rPr>
      </w:pPr>
      <w:r w:rsidRPr="00817A2C">
        <w:rPr>
          <w:rStyle w:val="FontStyle15"/>
          <w:sz w:val="28"/>
          <w:szCs w:val="28"/>
        </w:rPr>
        <w:t>Общественный совет осуществляет свою деятельность на основе принципов законности, уважения прав и свобод человека, а также коллегиальности, открытости и гласности.</w:t>
      </w:r>
    </w:p>
    <w:p w:rsidR="00D4239E" w:rsidRDefault="00D4239E" w:rsidP="005A246E">
      <w:pPr>
        <w:pStyle w:val="Style9"/>
        <w:widowControl/>
        <w:tabs>
          <w:tab w:val="left" w:pos="450"/>
        </w:tabs>
        <w:spacing w:line="360" w:lineRule="auto"/>
        <w:rPr>
          <w:rStyle w:val="FontStyle15"/>
          <w:sz w:val="28"/>
          <w:szCs w:val="28"/>
        </w:rPr>
      </w:pPr>
      <w:r w:rsidRPr="00817A2C">
        <w:rPr>
          <w:rStyle w:val="FontStyle15"/>
          <w:sz w:val="28"/>
          <w:szCs w:val="28"/>
        </w:rPr>
        <w:t>1.5.</w:t>
      </w:r>
      <w:r w:rsidRPr="00817A2C">
        <w:rPr>
          <w:rStyle w:val="FontStyle15"/>
          <w:sz w:val="28"/>
          <w:szCs w:val="28"/>
        </w:rPr>
        <w:tab/>
        <w:t>Члены Общественного совета исполняют свои обязанности на</w:t>
      </w:r>
      <w:r w:rsidRPr="00817A2C">
        <w:rPr>
          <w:rStyle w:val="FontStyle15"/>
          <w:sz w:val="28"/>
          <w:szCs w:val="28"/>
        </w:rPr>
        <w:br/>
        <w:t>общественных началах.</w:t>
      </w:r>
    </w:p>
    <w:p w:rsidR="005A246E" w:rsidRPr="00817A2C" w:rsidRDefault="005A246E" w:rsidP="005A246E">
      <w:pPr>
        <w:pStyle w:val="Style9"/>
        <w:widowControl/>
        <w:tabs>
          <w:tab w:val="left" w:pos="450"/>
        </w:tabs>
        <w:spacing w:line="360" w:lineRule="auto"/>
        <w:rPr>
          <w:sz w:val="28"/>
          <w:szCs w:val="28"/>
        </w:rPr>
      </w:pPr>
    </w:p>
    <w:p w:rsidR="00D4239E" w:rsidRPr="00817A2C" w:rsidRDefault="00D4239E" w:rsidP="005A246E">
      <w:pPr>
        <w:pStyle w:val="Style11"/>
        <w:widowControl/>
        <w:spacing w:line="360" w:lineRule="auto"/>
        <w:ind w:left="450" w:firstLine="0"/>
        <w:jc w:val="left"/>
        <w:rPr>
          <w:rStyle w:val="FontStyle15"/>
          <w:sz w:val="28"/>
          <w:szCs w:val="28"/>
        </w:rPr>
      </w:pPr>
      <w:r w:rsidRPr="00817A2C">
        <w:rPr>
          <w:rStyle w:val="FontStyle15"/>
          <w:sz w:val="28"/>
          <w:szCs w:val="28"/>
        </w:rPr>
        <w:t>2. Цели, задачи и принципы функционирования Общественного совета</w:t>
      </w:r>
    </w:p>
    <w:p w:rsidR="00286CDF" w:rsidRPr="00817A2C" w:rsidRDefault="00286CDF" w:rsidP="005A246E">
      <w:pPr>
        <w:pStyle w:val="Style11"/>
        <w:widowControl/>
        <w:spacing w:line="360" w:lineRule="auto"/>
        <w:ind w:left="450" w:firstLine="0"/>
        <w:jc w:val="left"/>
        <w:rPr>
          <w:sz w:val="28"/>
          <w:szCs w:val="28"/>
        </w:rPr>
      </w:pPr>
    </w:p>
    <w:p w:rsidR="001D611B" w:rsidRPr="00A91A5A" w:rsidRDefault="00D4239E" w:rsidP="005A246E">
      <w:pPr>
        <w:pStyle w:val="Style7"/>
        <w:widowControl/>
        <w:spacing w:line="360" w:lineRule="auto"/>
        <w:rPr>
          <w:rStyle w:val="FontStyle15"/>
          <w:sz w:val="28"/>
          <w:szCs w:val="28"/>
        </w:rPr>
      </w:pPr>
      <w:r w:rsidRPr="00817A2C">
        <w:rPr>
          <w:rStyle w:val="FontStyle15"/>
          <w:sz w:val="28"/>
          <w:szCs w:val="28"/>
        </w:rPr>
        <w:t>2.1.Обще</w:t>
      </w:r>
      <w:r w:rsidR="00870267">
        <w:rPr>
          <w:rStyle w:val="FontStyle15"/>
          <w:sz w:val="28"/>
          <w:szCs w:val="28"/>
        </w:rPr>
        <w:t xml:space="preserve">ственный совет создается </w:t>
      </w:r>
      <w:r w:rsidR="00A91A5A" w:rsidRPr="00A91A5A">
        <w:rPr>
          <w:color w:val="333333"/>
          <w:sz w:val="28"/>
          <w:szCs w:val="28"/>
          <w:shd w:val="clear" w:color="auto" w:fill="FFFFFF"/>
        </w:rPr>
        <w:t>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r w:rsidR="004D487D">
        <w:rPr>
          <w:rStyle w:val="FontStyle15"/>
          <w:sz w:val="28"/>
          <w:szCs w:val="28"/>
        </w:rPr>
        <w:t>.</w:t>
      </w:r>
    </w:p>
    <w:p w:rsidR="00D4239E" w:rsidRPr="00817A2C" w:rsidRDefault="00D4239E" w:rsidP="005A246E">
      <w:pPr>
        <w:pStyle w:val="Style7"/>
        <w:widowControl/>
        <w:spacing w:line="360" w:lineRule="auto"/>
        <w:jc w:val="left"/>
        <w:rPr>
          <w:rStyle w:val="FontStyle15"/>
          <w:sz w:val="28"/>
          <w:szCs w:val="28"/>
        </w:rPr>
      </w:pPr>
      <w:r w:rsidRPr="00817A2C">
        <w:rPr>
          <w:rStyle w:val="FontStyle15"/>
          <w:sz w:val="28"/>
          <w:szCs w:val="28"/>
        </w:rPr>
        <w:t>2.2.Основными задачами Общественного совета являются:</w:t>
      </w:r>
    </w:p>
    <w:p w:rsidR="00511A19" w:rsidRDefault="00D4239E" w:rsidP="005A246E">
      <w:pPr>
        <w:pStyle w:val="Style8"/>
        <w:widowControl/>
        <w:numPr>
          <w:ilvl w:val="0"/>
          <w:numId w:val="3"/>
        </w:numPr>
        <w:tabs>
          <w:tab w:val="left" w:pos="285"/>
        </w:tabs>
        <w:spacing w:line="360" w:lineRule="auto"/>
        <w:ind w:left="285" w:firstLine="135"/>
        <w:rPr>
          <w:rStyle w:val="FontStyle15"/>
          <w:sz w:val="28"/>
          <w:szCs w:val="28"/>
        </w:rPr>
      </w:pPr>
      <w:r w:rsidRPr="00511A19">
        <w:rPr>
          <w:rStyle w:val="FontStyle15"/>
          <w:sz w:val="28"/>
          <w:szCs w:val="28"/>
        </w:rPr>
        <w:t xml:space="preserve">проведение независимой оценки качества </w:t>
      </w:r>
      <w:r w:rsidR="00511A19" w:rsidRPr="00511A19">
        <w:rPr>
          <w:rStyle w:val="FontStyle15"/>
          <w:sz w:val="28"/>
          <w:szCs w:val="28"/>
        </w:rPr>
        <w:t xml:space="preserve">условий </w:t>
      </w:r>
      <w:r w:rsidR="00511A19">
        <w:rPr>
          <w:rStyle w:val="FontStyle15"/>
          <w:sz w:val="28"/>
          <w:szCs w:val="28"/>
        </w:rPr>
        <w:t xml:space="preserve">осуществления </w:t>
      </w:r>
      <w:r w:rsidR="00511A19" w:rsidRPr="008B4FE0">
        <w:rPr>
          <w:rStyle w:val="FontStyle15"/>
          <w:sz w:val="28"/>
          <w:szCs w:val="28"/>
        </w:rPr>
        <w:t>образовательн</w:t>
      </w:r>
      <w:r w:rsidR="00511A19">
        <w:rPr>
          <w:rStyle w:val="FontStyle15"/>
          <w:sz w:val="28"/>
          <w:szCs w:val="28"/>
        </w:rPr>
        <w:t>ой деятельности, осуществляемой</w:t>
      </w:r>
      <w:r w:rsidR="00511A19" w:rsidRPr="008B4FE0">
        <w:rPr>
          <w:rStyle w:val="FontStyle15"/>
          <w:sz w:val="28"/>
          <w:szCs w:val="28"/>
        </w:rPr>
        <w:t xml:space="preserve"> муниципальными образовательными организациями Володарского муниципального </w:t>
      </w:r>
      <w:r w:rsidR="008F588C">
        <w:rPr>
          <w:rStyle w:val="FontStyle15"/>
          <w:sz w:val="28"/>
          <w:szCs w:val="28"/>
        </w:rPr>
        <w:t>округа</w:t>
      </w:r>
      <w:r w:rsidR="00DA7C1E">
        <w:rPr>
          <w:rStyle w:val="FontStyle15"/>
          <w:sz w:val="28"/>
          <w:szCs w:val="28"/>
        </w:rPr>
        <w:t>;</w:t>
      </w:r>
    </w:p>
    <w:p w:rsidR="00D4239E" w:rsidRPr="00511A19" w:rsidRDefault="00D4239E" w:rsidP="005A246E">
      <w:pPr>
        <w:pStyle w:val="Style8"/>
        <w:widowControl/>
        <w:numPr>
          <w:ilvl w:val="0"/>
          <w:numId w:val="3"/>
        </w:numPr>
        <w:tabs>
          <w:tab w:val="left" w:pos="285"/>
        </w:tabs>
        <w:spacing w:line="360" w:lineRule="auto"/>
        <w:ind w:left="285" w:firstLine="135"/>
        <w:rPr>
          <w:rStyle w:val="FontStyle15"/>
          <w:sz w:val="28"/>
          <w:szCs w:val="28"/>
        </w:rPr>
      </w:pPr>
      <w:r w:rsidRPr="00511A19">
        <w:rPr>
          <w:rStyle w:val="FontStyle15"/>
          <w:sz w:val="28"/>
          <w:szCs w:val="28"/>
        </w:rPr>
        <w:t>разработка предложений по созданию условий для повышения качества</w:t>
      </w:r>
      <w:r w:rsidR="005A246E">
        <w:rPr>
          <w:rStyle w:val="FontStyle15"/>
          <w:sz w:val="28"/>
          <w:szCs w:val="28"/>
        </w:rPr>
        <w:t xml:space="preserve"> </w:t>
      </w:r>
      <w:r w:rsidR="00DA7C1E" w:rsidRPr="00511A19">
        <w:rPr>
          <w:rStyle w:val="FontStyle15"/>
          <w:sz w:val="28"/>
          <w:szCs w:val="28"/>
        </w:rPr>
        <w:t xml:space="preserve">условий </w:t>
      </w:r>
      <w:r w:rsidR="00DA7C1E">
        <w:rPr>
          <w:rStyle w:val="FontStyle15"/>
          <w:sz w:val="28"/>
          <w:szCs w:val="28"/>
        </w:rPr>
        <w:t xml:space="preserve">осуществления </w:t>
      </w:r>
      <w:r w:rsidR="00DA7C1E" w:rsidRPr="008B4FE0">
        <w:rPr>
          <w:rStyle w:val="FontStyle15"/>
          <w:sz w:val="28"/>
          <w:szCs w:val="28"/>
        </w:rPr>
        <w:t>образовательн</w:t>
      </w:r>
      <w:r w:rsidR="00DA7C1E">
        <w:rPr>
          <w:rStyle w:val="FontStyle15"/>
          <w:sz w:val="28"/>
          <w:szCs w:val="28"/>
        </w:rPr>
        <w:t>ой деятельности</w:t>
      </w:r>
      <w:r w:rsidRPr="00511A19">
        <w:rPr>
          <w:rStyle w:val="FontStyle15"/>
          <w:sz w:val="28"/>
          <w:szCs w:val="28"/>
        </w:rPr>
        <w:t>;</w:t>
      </w:r>
    </w:p>
    <w:p w:rsidR="00D4239E" w:rsidRPr="00817A2C" w:rsidRDefault="00D4239E" w:rsidP="005A246E">
      <w:pPr>
        <w:pStyle w:val="Style8"/>
        <w:widowControl/>
        <w:numPr>
          <w:ilvl w:val="0"/>
          <w:numId w:val="3"/>
        </w:numPr>
        <w:tabs>
          <w:tab w:val="left" w:pos="285"/>
        </w:tabs>
        <w:spacing w:line="360" w:lineRule="auto"/>
        <w:ind w:left="285" w:firstLine="135"/>
        <w:rPr>
          <w:rStyle w:val="FontStyle15"/>
          <w:sz w:val="28"/>
          <w:szCs w:val="28"/>
        </w:rPr>
      </w:pPr>
      <w:r w:rsidRPr="00817A2C">
        <w:rPr>
          <w:rStyle w:val="FontStyle15"/>
          <w:sz w:val="28"/>
          <w:szCs w:val="28"/>
        </w:rPr>
        <w:t>привлечение граждан и общественных организаций к реализации государственной политики в области образования по вопросам,</w:t>
      </w:r>
      <w:r w:rsidR="00DA7C1E">
        <w:rPr>
          <w:rStyle w:val="FontStyle15"/>
          <w:sz w:val="28"/>
          <w:szCs w:val="28"/>
        </w:rPr>
        <w:t xml:space="preserve"> отнесенным к компетенции Управления</w:t>
      </w:r>
      <w:r w:rsidRPr="00817A2C">
        <w:rPr>
          <w:rStyle w:val="FontStyle15"/>
          <w:sz w:val="28"/>
          <w:szCs w:val="28"/>
        </w:rPr>
        <w:t xml:space="preserve"> образования в части обеспечения качественного образования;</w:t>
      </w:r>
    </w:p>
    <w:p w:rsidR="00D4239E" w:rsidRPr="00817A2C" w:rsidRDefault="00D4239E" w:rsidP="005A246E">
      <w:pPr>
        <w:pStyle w:val="Style8"/>
        <w:widowControl/>
        <w:numPr>
          <w:ilvl w:val="0"/>
          <w:numId w:val="3"/>
        </w:numPr>
        <w:tabs>
          <w:tab w:val="left" w:pos="285"/>
        </w:tabs>
        <w:spacing w:line="360" w:lineRule="auto"/>
        <w:ind w:left="285" w:firstLine="135"/>
        <w:rPr>
          <w:rStyle w:val="FontStyle15"/>
          <w:sz w:val="28"/>
          <w:szCs w:val="28"/>
        </w:rPr>
      </w:pPr>
      <w:r w:rsidRPr="00817A2C">
        <w:rPr>
          <w:rStyle w:val="FontStyle15"/>
          <w:sz w:val="28"/>
          <w:szCs w:val="28"/>
        </w:rPr>
        <w:t>обеспечение открытости и доступности информации о деятельности образовательных организаций.</w:t>
      </w:r>
    </w:p>
    <w:p w:rsidR="00D4239E" w:rsidRPr="00817A2C" w:rsidRDefault="00D4239E" w:rsidP="005A246E">
      <w:pPr>
        <w:pStyle w:val="Style7"/>
        <w:widowControl/>
        <w:spacing w:line="360" w:lineRule="auto"/>
        <w:rPr>
          <w:rStyle w:val="FontStyle15"/>
          <w:sz w:val="28"/>
          <w:szCs w:val="28"/>
        </w:rPr>
      </w:pPr>
      <w:r w:rsidRPr="00817A2C">
        <w:rPr>
          <w:rStyle w:val="FontStyle15"/>
          <w:sz w:val="28"/>
          <w:szCs w:val="28"/>
        </w:rPr>
        <w:t>2.3. Основными принципами функционирования Общественного совета являются:</w:t>
      </w:r>
    </w:p>
    <w:p w:rsidR="00D4239E" w:rsidRPr="00817A2C" w:rsidRDefault="00D4239E" w:rsidP="005A246E">
      <w:pPr>
        <w:pStyle w:val="Style9"/>
        <w:widowControl/>
        <w:numPr>
          <w:ilvl w:val="0"/>
          <w:numId w:val="10"/>
        </w:numPr>
        <w:tabs>
          <w:tab w:val="left" w:pos="180"/>
        </w:tabs>
        <w:spacing w:line="360" w:lineRule="auto"/>
        <w:jc w:val="left"/>
        <w:rPr>
          <w:rStyle w:val="FontStyle15"/>
          <w:sz w:val="28"/>
          <w:szCs w:val="28"/>
        </w:rPr>
      </w:pPr>
      <w:r w:rsidRPr="00817A2C">
        <w:rPr>
          <w:rStyle w:val="FontStyle15"/>
          <w:sz w:val="28"/>
          <w:szCs w:val="28"/>
        </w:rPr>
        <w:t>открытость информации о механизмах и процедурах оценки;</w:t>
      </w:r>
    </w:p>
    <w:p w:rsidR="00D4239E" w:rsidRPr="00817A2C" w:rsidRDefault="00D4239E" w:rsidP="005A246E">
      <w:pPr>
        <w:pStyle w:val="Style9"/>
        <w:widowControl/>
        <w:numPr>
          <w:ilvl w:val="0"/>
          <w:numId w:val="10"/>
        </w:numPr>
        <w:tabs>
          <w:tab w:val="left" w:pos="495"/>
        </w:tabs>
        <w:spacing w:line="360" w:lineRule="auto"/>
        <w:ind w:right="15"/>
        <w:rPr>
          <w:rStyle w:val="FontStyle15"/>
          <w:sz w:val="28"/>
          <w:szCs w:val="28"/>
        </w:rPr>
      </w:pPr>
      <w:r w:rsidRPr="00817A2C">
        <w:rPr>
          <w:rStyle w:val="FontStyle15"/>
          <w:sz w:val="28"/>
          <w:szCs w:val="28"/>
        </w:rPr>
        <w:t>доступность ее результатов в рамках законодательства Российской Федерации, Нижегородской области;</w:t>
      </w:r>
    </w:p>
    <w:p w:rsidR="00D4239E" w:rsidRPr="00817A2C" w:rsidRDefault="00D4239E" w:rsidP="005A246E">
      <w:pPr>
        <w:pStyle w:val="Style9"/>
        <w:widowControl/>
        <w:numPr>
          <w:ilvl w:val="0"/>
          <w:numId w:val="10"/>
        </w:numPr>
        <w:tabs>
          <w:tab w:val="left" w:pos="240"/>
        </w:tabs>
        <w:spacing w:line="360" w:lineRule="auto"/>
        <w:ind w:right="15"/>
        <w:rPr>
          <w:rStyle w:val="FontStyle15"/>
          <w:sz w:val="28"/>
          <w:szCs w:val="28"/>
        </w:rPr>
      </w:pPr>
      <w:r w:rsidRPr="00817A2C">
        <w:rPr>
          <w:rStyle w:val="FontStyle15"/>
          <w:sz w:val="28"/>
          <w:szCs w:val="28"/>
        </w:rPr>
        <w:lastRenderedPageBreak/>
        <w:t xml:space="preserve">открытость системы и возможность участия в проведении </w:t>
      </w:r>
      <w:proofErr w:type="gramStart"/>
      <w:r w:rsidRPr="00817A2C">
        <w:rPr>
          <w:rStyle w:val="FontStyle15"/>
          <w:sz w:val="28"/>
          <w:szCs w:val="28"/>
        </w:rPr>
        <w:t xml:space="preserve">оценки </w:t>
      </w:r>
      <w:r w:rsidR="00B85CF5">
        <w:rPr>
          <w:rStyle w:val="FontStyle15"/>
          <w:sz w:val="28"/>
          <w:szCs w:val="28"/>
        </w:rPr>
        <w:t>качества условий осуществления образовательной деятельности</w:t>
      </w:r>
      <w:proofErr w:type="gramEnd"/>
      <w:r w:rsidRPr="00817A2C">
        <w:rPr>
          <w:rStyle w:val="FontStyle15"/>
          <w:sz w:val="28"/>
          <w:szCs w:val="28"/>
        </w:rPr>
        <w:t>;</w:t>
      </w:r>
    </w:p>
    <w:p w:rsidR="00D4239E" w:rsidRPr="00817A2C" w:rsidRDefault="00D4239E" w:rsidP="005A246E">
      <w:pPr>
        <w:pStyle w:val="Style3"/>
        <w:widowControl/>
        <w:numPr>
          <w:ilvl w:val="0"/>
          <w:numId w:val="10"/>
        </w:numPr>
        <w:spacing w:line="360" w:lineRule="auto"/>
        <w:rPr>
          <w:rStyle w:val="FontStyle15"/>
          <w:sz w:val="28"/>
          <w:szCs w:val="28"/>
        </w:rPr>
      </w:pPr>
      <w:r w:rsidRPr="00817A2C">
        <w:rPr>
          <w:rStyle w:val="FontStyle15"/>
          <w:sz w:val="28"/>
          <w:szCs w:val="28"/>
        </w:rPr>
        <w:t>открытость информации о результатах оценки в рамках действующего законодательства Российской Федерации, Нижегородской области;</w:t>
      </w:r>
    </w:p>
    <w:p w:rsidR="00B84424" w:rsidRDefault="00D4239E" w:rsidP="005A246E">
      <w:pPr>
        <w:pStyle w:val="Style9"/>
        <w:widowControl/>
        <w:numPr>
          <w:ilvl w:val="0"/>
          <w:numId w:val="10"/>
        </w:numPr>
        <w:tabs>
          <w:tab w:val="left" w:pos="240"/>
        </w:tabs>
        <w:spacing w:line="360" w:lineRule="auto"/>
        <w:jc w:val="left"/>
        <w:rPr>
          <w:rStyle w:val="FontStyle15"/>
          <w:sz w:val="28"/>
          <w:szCs w:val="28"/>
        </w:rPr>
      </w:pPr>
      <w:r w:rsidRPr="00B84424">
        <w:rPr>
          <w:rStyle w:val="FontStyle15"/>
          <w:sz w:val="28"/>
          <w:szCs w:val="28"/>
        </w:rPr>
        <w:t xml:space="preserve">прозрачность процедур и механизмов </w:t>
      </w:r>
      <w:proofErr w:type="gramStart"/>
      <w:r w:rsidRPr="00B84424">
        <w:rPr>
          <w:rStyle w:val="FontStyle15"/>
          <w:sz w:val="28"/>
          <w:szCs w:val="28"/>
        </w:rPr>
        <w:t xml:space="preserve">оценки качества </w:t>
      </w:r>
      <w:r w:rsidR="00B84424">
        <w:rPr>
          <w:rStyle w:val="FontStyle15"/>
          <w:sz w:val="28"/>
          <w:szCs w:val="28"/>
        </w:rPr>
        <w:t>условий осуществления образовательной деятельности</w:t>
      </w:r>
      <w:proofErr w:type="gramEnd"/>
      <w:r w:rsidR="00B84424">
        <w:rPr>
          <w:rStyle w:val="FontStyle15"/>
          <w:sz w:val="28"/>
          <w:szCs w:val="28"/>
        </w:rPr>
        <w:t xml:space="preserve">; </w:t>
      </w:r>
    </w:p>
    <w:p w:rsidR="00D4239E" w:rsidRDefault="00D4239E" w:rsidP="005A246E">
      <w:pPr>
        <w:pStyle w:val="Style9"/>
        <w:widowControl/>
        <w:numPr>
          <w:ilvl w:val="0"/>
          <w:numId w:val="10"/>
        </w:numPr>
        <w:tabs>
          <w:tab w:val="left" w:pos="240"/>
        </w:tabs>
        <w:spacing w:line="360" w:lineRule="auto"/>
        <w:jc w:val="left"/>
        <w:rPr>
          <w:rStyle w:val="FontStyle15"/>
          <w:sz w:val="28"/>
          <w:szCs w:val="28"/>
        </w:rPr>
      </w:pPr>
      <w:r w:rsidRPr="00B84424">
        <w:rPr>
          <w:rStyle w:val="FontStyle15"/>
          <w:sz w:val="28"/>
          <w:szCs w:val="28"/>
        </w:rPr>
        <w:t xml:space="preserve">исключение дискриминации </w:t>
      </w:r>
      <w:r w:rsidR="000B35C8">
        <w:rPr>
          <w:rStyle w:val="FontStyle15"/>
          <w:sz w:val="28"/>
          <w:szCs w:val="28"/>
        </w:rPr>
        <w:t>и принятия пристрастных решений.</w:t>
      </w:r>
    </w:p>
    <w:p w:rsidR="000B35C8" w:rsidRPr="00B84424" w:rsidRDefault="000B35C8" w:rsidP="005A246E">
      <w:pPr>
        <w:pStyle w:val="Style9"/>
        <w:widowControl/>
        <w:tabs>
          <w:tab w:val="left" w:pos="240"/>
        </w:tabs>
        <w:spacing w:line="360" w:lineRule="auto"/>
        <w:ind w:left="180"/>
        <w:jc w:val="left"/>
        <w:rPr>
          <w:rStyle w:val="FontStyle15"/>
          <w:sz w:val="28"/>
          <w:szCs w:val="28"/>
        </w:rPr>
      </w:pPr>
    </w:p>
    <w:p w:rsidR="00D4239E" w:rsidRPr="00817A2C" w:rsidRDefault="00D4239E" w:rsidP="005A246E">
      <w:pPr>
        <w:pStyle w:val="Style4"/>
        <w:widowControl/>
        <w:spacing w:line="360" w:lineRule="auto"/>
        <w:ind w:left="2850"/>
        <w:jc w:val="left"/>
        <w:rPr>
          <w:rStyle w:val="FontStyle15"/>
          <w:sz w:val="28"/>
          <w:szCs w:val="28"/>
        </w:rPr>
      </w:pPr>
      <w:r w:rsidRPr="00817A2C">
        <w:rPr>
          <w:rStyle w:val="FontStyle15"/>
          <w:sz w:val="28"/>
          <w:szCs w:val="28"/>
        </w:rPr>
        <w:t>3. Функции Общественного совета.</w:t>
      </w:r>
    </w:p>
    <w:p w:rsidR="00D4239E" w:rsidRPr="00817A2C" w:rsidRDefault="00D4239E" w:rsidP="005A246E">
      <w:pPr>
        <w:pStyle w:val="Style7"/>
        <w:widowControl/>
        <w:spacing w:line="360" w:lineRule="auto"/>
        <w:jc w:val="left"/>
        <w:rPr>
          <w:rStyle w:val="FontStyle15"/>
          <w:sz w:val="28"/>
          <w:szCs w:val="28"/>
        </w:rPr>
      </w:pPr>
      <w:r w:rsidRPr="00817A2C">
        <w:rPr>
          <w:rStyle w:val="FontStyle15"/>
          <w:sz w:val="28"/>
          <w:szCs w:val="28"/>
        </w:rPr>
        <w:t>3.1. Общественный совет:</w:t>
      </w:r>
    </w:p>
    <w:p w:rsidR="00D4239E" w:rsidRPr="00817A2C" w:rsidRDefault="00D4239E" w:rsidP="005A246E">
      <w:pPr>
        <w:spacing w:line="360" w:lineRule="auto"/>
        <w:ind w:firstLine="540"/>
        <w:jc w:val="both"/>
        <w:rPr>
          <w:rFonts w:ascii="Times New Roman" w:hAnsi="Times New Roman"/>
          <w:sz w:val="28"/>
          <w:szCs w:val="28"/>
        </w:rPr>
      </w:pPr>
      <w:r w:rsidRPr="00817A2C">
        <w:rPr>
          <w:rFonts w:ascii="Times New Roman" w:hAnsi="Times New Roman"/>
          <w:sz w:val="28"/>
          <w:szCs w:val="28"/>
        </w:rPr>
        <w:t>- определяет перечни организаций, осуществляющих образовательную деятельность, в отношении которых проводится независимая оценка,</w:t>
      </w:r>
    </w:p>
    <w:p w:rsidR="00CA5291" w:rsidRPr="00990FE4" w:rsidRDefault="00D4239E" w:rsidP="005A246E">
      <w:pPr>
        <w:spacing w:line="360" w:lineRule="auto"/>
        <w:ind w:firstLine="540"/>
        <w:jc w:val="both"/>
        <w:rPr>
          <w:rFonts w:ascii="Times New Roman" w:hAnsi="Times New Roman"/>
          <w:sz w:val="28"/>
          <w:szCs w:val="28"/>
        </w:rPr>
      </w:pPr>
      <w:r w:rsidRPr="00990FE4">
        <w:rPr>
          <w:rFonts w:ascii="Times New Roman" w:hAnsi="Times New Roman"/>
          <w:sz w:val="28"/>
          <w:szCs w:val="28"/>
        </w:rPr>
        <w:t xml:space="preserve">- </w:t>
      </w:r>
      <w:r w:rsidR="007B283F">
        <w:rPr>
          <w:rFonts w:ascii="Times New Roman" w:hAnsi="Times New Roman"/>
          <w:color w:val="333333"/>
          <w:sz w:val="28"/>
          <w:szCs w:val="28"/>
          <w:shd w:val="clear" w:color="auto" w:fill="FFFFFF"/>
        </w:rPr>
        <w:t>принимае</w:t>
      </w:r>
      <w:r w:rsidR="00CA5291" w:rsidRPr="00990FE4">
        <w:rPr>
          <w:rFonts w:ascii="Times New Roman" w:hAnsi="Times New Roman"/>
          <w:color w:val="333333"/>
          <w:sz w:val="28"/>
          <w:szCs w:val="28"/>
          <w:shd w:val="clear" w:color="auto" w:fill="FFFFFF"/>
        </w:rPr>
        <w:t>т участие в рассмотрении проектов документации о закупках работ, услуг, а также проектов государственного, муниципального контрактов, заключаемых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D4239E" w:rsidRDefault="00D4239E" w:rsidP="005A246E">
      <w:pPr>
        <w:spacing w:line="360" w:lineRule="auto"/>
        <w:ind w:firstLine="540"/>
        <w:jc w:val="both"/>
        <w:rPr>
          <w:rFonts w:ascii="Times New Roman" w:hAnsi="Times New Roman"/>
          <w:sz w:val="28"/>
          <w:szCs w:val="28"/>
        </w:rPr>
      </w:pPr>
      <w:r w:rsidRPr="00817A2C">
        <w:rPr>
          <w:rFonts w:ascii="Times New Roman" w:hAnsi="Times New Roman"/>
          <w:sz w:val="28"/>
          <w:szCs w:val="28"/>
        </w:rPr>
        <w:t xml:space="preserve">- проводит независимую оценку качества </w:t>
      </w:r>
      <w:r w:rsidR="00485E36">
        <w:rPr>
          <w:rFonts w:ascii="Times New Roman" w:hAnsi="Times New Roman"/>
          <w:sz w:val="28"/>
          <w:szCs w:val="28"/>
        </w:rPr>
        <w:t xml:space="preserve">условий осуществления </w:t>
      </w:r>
      <w:r w:rsidRPr="00817A2C">
        <w:rPr>
          <w:rFonts w:ascii="Times New Roman" w:hAnsi="Times New Roman"/>
          <w:sz w:val="28"/>
          <w:szCs w:val="28"/>
        </w:rPr>
        <w:t>образова</w:t>
      </w:r>
      <w:r w:rsidR="00973B3C">
        <w:rPr>
          <w:rFonts w:ascii="Times New Roman" w:hAnsi="Times New Roman"/>
          <w:sz w:val="28"/>
          <w:szCs w:val="28"/>
        </w:rPr>
        <w:t>тельной деятельности организациями</w:t>
      </w:r>
      <w:r w:rsidRPr="00817A2C">
        <w:rPr>
          <w:rFonts w:ascii="Times New Roman" w:hAnsi="Times New Roman"/>
          <w:sz w:val="28"/>
          <w:szCs w:val="28"/>
        </w:rPr>
        <w:t xml:space="preserve"> с учетом информации, представленной оператором;</w:t>
      </w:r>
    </w:p>
    <w:p w:rsidR="009742A0" w:rsidRDefault="00D4239E" w:rsidP="009742A0">
      <w:pPr>
        <w:spacing w:line="360" w:lineRule="auto"/>
        <w:ind w:firstLine="540"/>
        <w:jc w:val="both"/>
        <w:rPr>
          <w:rFonts w:ascii="Times New Roman" w:hAnsi="Times New Roman"/>
          <w:sz w:val="28"/>
          <w:szCs w:val="28"/>
        </w:rPr>
      </w:pPr>
      <w:r w:rsidRPr="00817A2C">
        <w:rPr>
          <w:rFonts w:ascii="Times New Roman" w:hAnsi="Times New Roman"/>
          <w:sz w:val="28"/>
          <w:szCs w:val="28"/>
        </w:rPr>
        <w:t xml:space="preserve">- представляет в орган местного самоуправления результаты независимой оценки качества </w:t>
      </w:r>
      <w:r w:rsidR="00973B3C">
        <w:rPr>
          <w:rFonts w:ascii="Times New Roman" w:hAnsi="Times New Roman"/>
          <w:sz w:val="28"/>
          <w:szCs w:val="28"/>
        </w:rPr>
        <w:t xml:space="preserve">условий осуществления </w:t>
      </w:r>
      <w:r w:rsidRPr="00817A2C">
        <w:rPr>
          <w:rFonts w:ascii="Times New Roman" w:hAnsi="Times New Roman"/>
          <w:sz w:val="28"/>
          <w:szCs w:val="28"/>
        </w:rPr>
        <w:t>образовательно</w:t>
      </w:r>
      <w:r w:rsidR="00973B3C">
        <w:rPr>
          <w:rFonts w:ascii="Times New Roman" w:hAnsi="Times New Roman"/>
          <w:sz w:val="28"/>
          <w:szCs w:val="28"/>
        </w:rPr>
        <w:t>й деятельности организациями</w:t>
      </w:r>
      <w:r w:rsidRPr="00817A2C">
        <w:rPr>
          <w:rFonts w:ascii="Times New Roman" w:hAnsi="Times New Roman"/>
          <w:sz w:val="28"/>
          <w:szCs w:val="28"/>
        </w:rPr>
        <w:t>, а также предложения об улучшении их деятельности.</w:t>
      </w:r>
    </w:p>
    <w:p w:rsidR="00D4239E" w:rsidRPr="00817A2C" w:rsidRDefault="00D4239E" w:rsidP="009742A0">
      <w:pPr>
        <w:spacing w:line="360" w:lineRule="auto"/>
        <w:ind w:firstLine="540"/>
        <w:jc w:val="both"/>
        <w:rPr>
          <w:rFonts w:ascii="Times New Roman" w:hAnsi="Times New Roman"/>
          <w:sz w:val="28"/>
          <w:szCs w:val="28"/>
        </w:rPr>
      </w:pPr>
      <w:r w:rsidRPr="00817A2C">
        <w:rPr>
          <w:rFonts w:ascii="Times New Roman" w:hAnsi="Times New Roman"/>
          <w:sz w:val="28"/>
          <w:szCs w:val="28"/>
        </w:rPr>
        <w:t xml:space="preserve">   Заключение муниципальных контрактов на выполнение</w:t>
      </w:r>
      <w:r w:rsidR="00953F58">
        <w:rPr>
          <w:rFonts w:ascii="Times New Roman" w:hAnsi="Times New Roman"/>
          <w:sz w:val="28"/>
          <w:szCs w:val="28"/>
        </w:rPr>
        <w:t xml:space="preserve"> работ, оказание услуг по сбору и обобщению </w:t>
      </w:r>
      <w:r w:rsidRPr="00817A2C">
        <w:rPr>
          <w:rFonts w:ascii="Times New Roman" w:hAnsi="Times New Roman"/>
          <w:sz w:val="28"/>
          <w:szCs w:val="28"/>
        </w:rPr>
        <w:t xml:space="preserve">информации о качестве </w:t>
      </w:r>
      <w:r w:rsidR="00DD2D51">
        <w:rPr>
          <w:rFonts w:ascii="Times New Roman" w:hAnsi="Times New Roman"/>
          <w:sz w:val="28"/>
          <w:szCs w:val="28"/>
        </w:rPr>
        <w:t xml:space="preserve">условий осуществления </w:t>
      </w:r>
      <w:r w:rsidRPr="00817A2C">
        <w:rPr>
          <w:rFonts w:ascii="Times New Roman" w:hAnsi="Times New Roman"/>
          <w:sz w:val="28"/>
          <w:szCs w:val="28"/>
        </w:rPr>
        <w:t>образова</w:t>
      </w:r>
      <w:r w:rsidR="00DD2D51">
        <w:rPr>
          <w:rFonts w:ascii="Times New Roman" w:hAnsi="Times New Roman"/>
          <w:sz w:val="28"/>
          <w:szCs w:val="28"/>
        </w:rPr>
        <w:t>тельной деятельности организациями</w:t>
      </w:r>
      <w:r w:rsidRPr="00817A2C">
        <w:rPr>
          <w:rFonts w:ascii="Times New Roman" w:hAnsi="Times New Roman"/>
          <w:sz w:val="28"/>
          <w:szCs w:val="28"/>
        </w:rPr>
        <w:t xml:space="preserve"> осуществляется в соответствии с законодательством Российской Федерации о контрактной системе в сфере </w:t>
      </w:r>
      <w:r w:rsidRPr="00817A2C">
        <w:rPr>
          <w:rFonts w:ascii="Times New Roman" w:hAnsi="Times New Roman"/>
          <w:sz w:val="28"/>
          <w:szCs w:val="28"/>
        </w:rPr>
        <w:lastRenderedPageBreak/>
        <w:t xml:space="preserve">закупок товаров, работ, услуг для обеспечения государственных и муниципальных нужд. </w:t>
      </w:r>
      <w:proofErr w:type="gramStart"/>
      <w:r w:rsidRPr="00817A2C">
        <w:rPr>
          <w:rFonts w:ascii="Times New Roman" w:hAnsi="Times New Roman"/>
          <w:sz w:val="28"/>
          <w:szCs w:val="28"/>
        </w:rPr>
        <w:t xml:space="preserve">Орган местного самоуправления по результатам заключения муниципальных контрактов оформляет решение об определении оператора, ответственного за проведение независимой оценки качества </w:t>
      </w:r>
      <w:r w:rsidR="000B1591">
        <w:rPr>
          <w:rFonts w:ascii="Times New Roman" w:hAnsi="Times New Roman"/>
          <w:sz w:val="28"/>
          <w:szCs w:val="28"/>
        </w:rPr>
        <w:t xml:space="preserve">условий осуществления </w:t>
      </w:r>
      <w:r w:rsidRPr="00817A2C">
        <w:rPr>
          <w:rFonts w:ascii="Times New Roman" w:hAnsi="Times New Roman"/>
          <w:sz w:val="28"/>
          <w:szCs w:val="28"/>
        </w:rPr>
        <w:t>образова</w:t>
      </w:r>
      <w:r w:rsidR="000B1591">
        <w:rPr>
          <w:rFonts w:ascii="Times New Roman" w:hAnsi="Times New Roman"/>
          <w:sz w:val="28"/>
          <w:szCs w:val="28"/>
        </w:rPr>
        <w:t>тельной деятельности организациями</w:t>
      </w:r>
      <w:r w:rsidRPr="00817A2C">
        <w:rPr>
          <w:rFonts w:ascii="Times New Roman" w:hAnsi="Times New Roman"/>
          <w:sz w:val="28"/>
          <w:szCs w:val="28"/>
        </w:rPr>
        <w:t>, а также при необходимости предоставляет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roofErr w:type="gramEnd"/>
    </w:p>
    <w:p w:rsidR="00D4239E" w:rsidRPr="00817A2C" w:rsidRDefault="00D4239E" w:rsidP="005A246E">
      <w:pPr>
        <w:spacing w:line="360" w:lineRule="auto"/>
        <w:jc w:val="both"/>
        <w:rPr>
          <w:rFonts w:ascii="Times New Roman" w:hAnsi="Times New Roman"/>
          <w:sz w:val="28"/>
          <w:szCs w:val="28"/>
        </w:rPr>
      </w:pPr>
      <w:r w:rsidRPr="00817A2C">
        <w:rPr>
          <w:rFonts w:ascii="Times New Roman" w:hAnsi="Times New Roman"/>
          <w:sz w:val="28"/>
          <w:szCs w:val="28"/>
        </w:rPr>
        <w:t xml:space="preserve">    Информация о результатах независимой </w:t>
      </w:r>
      <w:proofErr w:type="gramStart"/>
      <w:r w:rsidRPr="00817A2C">
        <w:rPr>
          <w:rFonts w:ascii="Times New Roman" w:hAnsi="Times New Roman"/>
          <w:sz w:val="28"/>
          <w:szCs w:val="28"/>
        </w:rPr>
        <w:t xml:space="preserve">оценки качества </w:t>
      </w:r>
      <w:r w:rsidR="00AF38BA">
        <w:rPr>
          <w:rFonts w:ascii="Times New Roman" w:hAnsi="Times New Roman"/>
          <w:sz w:val="28"/>
          <w:szCs w:val="28"/>
        </w:rPr>
        <w:t xml:space="preserve">условий осуществления </w:t>
      </w:r>
      <w:r w:rsidRPr="00817A2C">
        <w:rPr>
          <w:rFonts w:ascii="Times New Roman" w:hAnsi="Times New Roman"/>
          <w:sz w:val="28"/>
          <w:szCs w:val="28"/>
        </w:rPr>
        <w:t>образова</w:t>
      </w:r>
      <w:r w:rsidR="00AF38BA">
        <w:rPr>
          <w:rFonts w:ascii="Times New Roman" w:hAnsi="Times New Roman"/>
          <w:sz w:val="28"/>
          <w:szCs w:val="28"/>
        </w:rPr>
        <w:t>тельной деятельности</w:t>
      </w:r>
      <w:proofErr w:type="gramEnd"/>
      <w:r w:rsidR="00AF38BA">
        <w:rPr>
          <w:rFonts w:ascii="Times New Roman" w:hAnsi="Times New Roman"/>
          <w:sz w:val="28"/>
          <w:szCs w:val="28"/>
        </w:rPr>
        <w:t xml:space="preserve"> организациями</w:t>
      </w:r>
      <w:r w:rsidRPr="00817A2C">
        <w:rPr>
          <w:rFonts w:ascii="Times New Roman" w:hAnsi="Times New Roman"/>
          <w:sz w:val="28"/>
          <w:szCs w:val="28"/>
        </w:rPr>
        <w:t xml:space="preserve"> размещается органом местного самоуправления на официальном сайте и официальном сайте для размещения информации о государственных и муниципальных учреждениях в сети "Интернет".</w:t>
      </w:r>
    </w:p>
    <w:p w:rsidR="00D4239E" w:rsidRPr="00817A2C" w:rsidRDefault="00D4239E" w:rsidP="005A246E">
      <w:pPr>
        <w:spacing w:line="360" w:lineRule="auto"/>
        <w:jc w:val="both"/>
        <w:rPr>
          <w:rFonts w:ascii="Times New Roman" w:hAnsi="Times New Roman"/>
          <w:sz w:val="28"/>
          <w:szCs w:val="28"/>
        </w:rPr>
      </w:pPr>
      <w:r w:rsidRPr="00817A2C">
        <w:rPr>
          <w:rFonts w:ascii="Times New Roman" w:hAnsi="Times New Roman"/>
          <w:sz w:val="28"/>
          <w:szCs w:val="28"/>
        </w:rPr>
        <w:t xml:space="preserve">     Состав информации о результатах независимой </w:t>
      </w:r>
      <w:proofErr w:type="gramStart"/>
      <w:r w:rsidRPr="00817A2C">
        <w:rPr>
          <w:rFonts w:ascii="Times New Roman" w:hAnsi="Times New Roman"/>
          <w:sz w:val="28"/>
          <w:szCs w:val="28"/>
        </w:rPr>
        <w:t>оценки качества</w:t>
      </w:r>
      <w:r w:rsidR="00AF38BA">
        <w:rPr>
          <w:rFonts w:ascii="Times New Roman" w:hAnsi="Times New Roman"/>
          <w:sz w:val="28"/>
          <w:szCs w:val="28"/>
        </w:rPr>
        <w:t xml:space="preserve"> условий осуществления</w:t>
      </w:r>
      <w:r w:rsidRPr="00817A2C">
        <w:rPr>
          <w:rFonts w:ascii="Times New Roman" w:hAnsi="Times New Roman"/>
          <w:sz w:val="28"/>
          <w:szCs w:val="28"/>
        </w:rPr>
        <w:t xml:space="preserve"> образовательной деятельности</w:t>
      </w:r>
      <w:proofErr w:type="gramEnd"/>
      <w:r w:rsidRPr="00817A2C">
        <w:rPr>
          <w:rFonts w:ascii="Times New Roman" w:hAnsi="Times New Roman"/>
          <w:sz w:val="28"/>
          <w:szCs w:val="28"/>
        </w:rPr>
        <w:t xml:space="preserve"> </w:t>
      </w:r>
      <w:r w:rsidR="00BC55F9">
        <w:rPr>
          <w:rFonts w:ascii="Times New Roman" w:hAnsi="Times New Roman"/>
          <w:sz w:val="28"/>
          <w:szCs w:val="28"/>
        </w:rPr>
        <w:t>организациями, включая единые требования к такой информации</w:t>
      </w:r>
      <w:r w:rsidR="00CE6CB1">
        <w:rPr>
          <w:rFonts w:ascii="Times New Roman" w:hAnsi="Times New Roman"/>
          <w:sz w:val="28"/>
          <w:szCs w:val="28"/>
        </w:rPr>
        <w:t>,</w:t>
      </w:r>
      <w:r w:rsidR="009742A0">
        <w:rPr>
          <w:rFonts w:ascii="Times New Roman" w:hAnsi="Times New Roman"/>
          <w:sz w:val="28"/>
          <w:szCs w:val="28"/>
        </w:rPr>
        <w:t xml:space="preserve"> </w:t>
      </w:r>
      <w:r w:rsidRPr="00817A2C">
        <w:rPr>
          <w:rFonts w:ascii="Times New Roman" w:hAnsi="Times New Roman"/>
          <w:sz w:val="28"/>
          <w:szCs w:val="28"/>
        </w:rPr>
        <w:t>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D4239E" w:rsidRPr="004B66F9" w:rsidRDefault="00D4239E" w:rsidP="004B66F9">
      <w:pPr>
        <w:spacing w:line="360" w:lineRule="auto"/>
        <w:jc w:val="both"/>
        <w:rPr>
          <w:rFonts w:ascii="Times New Roman" w:hAnsi="Times New Roman"/>
          <w:sz w:val="28"/>
          <w:szCs w:val="28"/>
        </w:rPr>
      </w:pPr>
      <w:r w:rsidRPr="00817A2C">
        <w:rPr>
          <w:rFonts w:ascii="Times New Roman" w:hAnsi="Times New Roman"/>
          <w:sz w:val="28"/>
          <w:szCs w:val="28"/>
        </w:rPr>
        <w:t xml:space="preserve">     Орган местного самоуправления обеспечивает на </w:t>
      </w:r>
      <w:r w:rsidR="00976FAC">
        <w:rPr>
          <w:rFonts w:ascii="Times New Roman" w:hAnsi="Times New Roman"/>
          <w:sz w:val="28"/>
          <w:szCs w:val="28"/>
        </w:rPr>
        <w:t>своем официальном сайте в сети «Интернет»</w:t>
      </w:r>
      <w:r w:rsidRPr="00817A2C">
        <w:rPr>
          <w:rFonts w:ascii="Times New Roman" w:hAnsi="Times New Roman"/>
          <w:sz w:val="28"/>
          <w:szCs w:val="28"/>
        </w:rPr>
        <w:t xml:space="preserve"> техническую возможность выражения мнений гражданами о качестве образовательной деятельности организаций.</w:t>
      </w:r>
    </w:p>
    <w:p w:rsidR="00D4239E" w:rsidRPr="00817A2C" w:rsidRDefault="00D4239E" w:rsidP="005A246E">
      <w:pPr>
        <w:pStyle w:val="Style4"/>
        <w:widowControl/>
        <w:spacing w:line="360" w:lineRule="auto"/>
        <w:jc w:val="center"/>
        <w:rPr>
          <w:rStyle w:val="FontStyle15"/>
          <w:sz w:val="28"/>
          <w:szCs w:val="28"/>
        </w:rPr>
      </w:pPr>
      <w:r w:rsidRPr="00817A2C">
        <w:rPr>
          <w:rStyle w:val="FontStyle15"/>
          <w:sz w:val="28"/>
          <w:szCs w:val="28"/>
        </w:rPr>
        <w:t>4. Порядок формирования и деятельности Общественного совета.</w:t>
      </w:r>
    </w:p>
    <w:p w:rsidR="00D4239E" w:rsidRPr="00817A2C" w:rsidRDefault="00D4239E" w:rsidP="005A246E">
      <w:pPr>
        <w:pStyle w:val="Style4"/>
        <w:widowControl/>
        <w:spacing w:line="360" w:lineRule="auto"/>
        <w:jc w:val="center"/>
        <w:rPr>
          <w:sz w:val="28"/>
          <w:szCs w:val="28"/>
        </w:rPr>
      </w:pPr>
    </w:p>
    <w:p w:rsidR="00D4239E" w:rsidRPr="00817A2C" w:rsidRDefault="00D4239E" w:rsidP="005A246E">
      <w:pPr>
        <w:pStyle w:val="Style3"/>
        <w:widowControl/>
        <w:spacing w:line="360" w:lineRule="auto"/>
        <w:ind w:firstLine="120"/>
        <w:rPr>
          <w:rStyle w:val="FontStyle15"/>
          <w:sz w:val="28"/>
          <w:szCs w:val="28"/>
        </w:rPr>
      </w:pPr>
      <w:r w:rsidRPr="00817A2C">
        <w:rPr>
          <w:rStyle w:val="FontStyle15"/>
          <w:sz w:val="28"/>
          <w:szCs w:val="28"/>
        </w:rPr>
        <w:t xml:space="preserve">4.1. </w:t>
      </w:r>
      <w:r w:rsidR="0001346B">
        <w:rPr>
          <w:rStyle w:val="FontStyle15"/>
          <w:sz w:val="28"/>
          <w:szCs w:val="28"/>
        </w:rPr>
        <w:t>Состав Общественного</w:t>
      </w:r>
      <w:r w:rsidRPr="00817A2C">
        <w:rPr>
          <w:rStyle w:val="FontStyle15"/>
          <w:sz w:val="28"/>
          <w:szCs w:val="28"/>
        </w:rPr>
        <w:t xml:space="preserve"> совет</w:t>
      </w:r>
      <w:r w:rsidR="0001346B">
        <w:rPr>
          <w:rStyle w:val="FontStyle15"/>
          <w:sz w:val="28"/>
          <w:szCs w:val="28"/>
        </w:rPr>
        <w:t>а</w:t>
      </w:r>
      <w:r w:rsidR="009742A0">
        <w:rPr>
          <w:rStyle w:val="FontStyle15"/>
          <w:sz w:val="28"/>
          <w:szCs w:val="28"/>
        </w:rPr>
        <w:t xml:space="preserve"> формируется на муниципальной</w:t>
      </w:r>
      <w:r w:rsidRPr="00817A2C">
        <w:rPr>
          <w:rStyle w:val="FontStyle15"/>
          <w:sz w:val="28"/>
          <w:szCs w:val="28"/>
        </w:rPr>
        <w:t xml:space="preserve"> образовательной конференци</w:t>
      </w:r>
      <w:r w:rsidR="00CE6CB1">
        <w:rPr>
          <w:rStyle w:val="FontStyle15"/>
          <w:sz w:val="28"/>
          <w:szCs w:val="28"/>
        </w:rPr>
        <w:t xml:space="preserve">и и утверждается </w:t>
      </w:r>
      <w:r w:rsidR="0056266A">
        <w:rPr>
          <w:rStyle w:val="FontStyle15"/>
          <w:sz w:val="28"/>
          <w:szCs w:val="28"/>
        </w:rPr>
        <w:t xml:space="preserve">сроком на три года </w:t>
      </w:r>
      <w:r w:rsidR="00D06280">
        <w:rPr>
          <w:rStyle w:val="FontStyle15"/>
          <w:sz w:val="28"/>
          <w:szCs w:val="28"/>
        </w:rPr>
        <w:lastRenderedPageBreak/>
        <w:t xml:space="preserve">Общественным советом </w:t>
      </w:r>
      <w:r w:rsidR="00CA5291">
        <w:rPr>
          <w:rStyle w:val="FontStyle15"/>
          <w:sz w:val="28"/>
          <w:szCs w:val="28"/>
        </w:rPr>
        <w:t xml:space="preserve">Володарского муниципального </w:t>
      </w:r>
      <w:r w:rsidR="008F588C">
        <w:rPr>
          <w:rStyle w:val="FontStyle15"/>
          <w:sz w:val="28"/>
          <w:szCs w:val="28"/>
        </w:rPr>
        <w:t>округа</w:t>
      </w:r>
      <w:r w:rsidR="000346AA">
        <w:rPr>
          <w:rStyle w:val="FontStyle15"/>
          <w:sz w:val="28"/>
          <w:szCs w:val="28"/>
        </w:rPr>
        <w:t xml:space="preserve">  Нижегородской области</w:t>
      </w:r>
      <w:r w:rsidRPr="00817A2C">
        <w:rPr>
          <w:rStyle w:val="FontStyle15"/>
          <w:sz w:val="28"/>
          <w:szCs w:val="28"/>
        </w:rPr>
        <w:t>.</w:t>
      </w:r>
      <w:r w:rsidR="00D007A1">
        <w:rPr>
          <w:rStyle w:val="FontStyle15"/>
          <w:sz w:val="28"/>
          <w:szCs w:val="28"/>
        </w:rPr>
        <w:t xml:space="preserve"> При фо</w:t>
      </w:r>
      <w:r w:rsidR="00FA6265">
        <w:rPr>
          <w:rStyle w:val="FontStyle15"/>
          <w:sz w:val="28"/>
          <w:szCs w:val="28"/>
        </w:rPr>
        <w:t xml:space="preserve">рмировании Общественного совета на новый срок осуществляется изменение </w:t>
      </w:r>
      <w:r w:rsidR="0070088C">
        <w:rPr>
          <w:rStyle w:val="FontStyle15"/>
          <w:sz w:val="28"/>
          <w:szCs w:val="28"/>
        </w:rPr>
        <w:t xml:space="preserve">не менее трети его состава. </w:t>
      </w:r>
    </w:p>
    <w:p w:rsidR="009742A0" w:rsidRDefault="00D4239E" w:rsidP="005A246E">
      <w:pPr>
        <w:pStyle w:val="Style3"/>
        <w:widowControl/>
        <w:spacing w:line="360" w:lineRule="auto"/>
        <w:ind w:firstLine="0"/>
        <w:rPr>
          <w:rStyle w:val="FontStyle15"/>
          <w:sz w:val="28"/>
          <w:szCs w:val="28"/>
        </w:rPr>
      </w:pPr>
      <w:r w:rsidRPr="00817A2C">
        <w:rPr>
          <w:rStyle w:val="FontStyle15"/>
          <w:sz w:val="28"/>
          <w:szCs w:val="28"/>
        </w:rPr>
        <w:t>4.2.</w:t>
      </w:r>
      <w:r w:rsidR="005A7FFA">
        <w:rPr>
          <w:rStyle w:val="FontStyle15"/>
          <w:sz w:val="28"/>
          <w:szCs w:val="28"/>
        </w:rPr>
        <w:t>Число членов Общественного совета не может быть менее пяти человек.</w:t>
      </w:r>
    </w:p>
    <w:p w:rsidR="00D4239E" w:rsidRPr="00817A2C" w:rsidRDefault="00D4239E" w:rsidP="005A246E">
      <w:pPr>
        <w:pStyle w:val="Style3"/>
        <w:widowControl/>
        <w:spacing w:line="360" w:lineRule="auto"/>
        <w:ind w:firstLine="0"/>
        <w:rPr>
          <w:rStyle w:val="FontStyle15"/>
          <w:sz w:val="28"/>
          <w:szCs w:val="28"/>
        </w:rPr>
      </w:pPr>
      <w:r w:rsidRPr="00817A2C">
        <w:rPr>
          <w:rStyle w:val="FontStyle15"/>
          <w:sz w:val="28"/>
          <w:szCs w:val="28"/>
        </w:rPr>
        <w:t>4.3.В состав Общественного совета могут входить граждане, представители общественных объединений, некоммерческих организаций, профессиональных сообществ, средств массовой информации, специализированных рейтинговых агентств и иные эксперты.</w:t>
      </w:r>
    </w:p>
    <w:p w:rsidR="00CD1E03" w:rsidRDefault="00D4239E" w:rsidP="005A246E">
      <w:pPr>
        <w:pStyle w:val="Style3"/>
        <w:widowControl/>
        <w:spacing w:line="360" w:lineRule="auto"/>
        <w:ind w:firstLine="105"/>
        <w:rPr>
          <w:rStyle w:val="FontStyle15"/>
          <w:sz w:val="28"/>
          <w:szCs w:val="28"/>
        </w:rPr>
      </w:pPr>
      <w:r w:rsidRPr="00817A2C">
        <w:rPr>
          <w:rStyle w:val="FontStyle15"/>
          <w:sz w:val="28"/>
          <w:szCs w:val="28"/>
        </w:rPr>
        <w:t>4.4. В состав Общественного со</w:t>
      </w:r>
      <w:r w:rsidR="004F4E36">
        <w:rPr>
          <w:rStyle w:val="FontStyle15"/>
          <w:sz w:val="28"/>
          <w:szCs w:val="28"/>
        </w:rPr>
        <w:t xml:space="preserve">вета не могут входить </w:t>
      </w:r>
      <w:r w:rsidR="00CA4B78">
        <w:rPr>
          <w:rStyle w:val="FontStyle15"/>
          <w:sz w:val="28"/>
          <w:szCs w:val="28"/>
        </w:rPr>
        <w:t>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w:t>
      </w:r>
      <w:r w:rsidR="00BA478F">
        <w:rPr>
          <w:rStyle w:val="FontStyle15"/>
          <w:sz w:val="28"/>
          <w:szCs w:val="28"/>
        </w:rPr>
        <w:t>, руководители (их заместители) и работники организаций, осуществляющих деятельность в указанной сфере.</w:t>
      </w:r>
      <w:r w:rsidR="00CD1E03">
        <w:rPr>
          <w:rStyle w:val="FontStyle15"/>
          <w:sz w:val="28"/>
          <w:szCs w:val="28"/>
        </w:rPr>
        <w:t xml:space="preserve"> При этом Общественный совет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w:t>
      </w:r>
      <w:r w:rsidR="00C35535">
        <w:rPr>
          <w:rStyle w:val="FontStyle15"/>
          <w:sz w:val="28"/>
          <w:szCs w:val="28"/>
        </w:rPr>
        <w:t>такой оценки.</w:t>
      </w:r>
    </w:p>
    <w:p w:rsidR="00D4239E" w:rsidRPr="00817A2C" w:rsidRDefault="00D4239E" w:rsidP="005A246E">
      <w:pPr>
        <w:pStyle w:val="Style3"/>
        <w:widowControl/>
        <w:spacing w:line="360" w:lineRule="auto"/>
        <w:ind w:firstLine="105"/>
        <w:rPr>
          <w:rStyle w:val="FontStyle15"/>
          <w:sz w:val="28"/>
          <w:szCs w:val="28"/>
        </w:rPr>
      </w:pPr>
      <w:r w:rsidRPr="00817A2C">
        <w:rPr>
          <w:rStyle w:val="FontStyle15"/>
          <w:sz w:val="28"/>
          <w:szCs w:val="28"/>
        </w:rPr>
        <w:t>4.5.Основной формой деятельности Общественного совета являются заседания, которые проводятся по мере необходимости, но не реже 2-х раз в год, и считаются правомочными при условии присутствия на заседании не менее половины членов Общественного совета.</w:t>
      </w:r>
    </w:p>
    <w:p w:rsidR="00D4239E" w:rsidRPr="00817A2C" w:rsidRDefault="00D4239E" w:rsidP="005A246E">
      <w:pPr>
        <w:pStyle w:val="Style8"/>
        <w:widowControl/>
        <w:numPr>
          <w:ilvl w:val="0"/>
          <w:numId w:val="4"/>
        </w:numPr>
        <w:tabs>
          <w:tab w:val="left" w:pos="525"/>
        </w:tabs>
        <w:spacing w:line="360" w:lineRule="auto"/>
        <w:ind w:right="30" w:firstLine="120"/>
        <w:rPr>
          <w:rStyle w:val="FontStyle15"/>
          <w:sz w:val="28"/>
          <w:szCs w:val="28"/>
        </w:rPr>
      </w:pPr>
      <w:r w:rsidRPr="00817A2C">
        <w:rPr>
          <w:rStyle w:val="FontStyle15"/>
          <w:sz w:val="28"/>
          <w:szCs w:val="28"/>
        </w:rPr>
        <w:t xml:space="preserve">В заседаниях могут принимать участие должностные лица, представители общественных и иных организаций Володарского муниципального </w:t>
      </w:r>
      <w:r w:rsidR="008F588C">
        <w:rPr>
          <w:rStyle w:val="FontStyle15"/>
          <w:sz w:val="28"/>
          <w:szCs w:val="28"/>
        </w:rPr>
        <w:t>округа</w:t>
      </w:r>
      <w:r w:rsidRPr="00817A2C">
        <w:rPr>
          <w:rStyle w:val="FontStyle15"/>
          <w:sz w:val="28"/>
          <w:szCs w:val="28"/>
        </w:rPr>
        <w:t xml:space="preserve"> (без права голоса).</w:t>
      </w:r>
    </w:p>
    <w:p w:rsidR="00D4239E" w:rsidRPr="00817A2C" w:rsidRDefault="00D4239E" w:rsidP="005A246E">
      <w:pPr>
        <w:pStyle w:val="Style8"/>
        <w:widowControl/>
        <w:numPr>
          <w:ilvl w:val="0"/>
          <w:numId w:val="4"/>
        </w:numPr>
        <w:tabs>
          <w:tab w:val="left" w:pos="525"/>
        </w:tabs>
        <w:spacing w:line="360" w:lineRule="auto"/>
        <w:ind w:right="45" w:firstLine="120"/>
        <w:rPr>
          <w:rStyle w:val="FontStyle15"/>
          <w:sz w:val="28"/>
          <w:szCs w:val="28"/>
        </w:rPr>
      </w:pPr>
      <w:r w:rsidRPr="00817A2C">
        <w:rPr>
          <w:rStyle w:val="FontStyle15"/>
          <w:sz w:val="28"/>
          <w:szCs w:val="28"/>
        </w:rPr>
        <w:t>Решения по рассмотренным вопросам принимаются Общественным советом открытым голосованием простым большинством голосов из числа присутствующих.</w:t>
      </w:r>
    </w:p>
    <w:p w:rsidR="00D4239E" w:rsidRPr="00817A2C" w:rsidRDefault="00D4239E" w:rsidP="005A246E">
      <w:pPr>
        <w:pStyle w:val="Style7"/>
        <w:widowControl/>
        <w:spacing w:line="360" w:lineRule="auto"/>
        <w:ind w:right="15"/>
        <w:rPr>
          <w:rStyle w:val="FontStyle15"/>
          <w:sz w:val="28"/>
          <w:szCs w:val="28"/>
        </w:rPr>
      </w:pPr>
      <w:r w:rsidRPr="00817A2C">
        <w:rPr>
          <w:rStyle w:val="FontStyle15"/>
          <w:sz w:val="28"/>
          <w:szCs w:val="28"/>
        </w:rPr>
        <w:t>Решения Общественного совета отражаются в протоколах заседания Общественного совета.</w:t>
      </w:r>
    </w:p>
    <w:p w:rsidR="00D4239E" w:rsidRPr="00817A2C" w:rsidRDefault="00D4239E" w:rsidP="005A246E">
      <w:pPr>
        <w:pStyle w:val="Style3"/>
        <w:widowControl/>
        <w:spacing w:line="360" w:lineRule="auto"/>
        <w:ind w:right="15" w:firstLine="150"/>
        <w:rPr>
          <w:rStyle w:val="FontStyle15"/>
          <w:sz w:val="28"/>
          <w:szCs w:val="28"/>
        </w:rPr>
      </w:pPr>
      <w:r w:rsidRPr="00817A2C">
        <w:rPr>
          <w:rStyle w:val="FontStyle15"/>
          <w:sz w:val="28"/>
          <w:szCs w:val="28"/>
        </w:rPr>
        <w:lastRenderedPageBreak/>
        <w:t xml:space="preserve">Члены Общественного совета, которые не согласны с решением Общественного совета, могут изложить свое особое мнение, которое вносится в протокол заседания Общественного совета. </w:t>
      </w:r>
    </w:p>
    <w:p w:rsidR="00D4239E" w:rsidRPr="00817A2C" w:rsidRDefault="00D4239E" w:rsidP="005A246E">
      <w:pPr>
        <w:pStyle w:val="Style3"/>
        <w:widowControl/>
        <w:spacing w:line="360" w:lineRule="auto"/>
        <w:ind w:right="15" w:firstLine="135"/>
        <w:rPr>
          <w:rStyle w:val="FontStyle15"/>
          <w:sz w:val="28"/>
          <w:szCs w:val="28"/>
        </w:rPr>
      </w:pPr>
      <w:r w:rsidRPr="00817A2C">
        <w:rPr>
          <w:rStyle w:val="FontStyle15"/>
          <w:sz w:val="28"/>
          <w:szCs w:val="28"/>
        </w:rPr>
        <w:t>4.8.Члены Общественного совета на первом заседании избирают председателя, заместителя председателя и секретаря.</w:t>
      </w:r>
    </w:p>
    <w:p w:rsidR="00D4239E" w:rsidRPr="00817A2C" w:rsidRDefault="00D4239E" w:rsidP="005A246E">
      <w:pPr>
        <w:pStyle w:val="Style8"/>
        <w:widowControl/>
        <w:tabs>
          <w:tab w:val="left" w:pos="540"/>
        </w:tabs>
        <w:spacing w:line="360" w:lineRule="auto"/>
        <w:ind w:right="15" w:firstLine="135"/>
        <w:rPr>
          <w:rStyle w:val="FontStyle15"/>
          <w:sz w:val="28"/>
          <w:szCs w:val="28"/>
        </w:rPr>
      </w:pPr>
      <w:r w:rsidRPr="00817A2C">
        <w:rPr>
          <w:rStyle w:val="FontStyle15"/>
          <w:sz w:val="28"/>
          <w:szCs w:val="28"/>
        </w:rPr>
        <w:t>4.9.</w:t>
      </w:r>
      <w:r w:rsidRPr="00817A2C">
        <w:rPr>
          <w:rStyle w:val="FontStyle15"/>
          <w:sz w:val="28"/>
          <w:szCs w:val="28"/>
        </w:rPr>
        <w:tab/>
        <w:t>Председатель Общественного совета, заместитель председателя Общественного совета и секретарь Общественного совета считаются избранными, если за каждого из них проголосовало более половины от установленного числа членов Общественного совета.</w:t>
      </w:r>
    </w:p>
    <w:p w:rsidR="00D4239E" w:rsidRPr="00817A2C" w:rsidRDefault="006A73DF" w:rsidP="005A246E">
      <w:pPr>
        <w:pStyle w:val="Style8"/>
        <w:widowControl/>
        <w:tabs>
          <w:tab w:val="left" w:pos="645"/>
        </w:tabs>
        <w:spacing w:line="360" w:lineRule="auto"/>
        <w:ind w:firstLine="120"/>
        <w:rPr>
          <w:rStyle w:val="FontStyle15"/>
          <w:sz w:val="28"/>
          <w:szCs w:val="28"/>
        </w:rPr>
      </w:pPr>
      <w:r>
        <w:rPr>
          <w:rStyle w:val="FontStyle15"/>
          <w:sz w:val="28"/>
          <w:szCs w:val="28"/>
        </w:rPr>
        <w:t>4.10.</w:t>
      </w:r>
      <w:r w:rsidR="00D4239E" w:rsidRPr="00817A2C">
        <w:rPr>
          <w:rStyle w:val="FontStyle15"/>
          <w:sz w:val="28"/>
          <w:szCs w:val="28"/>
        </w:rPr>
        <w:t>Председатель Общественного совета избирается на срок его полномочий в качестве члена Общественного совета.</w:t>
      </w:r>
    </w:p>
    <w:p w:rsidR="00D4239E" w:rsidRPr="00817A2C" w:rsidRDefault="00D4239E" w:rsidP="005A246E">
      <w:pPr>
        <w:pStyle w:val="Style3"/>
        <w:widowControl/>
        <w:spacing w:line="360" w:lineRule="auto"/>
        <w:ind w:firstLine="135"/>
        <w:rPr>
          <w:rStyle w:val="FontStyle15"/>
          <w:sz w:val="28"/>
          <w:szCs w:val="28"/>
        </w:rPr>
      </w:pPr>
      <w:r w:rsidRPr="00817A2C">
        <w:rPr>
          <w:rStyle w:val="FontStyle15"/>
          <w:sz w:val="28"/>
          <w:szCs w:val="28"/>
        </w:rPr>
        <w:t>4.11</w:t>
      </w:r>
      <w:r w:rsidR="0009024B">
        <w:rPr>
          <w:rStyle w:val="FontStyle15"/>
          <w:sz w:val="28"/>
          <w:szCs w:val="28"/>
        </w:rPr>
        <w:t>.</w:t>
      </w:r>
      <w:r w:rsidRPr="00817A2C">
        <w:rPr>
          <w:rStyle w:val="FontStyle15"/>
          <w:sz w:val="28"/>
          <w:szCs w:val="28"/>
        </w:rPr>
        <w:t xml:space="preserve"> Вопрос о досрочном освобождении председателя Общественного совета от должности рассматривается Общественным советом либо по его личному заявлению, либо по предложению более одной пятой членов Общественного совета. Решение об освобождении председателя Общественного совета от должности принимается, если за него проголосовало более половины членов Общественного совета, участвовавших в голосовании. </w:t>
      </w:r>
    </w:p>
    <w:p w:rsidR="009742A0" w:rsidRPr="00817A2C" w:rsidRDefault="00D4239E" w:rsidP="009742A0">
      <w:pPr>
        <w:pStyle w:val="Style3"/>
        <w:widowControl/>
        <w:spacing w:line="360" w:lineRule="auto"/>
        <w:ind w:firstLine="135"/>
        <w:rPr>
          <w:sz w:val="28"/>
          <w:szCs w:val="28"/>
        </w:rPr>
      </w:pPr>
      <w:r w:rsidRPr="00817A2C">
        <w:rPr>
          <w:rStyle w:val="FontStyle15"/>
          <w:sz w:val="28"/>
          <w:szCs w:val="28"/>
        </w:rPr>
        <w:t>4.12.Член общественного совета может выйти из его состава на основании его письменного заявления.</w:t>
      </w:r>
    </w:p>
    <w:p w:rsidR="00D4239E" w:rsidRPr="00817A2C" w:rsidRDefault="00D4239E" w:rsidP="005A246E">
      <w:pPr>
        <w:pStyle w:val="Style4"/>
        <w:widowControl/>
        <w:spacing w:line="360" w:lineRule="auto"/>
        <w:jc w:val="center"/>
        <w:rPr>
          <w:rStyle w:val="FontStyle15"/>
          <w:sz w:val="28"/>
          <w:szCs w:val="28"/>
        </w:rPr>
      </w:pPr>
      <w:r w:rsidRPr="00817A2C">
        <w:rPr>
          <w:rStyle w:val="FontStyle15"/>
          <w:sz w:val="28"/>
          <w:szCs w:val="28"/>
        </w:rPr>
        <w:t>5.</w:t>
      </w:r>
      <w:r w:rsidR="00C22698" w:rsidRPr="00817A2C">
        <w:rPr>
          <w:rStyle w:val="FontStyle15"/>
          <w:sz w:val="28"/>
          <w:szCs w:val="28"/>
        </w:rPr>
        <w:t>О</w:t>
      </w:r>
      <w:r w:rsidRPr="00817A2C">
        <w:rPr>
          <w:rStyle w:val="FontStyle15"/>
          <w:sz w:val="28"/>
          <w:szCs w:val="28"/>
        </w:rPr>
        <w:t>рганизация работы Общественного совета</w:t>
      </w:r>
    </w:p>
    <w:p w:rsidR="00D4239E" w:rsidRPr="00817A2C" w:rsidRDefault="00D4239E" w:rsidP="005A246E">
      <w:pPr>
        <w:pStyle w:val="Style3"/>
        <w:widowControl/>
        <w:spacing w:line="360" w:lineRule="auto"/>
        <w:ind w:right="15" w:firstLine="0"/>
        <w:rPr>
          <w:sz w:val="28"/>
          <w:szCs w:val="28"/>
        </w:rPr>
      </w:pPr>
    </w:p>
    <w:p w:rsidR="00D4239E" w:rsidRPr="00817A2C" w:rsidRDefault="00D4239E" w:rsidP="005A246E">
      <w:pPr>
        <w:pStyle w:val="Style3"/>
        <w:widowControl/>
        <w:spacing w:line="360" w:lineRule="auto"/>
        <w:ind w:right="15" w:firstLine="135"/>
        <w:rPr>
          <w:rStyle w:val="FontStyle15"/>
          <w:sz w:val="28"/>
          <w:szCs w:val="28"/>
        </w:rPr>
      </w:pPr>
      <w:r w:rsidRPr="00817A2C">
        <w:rPr>
          <w:rStyle w:val="FontStyle15"/>
          <w:sz w:val="28"/>
          <w:szCs w:val="28"/>
        </w:rPr>
        <w:t>5.1.Общественный совет осуществляет свою деятельность в соответствии с планом работы, принимаемым на заседании Общественного совета и утверждаемым его председателем.</w:t>
      </w:r>
    </w:p>
    <w:p w:rsidR="00D4239E" w:rsidRPr="00817A2C" w:rsidRDefault="00D4239E" w:rsidP="005A246E">
      <w:pPr>
        <w:pStyle w:val="Style3"/>
        <w:widowControl/>
        <w:spacing w:line="360" w:lineRule="auto"/>
        <w:ind w:firstLine="135"/>
        <w:rPr>
          <w:rStyle w:val="FontStyle15"/>
          <w:sz w:val="28"/>
          <w:szCs w:val="28"/>
        </w:rPr>
      </w:pPr>
      <w:r w:rsidRPr="00817A2C">
        <w:rPr>
          <w:rStyle w:val="FontStyle15"/>
          <w:sz w:val="28"/>
          <w:szCs w:val="28"/>
        </w:rPr>
        <w:t>5.2. Повестку дня заседания и порядок их проведения определяет председатель Общественного совета.</w:t>
      </w:r>
    </w:p>
    <w:p w:rsidR="00D4239E" w:rsidRPr="00817A2C" w:rsidRDefault="00D4239E" w:rsidP="005A246E">
      <w:pPr>
        <w:pStyle w:val="Style3"/>
        <w:widowControl/>
        <w:spacing w:line="360" w:lineRule="auto"/>
        <w:ind w:firstLine="105"/>
        <w:rPr>
          <w:rStyle w:val="FontStyle15"/>
          <w:sz w:val="28"/>
          <w:szCs w:val="28"/>
        </w:rPr>
      </w:pPr>
      <w:r w:rsidRPr="00817A2C">
        <w:rPr>
          <w:rStyle w:val="FontStyle15"/>
          <w:sz w:val="28"/>
          <w:szCs w:val="28"/>
        </w:rPr>
        <w:t>5</w:t>
      </w:r>
      <w:r w:rsidR="00C22698" w:rsidRPr="00817A2C">
        <w:rPr>
          <w:rStyle w:val="FontStyle15"/>
          <w:sz w:val="28"/>
          <w:szCs w:val="28"/>
        </w:rPr>
        <w:t>.</w:t>
      </w:r>
      <w:r w:rsidRPr="00817A2C">
        <w:rPr>
          <w:rStyle w:val="FontStyle15"/>
          <w:sz w:val="28"/>
          <w:szCs w:val="28"/>
        </w:rPr>
        <w:t xml:space="preserve">3. Заседание Общественного совета ведет председатель, а в его отсутствие - по поручению </w:t>
      </w:r>
      <w:r w:rsidR="00A25A44">
        <w:rPr>
          <w:rStyle w:val="FontStyle15"/>
          <w:sz w:val="28"/>
          <w:szCs w:val="28"/>
        </w:rPr>
        <w:t xml:space="preserve">- </w:t>
      </w:r>
      <w:r w:rsidRPr="00817A2C">
        <w:rPr>
          <w:rStyle w:val="FontStyle15"/>
          <w:sz w:val="28"/>
          <w:szCs w:val="28"/>
        </w:rPr>
        <w:t>заместитель, член Общественного совета.</w:t>
      </w:r>
    </w:p>
    <w:p w:rsidR="00D4239E" w:rsidRPr="00817A2C" w:rsidRDefault="00D4239E" w:rsidP="005A246E">
      <w:pPr>
        <w:pStyle w:val="Style2"/>
        <w:widowControl/>
        <w:numPr>
          <w:ilvl w:val="0"/>
          <w:numId w:val="5"/>
        </w:numPr>
        <w:tabs>
          <w:tab w:val="left" w:pos="375"/>
        </w:tabs>
        <w:spacing w:line="360" w:lineRule="auto"/>
        <w:ind w:firstLine="0"/>
        <w:rPr>
          <w:rStyle w:val="FontStyle15"/>
          <w:sz w:val="28"/>
          <w:szCs w:val="28"/>
        </w:rPr>
      </w:pPr>
      <w:r w:rsidRPr="00817A2C">
        <w:rPr>
          <w:rStyle w:val="FontStyle15"/>
          <w:sz w:val="28"/>
          <w:szCs w:val="28"/>
        </w:rPr>
        <w:t>Председатель Совета:</w:t>
      </w:r>
    </w:p>
    <w:p w:rsidR="00D4239E" w:rsidRPr="00817A2C" w:rsidRDefault="00D4239E" w:rsidP="005A246E">
      <w:pPr>
        <w:pStyle w:val="Style3"/>
        <w:widowControl/>
        <w:spacing w:line="360" w:lineRule="auto"/>
        <w:ind w:firstLine="120"/>
        <w:rPr>
          <w:rStyle w:val="FontStyle15"/>
          <w:sz w:val="28"/>
          <w:szCs w:val="28"/>
        </w:rPr>
      </w:pPr>
      <w:r w:rsidRPr="00817A2C">
        <w:rPr>
          <w:rStyle w:val="FontStyle15"/>
          <w:sz w:val="28"/>
          <w:szCs w:val="28"/>
        </w:rPr>
        <w:lastRenderedPageBreak/>
        <w:t>-внос</w:t>
      </w:r>
      <w:r w:rsidR="00A52184">
        <w:rPr>
          <w:rStyle w:val="FontStyle15"/>
          <w:sz w:val="28"/>
          <w:szCs w:val="28"/>
        </w:rPr>
        <w:t>ит предложения начальнику Управления</w:t>
      </w:r>
      <w:r w:rsidRPr="00817A2C">
        <w:rPr>
          <w:rStyle w:val="FontStyle15"/>
          <w:sz w:val="28"/>
          <w:szCs w:val="28"/>
        </w:rPr>
        <w:t xml:space="preserve"> образования по вопросам реализации решений Общественного совета;</w:t>
      </w:r>
    </w:p>
    <w:p w:rsidR="00D4239E" w:rsidRPr="00817A2C" w:rsidRDefault="00D4239E" w:rsidP="005A246E">
      <w:pPr>
        <w:pStyle w:val="Style3"/>
        <w:widowControl/>
        <w:spacing w:line="360" w:lineRule="auto"/>
        <w:ind w:firstLine="120"/>
        <w:rPr>
          <w:rStyle w:val="FontStyle15"/>
          <w:sz w:val="28"/>
          <w:szCs w:val="28"/>
        </w:rPr>
      </w:pPr>
      <w:r w:rsidRPr="00817A2C">
        <w:rPr>
          <w:rStyle w:val="FontStyle15"/>
          <w:sz w:val="28"/>
          <w:szCs w:val="28"/>
        </w:rPr>
        <w:t>-взаимодей</w:t>
      </w:r>
      <w:r w:rsidR="00A52184">
        <w:rPr>
          <w:rStyle w:val="FontStyle15"/>
          <w:sz w:val="28"/>
          <w:szCs w:val="28"/>
        </w:rPr>
        <w:t>ствует с руководством Управления</w:t>
      </w:r>
      <w:r w:rsidRPr="00817A2C">
        <w:rPr>
          <w:rStyle w:val="FontStyle15"/>
          <w:sz w:val="28"/>
          <w:szCs w:val="28"/>
        </w:rPr>
        <w:t xml:space="preserve"> образования по вопросам реализации решений Общественного совета;</w:t>
      </w:r>
    </w:p>
    <w:p w:rsidR="00D4239E" w:rsidRPr="00817A2C" w:rsidRDefault="00D4239E" w:rsidP="005A246E">
      <w:pPr>
        <w:pStyle w:val="Style3"/>
        <w:widowControl/>
        <w:spacing w:line="360" w:lineRule="auto"/>
        <w:ind w:firstLine="120"/>
        <w:rPr>
          <w:rStyle w:val="FontStyle15"/>
          <w:sz w:val="28"/>
          <w:szCs w:val="28"/>
        </w:rPr>
      </w:pPr>
      <w:r w:rsidRPr="00817A2C">
        <w:rPr>
          <w:rStyle w:val="FontStyle15"/>
          <w:sz w:val="28"/>
          <w:szCs w:val="28"/>
        </w:rPr>
        <w:t>-осуществляет общее руководство деятельностью Общественного Совета (определяет перечень, сроки и порядок рассмотрения вопросов на заседаниях Общественного совета);</w:t>
      </w:r>
    </w:p>
    <w:p w:rsidR="00D4239E" w:rsidRPr="00817A2C" w:rsidRDefault="009B56FA" w:rsidP="005A246E">
      <w:pPr>
        <w:pStyle w:val="Style2"/>
        <w:widowControl/>
        <w:tabs>
          <w:tab w:val="left" w:pos="120"/>
        </w:tabs>
        <w:spacing w:line="360" w:lineRule="auto"/>
        <w:ind w:left="120"/>
        <w:rPr>
          <w:rStyle w:val="FontStyle15"/>
          <w:sz w:val="28"/>
          <w:szCs w:val="28"/>
        </w:rPr>
      </w:pPr>
      <w:r w:rsidRPr="00817A2C">
        <w:rPr>
          <w:rStyle w:val="FontStyle15"/>
          <w:sz w:val="28"/>
          <w:szCs w:val="28"/>
        </w:rPr>
        <w:t>-</w:t>
      </w:r>
      <w:r w:rsidR="00D4239E" w:rsidRPr="00817A2C">
        <w:rPr>
          <w:rStyle w:val="FontStyle15"/>
          <w:sz w:val="28"/>
          <w:szCs w:val="28"/>
        </w:rPr>
        <w:t xml:space="preserve">определяет полномочия между членами Общественного совета; </w:t>
      </w:r>
    </w:p>
    <w:p w:rsidR="00D4239E" w:rsidRPr="00817A2C" w:rsidRDefault="00D4239E" w:rsidP="005A246E">
      <w:pPr>
        <w:pStyle w:val="Style2"/>
        <w:widowControl/>
        <w:tabs>
          <w:tab w:val="left" w:pos="120"/>
        </w:tabs>
        <w:spacing w:line="360" w:lineRule="auto"/>
        <w:ind w:left="120"/>
        <w:jc w:val="both"/>
        <w:rPr>
          <w:rStyle w:val="FontStyle15"/>
          <w:sz w:val="28"/>
          <w:szCs w:val="28"/>
        </w:rPr>
      </w:pPr>
      <w:r w:rsidRPr="00817A2C">
        <w:rPr>
          <w:rStyle w:val="FontStyle15"/>
          <w:sz w:val="28"/>
          <w:szCs w:val="28"/>
        </w:rPr>
        <w:t>-определяет и утверждает повестку дня и дату проведения заседаний в соответствии с планом деятельности Общественного совета;</w:t>
      </w:r>
    </w:p>
    <w:p w:rsidR="00D4239E" w:rsidRPr="00817A2C" w:rsidRDefault="00D4239E" w:rsidP="005A246E">
      <w:pPr>
        <w:pStyle w:val="Style9"/>
        <w:widowControl/>
        <w:tabs>
          <w:tab w:val="left" w:pos="120"/>
        </w:tabs>
        <w:spacing w:line="360" w:lineRule="auto"/>
        <w:ind w:right="3840"/>
        <w:rPr>
          <w:rStyle w:val="FontStyle15"/>
          <w:sz w:val="28"/>
          <w:szCs w:val="28"/>
        </w:rPr>
      </w:pPr>
      <w:r w:rsidRPr="00817A2C">
        <w:rPr>
          <w:rStyle w:val="FontStyle15"/>
          <w:sz w:val="28"/>
          <w:szCs w:val="28"/>
        </w:rPr>
        <w:t xml:space="preserve">-проводит заседания Общественного совета; </w:t>
      </w:r>
    </w:p>
    <w:p w:rsidR="00D4239E" w:rsidRPr="00817A2C" w:rsidRDefault="00D4239E" w:rsidP="005A246E">
      <w:pPr>
        <w:pStyle w:val="Style9"/>
        <w:widowControl/>
        <w:tabs>
          <w:tab w:val="left" w:pos="120"/>
        </w:tabs>
        <w:spacing w:line="360" w:lineRule="auto"/>
        <w:ind w:right="3840"/>
        <w:jc w:val="left"/>
        <w:rPr>
          <w:rStyle w:val="FontStyle15"/>
          <w:sz w:val="28"/>
          <w:szCs w:val="28"/>
        </w:rPr>
      </w:pPr>
      <w:r w:rsidRPr="00817A2C">
        <w:rPr>
          <w:rStyle w:val="FontStyle15"/>
          <w:sz w:val="28"/>
          <w:szCs w:val="28"/>
        </w:rPr>
        <w:t>-подписывает протоколы.</w:t>
      </w:r>
    </w:p>
    <w:p w:rsidR="00D4239E" w:rsidRPr="00817A2C" w:rsidRDefault="00D4239E" w:rsidP="005A246E">
      <w:pPr>
        <w:pStyle w:val="Style2"/>
        <w:widowControl/>
        <w:numPr>
          <w:ilvl w:val="0"/>
          <w:numId w:val="6"/>
        </w:numPr>
        <w:tabs>
          <w:tab w:val="left" w:pos="375"/>
        </w:tabs>
        <w:spacing w:line="360" w:lineRule="auto"/>
        <w:ind w:firstLine="0"/>
        <w:rPr>
          <w:rStyle w:val="FontStyle15"/>
          <w:sz w:val="28"/>
          <w:szCs w:val="28"/>
        </w:rPr>
      </w:pPr>
      <w:r w:rsidRPr="00817A2C">
        <w:rPr>
          <w:rStyle w:val="FontStyle15"/>
          <w:sz w:val="28"/>
          <w:szCs w:val="28"/>
        </w:rPr>
        <w:t>Секретарь Общественного совета:</w:t>
      </w:r>
    </w:p>
    <w:p w:rsidR="00D4239E" w:rsidRPr="00817A2C" w:rsidRDefault="00D4239E" w:rsidP="005A246E">
      <w:pPr>
        <w:pStyle w:val="Style7"/>
        <w:widowControl/>
        <w:spacing w:line="360" w:lineRule="auto"/>
        <w:jc w:val="left"/>
        <w:rPr>
          <w:rStyle w:val="FontStyle15"/>
          <w:sz w:val="28"/>
          <w:szCs w:val="28"/>
        </w:rPr>
      </w:pPr>
      <w:r w:rsidRPr="00817A2C">
        <w:rPr>
          <w:rStyle w:val="FontStyle15"/>
          <w:sz w:val="28"/>
          <w:szCs w:val="28"/>
        </w:rPr>
        <w:t>-формирует повестку дня заседания Общественного совета;</w:t>
      </w:r>
    </w:p>
    <w:p w:rsidR="00D4239E" w:rsidRPr="00817A2C" w:rsidRDefault="00D4239E" w:rsidP="005A246E">
      <w:pPr>
        <w:pStyle w:val="Style3"/>
        <w:widowControl/>
        <w:spacing w:line="360" w:lineRule="auto"/>
        <w:ind w:firstLine="0"/>
        <w:jc w:val="left"/>
        <w:rPr>
          <w:rStyle w:val="FontStyle15"/>
          <w:sz w:val="28"/>
          <w:szCs w:val="28"/>
        </w:rPr>
      </w:pPr>
      <w:r w:rsidRPr="00817A2C">
        <w:rPr>
          <w:rStyle w:val="FontStyle15"/>
          <w:sz w:val="28"/>
          <w:szCs w:val="28"/>
        </w:rPr>
        <w:t>-организует проведение заседаний Общественного совета;</w:t>
      </w:r>
    </w:p>
    <w:p w:rsidR="00D4239E" w:rsidRPr="00817A2C" w:rsidRDefault="00D4239E" w:rsidP="005A246E">
      <w:pPr>
        <w:pStyle w:val="Style8"/>
        <w:widowControl/>
        <w:tabs>
          <w:tab w:val="left" w:pos="375"/>
        </w:tabs>
        <w:spacing w:line="360" w:lineRule="auto"/>
        <w:ind w:firstLine="0"/>
        <w:rPr>
          <w:rStyle w:val="FontStyle15"/>
          <w:sz w:val="28"/>
          <w:szCs w:val="28"/>
        </w:rPr>
      </w:pPr>
      <w:r w:rsidRPr="00817A2C">
        <w:rPr>
          <w:rStyle w:val="FontStyle15"/>
          <w:sz w:val="28"/>
          <w:szCs w:val="28"/>
        </w:rPr>
        <w:t>-обеспечивает организацию работы с документами, рассматриваемыми на</w:t>
      </w:r>
      <w:r w:rsidR="00161358">
        <w:rPr>
          <w:rStyle w:val="FontStyle15"/>
          <w:sz w:val="28"/>
          <w:szCs w:val="28"/>
        </w:rPr>
        <w:t xml:space="preserve"> заседании Общественного совета.</w:t>
      </w:r>
    </w:p>
    <w:p w:rsidR="00D4239E" w:rsidRPr="00817A2C" w:rsidRDefault="00D4239E" w:rsidP="005A246E">
      <w:pPr>
        <w:pStyle w:val="Style3"/>
        <w:widowControl/>
        <w:spacing w:line="360" w:lineRule="auto"/>
        <w:ind w:firstLine="0"/>
        <w:jc w:val="left"/>
        <w:rPr>
          <w:rStyle w:val="FontStyle15"/>
          <w:sz w:val="28"/>
          <w:szCs w:val="28"/>
        </w:rPr>
      </w:pPr>
      <w:r w:rsidRPr="00817A2C">
        <w:rPr>
          <w:rStyle w:val="FontStyle15"/>
          <w:sz w:val="28"/>
          <w:szCs w:val="28"/>
        </w:rPr>
        <w:t>5.6.Член Общественного совета:</w:t>
      </w:r>
    </w:p>
    <w:p w:rsidR="00D4239E" w:rsidRPr="00817A2C" w:rsidRDefault="00C22698" w:rsidP="005A246E">
      <w:pPr>
        <w:pStyle w:val="Style8"/>
        <w:widowControl/>
        <w:tabs>
          <w:tab w:val="left" w:pos="120"/>
        </w:tabs>
        <w:spacing w:line="360" w:lineRule="auto"/>
        <w:ind w:firstLine="0"/>
        <w:jc w:val="left"/>
        <w:rPr>
          <w:rStyle w:val="FontStyle15"/>
          <w:sz w:val="28"/>
          <w:szCs w:val="28"/>
        </w:rPr>
      </w:pPr>
      <w:r w:rsidRPr="00817A2C">
        <w:rPr>
          <w:rStyle w:val="FontStyle15"/>
          <w:sz w:val="28"/>
          <w:szCs w:val="28"/>
        </w:rPr>
        <w:t xml:space="preserve">- </w:t>
      </w:r>
      <w:r w:rsidR="00D4239E" w:rsidRPr="00817A2C">
        <w:rPr>
          <w:rStyle w:val="FontStyle15"/>
          <w:sz w:val="28"/>
          <w:szCs w:val="28"/>
        </w:rPr>
        <w:t>принимает личное участие в работе Общественного совета;</w:t>
      </w:r>
    </w:p>
    <w:p w:rsidR="00D4239E" w:rsidRPr="00817A2C" w:rsidRDefault="00D4239E" w:rsidP="005A246E">
      <w:pPr>
        <w:pStyle w:val="Style3"/>
        <w:widowControl/>
        <w:spacing w:line="360" w:lineRule="auto"/>
        <w:ind w:right="45" w:firstLine="0"/>
        <w:rPr>
          <w:rStyle w:val="FontStyle15"/>
          <w:sz w:val="28"/>
          <w:szCs w:val="28"/>
        </w:rPr>
      </w:pPr>
      <w:r w:rsidRPr="00817A2C">
        <w:rPr>
          <w:rStyle w:val="FontStyle15"/>
          <w:sz w:val="28"/>
          <w:szCs w:val="28"/>
        </w:rPr>
        <w:t>-в случае невозможности участия в заседании Общественного совета информирует об э</w:t>
      </w:r>
      <w:r w:rsidR="00161358">
        <w:rPr>
          <w:rStyle w:val="FontStyle15"/>
          <w:sz w:val="28"/>
          <w:szCs w:val="28"/>
        </w:rPr>
        <w:t xml:space="preserve">том председателя или </w:t>
      </w:r>
      <w:r w:rsidRPr="00817A2C">
        <w:rPr>
          <w:rStyle w:val="FontStyle15"/>
          <w:sz w:val="28"/>
          <w:szCs w:val="28"/>
        </w:rPr>
        <w:t xml:space="preserve"> секретаря Общественного совета не менее чем за сутки до его проведения. Не допускается делегирование своих полномочий лицам, не входящим в состав Общественного совета;</w:t>
      </w:r>
    </w:p>
    <w:p w:rsidR="00D4239E" w:rsidRPr="00817A2C" w:rsidRDefault="00D4239E" w:rsidP="005A246E">
      <w:pPr>
        <w:pStyle w:val="Style3"/>
        <w:widowControl/>
        <w:spacing w:line="360" w:lineRule="auto"/>
        <w:ind w:firstLine="135"/>
        <w:rPr>
          <w:rStyle w:val="FontStyle15"/>
          <w:sz w:val="28"/>
          <w:szCs w:val="28"/>
        </w:rPr>
      </w:pPr>
      <w:r w:rsidRPr="00817A2C">
        <w:rPr>
          <w:rStyle w:val="FontStyle15"/>
          <w:sz w:val="28"/>
          <w:szCs w:val="28"/>
        </w:rPr>
        <w:t>-свое мнение по выносимым на обсуждение Общественного совета вопросам, в случае невозможности участия в нем, член Общественного совета может направить председателю Общественного совета в письменной форме. При голосовании его мнение учитывается на общих основаниях;</w:t>
      </w:r>
    </w:p>
    <w:p w:rsidR="00D4239E" w:rsidRPr="00817A2C" w:rsidRDefault="00D4239E" w:rsidP="005A246E">
      <w:pPr>
        <w:pStyle w:val="Style3"/>
        <w:widowControl/>
        <w:spacing w:line="360" w:lineRule="auto"/>
        <w:ind w:firstLine="135"/>
        <w:rPr>
          <w:rStyle w:val="FontStyle15"/>
          <w:sz w:val="28"/>
          <w:szCs w:val="28"/>
        </w:rPr>
      </w:pPr>
      <w:r w:rsidRPr="00817A2C">
        <w:rPr>
          <w:rStyle w:val="FontStyle15"/>
          <w:sz w:val="28"/>
          <w:szCs w:val="28"/>
        </w:rPr>
        <w:t>-при исполнении своих полномочий осуществляет свою деятельность безвозмездно, на общественных началах.</w:t>
      </w:r>
    </w:p>
    <w:p w:rsidR="00D4239E" w:rsidRPr="00817A2C" w:rsidRDefault="00D4239E" w:rsidP="005A246E">
      <w:pPr>
        <w:pStyle w:val="Style3"/>
        <w:widowControl/>
        <w:spacing w:line="360" w:lineRule="auto"/>
        <w:ind w:firstLine="120"/>
        <w:rPr>
          <w:rStyle w:val="FontStyle15"/>
          <w:sz w:val="28"/>
          <w:szCs w:val="28"/>
        </w:rPr>
      </w:pPr>
      <w:r w:rsidRPr="00817A2C">
        <w:rPr>
          <w:rStyle w:val="FontStyle15"/>
          <w:sz w:val="28"/>
          <w:szCs w:val="28"/>
        </w:rPr>
        <w:lastRenderedPageBreak/>
        <w:t>Члены Общественного совета обладают равными правами. Каждый член Общественного совета обладает одним голосом.</w:t>
      </w:r>
    </w:p>
    <w:p w:rsidR="00D4239E" w:rsidRPr="00817A2C" w:rsidRDefault="00D4239E" w:rsidP="005A246E">
      <w:pPr>
        <w:pStyle w:val="Style8"/>
        <w:widowControl/>
        <w:tabs>
          <w:tab w:val="left" w:pos="570"/>
        </w:tabs>
        <w:spacing w:line="360" w:lineRule="auto"/>
        <w:ind w:firstLine="135"/>
        <w:rPr>
          <w:rStyle w:val="FontStyle15"/>
          <w:sz w:val="28"/>
          <w:szCs w:val="28"/>
        </w:rPr>
      </w:pPr>
      <w:r w:rsidRPr="00817A2C">
        <w:rPr>
          <w:rStyle w:val="FontStyle15"/>
          <w:sz w:val="28"/>
          <w:szCs w:val="28"/>
        </w:rPr>
        <w:t>5.7. Заседание Общественного совета является правомочным, если на нем</w:t>
      </w:r>
      <w:r w:rsidRPr="00817A2C">
        <w:rPr>
          <w:rStyle w:val="FontStyle15"/>
          <w:sz w:val="28"/>
          <w:szCs w:val="28"/>
        </w:rPr>
        <w:br/>
        <w:t>присутствуют более трети его членов.</w:t>
      </w:r>
    </w:p>
    <w:p w:rsidR="00D4239E" w:rsidRPr="00817A2C" w:rsidRDefault="00D4239E" w:rsidP="005A246E">
      <w:pPr>
        <w:pStyle w:val="Style8"/>
        <w:widowControl/>
        <w:tabs>
          <w:tab w:val="left" w:pos="660"/>
        </w:tabs>
        <w:spacing w:line="360" w:lineRule="auto"/>
        <w:ind w:firstLine="150"/>
        <w:rPr>
          <w:rStyle w:val="FontStyle15"/>
          <w:sz w:val="28"/>
          <w:szCs w:val="28"/>
        </w:rPr>
      </w:pPr>
      <w:r w:rsidRPr="00817A2C">
        <w:rPr>
          <w:rStyle w:val="FontStyle15"/>
          <w:sz w:val="28"/>
          <w:szCs w:val="28"/>
        </w:rPr>
        <w:t>5.8.Решения Общественного совета принимаются простым большинством</w:t>
      </w:r>
      <w:r w:rsidRPr="00817A2C">
        <w:rPr>
          <w:rStyle w:val="FontStyle15"/>
          <w:sz w:val="28"/>
          <w:szCs w:val="28"/>
        </w:rPr>
        <w:br/>
        <w:t>голосов присутствующих членов Общественного совета, оформляются</w:t>
      </w:r>
      <w:r w:rsidRPr="00817A2C">
        <w:rPr>
          <w:rStyle w:val="FontStyle15"/>
          <w:sz w:val="28"/>
          <w:szCs w:val="28"/>
        </w:rPr>
        <w:br/>
        <w:t>протоколами, которые подписываются председательствующим на засе</w:t>
      </w:r>
      <w:r w:rsidR="00161358">
        <w:rPr>
          <w:rStyle w:val="FontStyle15"/>
          <w:sz w:val="28"/>
          <w:szCs w:val="28"/>
        </w:rPr>
        <w:t xml:space="preserve">дании и </w:t>
      </w:r>
      <w:r w:rsidRPr="00817A2C">
        <w:rPr>
          <w:rStyle w:val="FontStyle15"/>
          <w:sz w:val="28"/>
          <w:szCs w:val="28"/>
        </w:rPr>
        <w:t>секретарем Общественного совета.</w:t>
      </w:r>
    </w:p>
    <w:p w:rsidR="00D4239E" w:rsidRPr="00817A2C" w:rsidRDefault="00E75683" w:rsidP="005A246E">
      <w:pPr>
        <w:pStyle w:val="Style3"/>
        <w:widowControl/>
        <w:spacing w:line="360" w:lineRule="auto"/>
        <w:ind w:firstLine="0"/>
        <w:jc w:val="left"/>
        <w:rPr>
          <w:rStyle w:val="FontStyle15"/>
          <w:sz w:val="28"/>
          <w:szCs w:val="28"/>
        </w:rPr>
      </w:pPr>
      <w:r w:rsidRPr="00817A2C">
        <w:rPr>
          <w:rStyle w:val="FontStyle15"/>
          <w:sz w:val="28"/>
          <w:szCs w:val="28"/>
        </w:rPr>
        <w:t>5.9.</w:t>
      </w:r>
      <w:r w:rsidR="00D4239E" w:rsidRPr="00817A2C">
        <w:rPr>
          <w:rStyle w:val="FontStyle15"/>
          <w:sz w:val="28"/>
          <w:szCs w:val="28"/>
        </w:rPr>
        <w:t xml:space="preserve"> Решения Совета носят рекомендательный характер.</w:t>
      </w:r>
    </w:p>
    <w:p w:rsidR="00D4239E" w:rsidRPr="00817A2C" w:rsidRDefault="00D4239E" w:rsidP="005A246E">
      <w:pPr>
        <w:pStyle w:val="Style12"/>
        <w:widowControl/>
        <w:spacing w:line="360" w:lineRule="auto"/>
        <w:ind w:firstLine="0"/>
        <w:rPr>
          <w:rStyle w:val="FontStyle15"/>
          <w:sz w:val="28"/>
          <w:szCs w:val="28"/>
        </w:rPr>
      </w:pPr>
      <w:r w:rsidRPr="00817A2C">
        <w:rPr>
          <w:rStyle w:val="FontStyle15"/>
          <w:sz w:val="28"/>
          <w:szCs w:val="28"/>
        </w:rPr>
        <w:t xml:space="preserve">5.10. Протокол ведется на каждом заседании Общественного совета и включает следующие обязательные положения: </w:t>
      </w:r>
    </w:p>
    <w:p w:rsidR="00D4239E" w:rsidRPr="00817A2C" w:rsidRDefault="00D4239E" w:rsidP="005A246E">
      <w:pPr>
        <w:pStyle w:val="Style12"/>
        <w:widowControl/>
        <w:spacing w:line="360" w:lineRule="auto"/>
        <w:ind w:firstLine="0"/>
        <w:rPr>
          <w:rStyle w:val="FontStyle15"/>
          <w:sz w:val="28"/>
          <w:szCs w:val="28"/>
        </w:rPr>
      </w:pPr>
      <w:r w:rsidRPr="00817A2C">
        <w:rPr>
          <w:rStyle w:val="FontStyle15"/>
          <w:sz w:val="28"/>
          <w:szCs w:val="28"/>
        </w:rPr>
        <w:t>-дату и место проведения заседания;</w:t>
      </w:r>
    </w:p>
    <w:p w:rsidR="00D4239E" w:rsidRPr="00817A2C" w:rsidRDefault="00D4239E" w:rsidP="005A246E">
      <w:pPr>
        <w:pStyle w:val="Style8"/>
        <w:widowControl/>
        <w:tabs>
          <w:tab w:val="left" w:pos="120"/>
        </w:tabs>
        <w:spacing w:line="360" w:lineRule="auto"/>
        <w:ind w:firstLine="0"/>
        <w:jc w:val="left"/>
        <w:rPr>
          <w:rStyle w:val="FontStyle15"/>
          <w:sz w:val="28"/>
          <w:szCs w:val="28"/>
        </w:rPr>
      </w:pPr>
      <w:r w:rsidRPr="00817A2C">
        <w:rPr>
          <w:rStyle w:val="FontStyle15"/>
          <w:sz w:val="28"/>
          <w:szCs w:val="28"/>
        </w:rPr>
        <w:t>- наименование и состав Общественного совета;</w:t>
      </w:r>
    </w:p>
    <w:p w:rsidR="00D4239E" w:rsidRPr="00817A2C" w:rsidRDefault="00D4239E" w:rsidP="005A246E">
      <w:pPr>
        <w:pStyle w:val="Style8"/>
        <w:widowControl/>
        <w:tabs>
          <w:tab w:val="left" w:pos="375"/>
        </w:tabs>
        <w:spacing w:line="360" w:lineRule="auto"/>
        <w:ind w:firstLine="0"/>
        <w:rPr>
          <w:rStyle w:val="FontStyle15"/>
          <w:sz w:val="28"/>
          <w:szCs w:val="28"/>
        </w:rPr>
      </w:pPr>
      <w:r w:rsidRPr="00817A2C">
        <w:rPr>
          <w:rStyle w:val="FontStyle15"/>
          <w:sz w:val="28"/>
          <w:szCs w:val="28"/>
        </w:rPr>
        <w:t>-повестку заседания Общественного совета, содержание рассматриваемых вопросов, материалов;</w:t>
      </w:r>
    </w:p>
    <w:p w:rsidR="00D4239E" w:rsidRPr="00817A2C" w:rsidRDefault="00D4239E" w:rsidP="005A246E">
      <w:pPr>
        <w:pStyle w:val="Style4"/>
        <w:widowControl/>
        <w:spacing w:line="360" w:lineRule="auto"/>
        <w:jc w:val="left"/>
        <w:rPr>
          <w:rStyle w:val="FontStyle15"/>
          <w:sz w:val="28"/>
          <w:szCs w:val="28"/>
        </w:rPr>
      </w:pPr>
      <w:r w:rsidRPr="00817A2C">
        <w:rPr>
          <w:rStyle w:val="FontStyle15"/>
          <w:sz w:val="28"/>
          <w:szCs w:val="28"/>
        </w:rPr>
        <w:t>-решение Общественного совета.</w:t>
      </w:r>
    </w:p>
    <w:p w:rsidR="00D4239E" w:rsidRPr="00817A2C" w:rsidRDefault="00D4239E" w:rsidP="005A246E">
      <w:pPr>
        <w:pStyle w:val="Style4"/>
        <w:widowControl/>
        <w:spacing w:line="360" w:lineRule="auto"/>
        <w:ind w:right="480"/>
        <w:rPr>
          <w:rStyle w:val="FontStyle15"/>
          <w:sz w:val="28"/>
          <w:szCs w:val="28"/>
        </w:rPr>
      </w:pPr>
      <w:r w:rsidRPr="00817A2C">
        <w:rPr>
          <w:rStyle w:val="FontStyle15"/>
          <w:sz w:val="28"/>
          <w:szCs w:val="28"/>
        </w:rPr>
        <w:t>5.11. Протокол в трехдн</w:t>
      </w:r>
      <w:r w:rsidR="00230D18">
        <w:rPr>
          <w:rStyle w:val="FontStyle15"/>
          <w:sz w:val="28"/>
          <w:szCs w:val="28"/>
        </w:rPr>
        <w:t>евный срок направляется в Управление</w:t>
      </w:r>
      <w:r w:rsidRPr="00817A2C">
        <w:rPr>
          <w:rStyle w:val="FontStyle15"/>
          <w:sz w:val="28"/>
          <w:szCs w:val="28"/>
        </w:rPr>
        <w:t xml:space="preserve"> образования</w:t>
      </w:r>
      <w:r w:rsidR="00F44703">
        <w:rPr>
          <w:rStyle w:val="FontStyle15"/>
          <w:sz w:val="28"/>
          <w:szCs w:val="28"/>
        </w:rPr>
        <w:t xml:space="preserve"> администрации Володарского муниципального </w:t>
      </w:r>
      <w:r w:rsidR="008F588C">
        <w:rPr>
          <w:rStyle w:val="FontStyle15"/>
          <w:sz w:val="28"/>
          <w:szCs w:val="28"/>
        </w:rPr>
        <w:t>округа</w:t>
      </w:r>
      <w:r w:rsidRPr="00817A2C">
        <w:rPr>
          <w:rStyle w:val="FontStyle15"/>
          <w:sz w:val="28"/>
          <w:szCs w:val="28"/>
        </w:rPr>
        <w:t xml:space="preserve">. </w:t>
      </w:r>
    </w:p>
    <w:p w:rsidR="00D4239E" w:rsidRPr="00817A2C" w:rsidRDefault="00B029FC" w:rsidP="004B66F9">
      <w:pPr>
        <w:pStyle w:val="Style3"/>
        <w:widowControl/>
        <w:spacing w:line="360" w:lineRule="auto"/>
        <w:ind w:right="15" w:firstLine="0"/>
        <w:rPr>
          <w:sz w:val="28"/>
          <w:szCs w:val="28"/>
        </w:rPr>
      </w:pPr>
      <w:r>
        <w:rPr>
          <w:rStyle w:val="FontStyle15"/>
          <w:sz w:val="28"/>
          <w:szCs w:val="28"/>
        </w:rPr>
        <w:t>5.12. Управление</w:t>
      </w:r>
      <w:r w:rsidR="00D4239E" w:rsidRPr="00817A2C">
        <w:rPr>
          <w:rStyle w:val="FontStyle15"/>
          <w:sz w:val="28"/>
          <w:szCs w:val="28"/>
        </w:rPr>
        <w:t xml:space="preserve"> образования при необходимости</w:t>
      </w:r>
      <w:r w:rsidR="00DF2060">
        <w:rPr>
          <w:rStyle w:val="FontStyle15"/>
          <w:sz w:val="28"/>
          <w:szCs w:val="28"/>
        </w:rPr>
        <w:t xml:space="preserve"> обеспечивает </w:t>
      </w:r>
      <w:r w:rsidR="00997EDD">
        <w:rPr>
          <w:rStyle w:val="FontStyle15"/>
          <w:sz w:val="28"/>
          <w:szCs w:val="28"/>
        </w:rPr>
        <w:t xml:space="preserve">Общественный совет </w:t>
      </w:r>
      <w:r w:rsidR="00D4239E" w:rsidRPr="00817A2C">
        <w:rPr>
          <w:rStyle w:val="FontStyle15"/>
          <w:sz w:val="28"/>
          <w:szCs w:val="28"/>
        </w:rPr>
        <w:t>помещением для проведения заседания</w:t>
      </w:r>
      <w:r w:rsidR="009C0B71">
        <w:rPr>
          <w:rStyle w:val="FontStyle15"/>
          <w:sz w:val="28"/>
          <w:szCs w:val="28"/>
        </w:rPr>
        <w:t xml:space="preserve">. Общественный совет </w:t>
      </w:r>
      <w:r w:rsidR="00D4239E" w:rsidRPr="00817A2C">
        <w:rPr>
          <w:rStyle w:val="FontStyle15"/>
          <w:sz w:val="28"/>
          <w:szCs w:val="28"/>
        </w:rPr>
        <w:t xml:space="preserve">информирует </w:t>
      </w:r>
      <w:r w:rsidR="009C0B71">
        <w:rPr>
          <w:rStyle w:val="FontStyle15"/>
          <w:sz w:val="28"/>
          <w:szCs w:val="28"/>
        </w:rPr>
        <w:t xml:space="preserve">Управление образования </w:t>
      </w:r>
      <w:r w:rsidR="00D4239E" w:rsidRPr="00817A2C">
        <w:rPr>
          <w:rStyle w:val="FontStyle15"/>
          <w:sz w:val="28"/>
          <w:szCs w:val="28"/>
        </w:rPr>
        <w:t>за 7 дней о дате и времени его проведения.</w:t>
      </w:r>
    </w:p>
    <w:p w:rsidR="00D4239E" w:rsidRPr="00817A2C" w:rsidRDefault="00D4239E" w:rsidP="005A246E">
      <w:pPr>
        <w:pStyle w:val="Style4"/>
        <w:widowControl/>
        <w:spacing w:line="360" w:lineRule="auto"/>
        <w:ind w:left="330"/>
        <w:jc w:val="center"/>
        <w:rPr>
          <w:rStyle w:val="FontStyle15"/>
          <w:sz w:val="28"/>
          <w:szCs w:val="28"/>
        </w:rPr>
      </w:pPr>
      <w:r w:rsidRPr="00817A2C">
        <w:rPr>
          <w:rStyle w:val="FontStyle15"/>
          <w:sz w:val="28"/>
          <w:szCs w:val="28"/>
        </w:rPr>
        <w:t>6. Права и обязанности члена Общественного совета</w:t>
      </w:r>
    </w:p>
    <w:p w:rsidR="00D4239E" w:rsidRPr="00817A2C" w:rsidRDefault="00D4239E" w:rsidP="005A246E">
      <w:pPr>
        <w:pStyle w:val="Style4"/>
        <w:widowControl/>
        <w:spacing w:line="360" w:lineRule="auto"/>
        <w:jc w:val="left"/>
        <w:rPr>
          <w:sz w:val="28"/>
          <w:szCs w:val="28"/>
        </w:rPr>
      </w:pPr>
    </w:p>
    <w:p w:rsidR="00D4239E" w:rsidRPr="00817A2C" w:rsidRDefault="00D4239E" w:rsidP="005A246E">
      <w:pPr>
        <w:pStyle w:val="Style4"/>
        <w:widowControl/>
        <w:spacing w:line="360" w:lineRule="auto"/>
        <w:jc w:val="left"/>
        <w:rPr>
          <w:rStyle w:val="FontStyle15"/>
          <w:sz w:val="28"/>
          <w:szCs w:val="28"/>
        </w:rPr>
      </w:pPr>
      <w:r w:rsidRPr="00817A2C">
        <w:rPr>
          <w:rStyle w:val="FontStyle15"/>
          <w:sz w:val="28"/>
          <w:szCs w:val="28"/>
        </w:rPr>
        <w:t>6.1.Член Общественного совета имеет право:</w:t>
      </w:r>
    </w:p>
    <w:p w:rsidR="00D4239E" w:rsidRPr="00817A2C" w:rsidRDefault="00D4239E" w:rsidP="005A246E">
      <w:pPr>
        <w:pStyle w:val="Style3"/>
        <w:widowControl/>
        <w:spacing w:line="360" w:lineRule="auto"/>
        <w:ind w:firstLine="120"/>
        <w:rPr>
          <w:rStyle w:val="FontStyle15"/>
          <w:sz w:val="28"/>
          <w:szCs w:val="28"/>
        </w:rPr>
      </w:pPr>
      <w:r w:rsidRPr="00817A2C">
        <w:rPr>
          <w:rStyle w:val="FontStyle15"/>
          <w:sz w:val="28"/>
          <w:szCs w:val="28"/>
        </w:rPr>
        <w:t>-принимать участие в заседаниях Общественного совета, в иных мероприятиях, проводимых Общественным советом;</w:t>
      </w:r>
    </w:p>
    <w:p w:rsidR="00D4239E" w:rsidRPr="00817A2C" w:rsidRDefault="00D4239E" w:rsidP="005A246E">
      <w:pPr>
        <w:pStyle w:val="Style3"/>
        <w:widowControl/>
        <w:spacing w:line="360" w:lineRule="auto"/>
        <w:ind w:firstLine="120"/>
        <w:rPr>
          <w:rStyle w:val="FontStyle15"/>
          <w:sz w:val="28"/>
          <w:szCs w:val="28"/>
        </w:rPr>
      </w:pPr>
      <w:r w:rsidRPr="00817A2C">
        <w:rPr>
          <w:rStyle w:val="FontStyle15"/>
          <w:sz w:val="28"/>
          <w:szCs w:val="28"/>
        </w:rPr>
        <w:t xml:space="preserve">-высказывать мнение по любому вопросу деятельности Общественного совета, принимать участие в прениях на заседаниях Общественного совета, вносить </w:t>
      </w:r>
      <w:r w:rsidRPr="00817A2C">
        <w:rPr>
          <w:rStyle w:val="FontStyle15"/>
          <w:sz w:val="28"/>
          <w:szCs w:val="28"/>
        </w:rPr>
        <w:lastRenderedPageBreak/>
        <w:t>предложения, замечания и поправки по существу обсуждаемых вопросов и по повестке дня;</w:t>
      </w:r>
    </w:p>
    <w:p w:rsidR="00D4239E" w:rsidRPr="00817A2C" w:rsidRDefault="00D4239E" w:rsidP="005A246E">
      <w:pPr>
        <w:pStyle w:val="Style8"/>
        <w:widowControl/>
        <w:numPr>
          <w:ilvl w:val="0"/>
          <w:numId w:val="8"/>
        </w:numPr>
        <w:tabs>
          <w:tab w:val="left" w:pos="300"/>
        </w:tabs>
        <w:spacing w:line="360" w:lineRule="auto"/>
        <w:ind w:right="15" w:firstLine="135"/>
        <w:rPr>
          <w:rStyle w:val="FontStyle15"/>
          <w:sz w:val="28"/>
          <w:szCs w:val="28"/>
        </w:rPr>
      </w:pPr>
      <w:r w:rsidRPr="00817A2C">
        <w:rPr>
          <w:rStyle w:val="FontStyle15"/>
          <w:sz w:val="28"/>
          <w:szCs w:val="28"/>
        </w:rPr>
        <w:t>знакомиться с протоколами заседаний Общественного совета, иными документами Общественного совета;</w:t>
      </w:r>
    </w:p>
    <w:p w:rsidR="00D4239E" w:rsidRPr="00817A2C" w:rsidRDefault="00D4239E" w:rsidP="005A246E">
      <w:pPr>
        <w:pStyle w:val="Style8"/>
        <w:widowControl/>
        <w:numPr>
          <w:ilvl w:val="0"/>
          <w:numId w:val="8"/>
        </w:numPr>
        <w:tabs>
          <w:tab w:val="left" w:pos="300"/>
        </w:tabs>
        <w:spacing w:line="360" w:lineRule="auto"/>
        <w:ind w:firstLine="135"/>
        <w:rPr>
          <w:rStyle w:val="FontStyle15"/>
          <w:sz w:val="28"/>
          <w:szCs w:val="28"/>
        </w:rPr>
      </w:pPr>
      <w:r w:rsidRPr="00817A2C">
        <w:rPr>
          <w:rStyle w:val="FontStyle15"/>
          <w:sz w:val="28"/>
          <w:szCs w:val="28"/>
        </w:rPr>
        <w:t>в случае несогласия с решением Общественного совета излагать в письменном виде особое мнение, которое заносится в протокол заседания и прилагается к решению.</w:t>
      </w:r>
    </w:p>
    <w:p w:rsidR="00D4239E" w:rsidRPr="00817A2C" w:rsidRDefault="00D4239E" w:rsidP="005A246E">
      <w:pPr>
        <w:pStyle w:val="Style4"/>
        <w:widowControl/>
        <w:spacing w:line="360" w:lineRule="auto"/>
        <w:jc w:val="left"/>
        <w:rPr>
          <w:rStyle w:val="FontStyle15"/>
          <w:sz w:val="28"/>
          <w:szCs w:val="28"/>
        </w:rPr>
      </w:pPr>
      <w:r w:rsidRPr="00817A2C">
        <w:rPr>
          <w:rStyle w:val="FontStyle15"/>
          <w:sz w:val="28"/>
          <w:szCs w:val="28"/>
        </w:rPr>
        <w:t>6.2.Член Общественного совета обязан:</w:t>
      </w:r>
    </w:p>
    <w:p w:rsidR="00D4239E" w:rsidRPr="00817A2C" w:rsidRDefault="00D4239E" w:rsidP="005A246E">
      <w:pPr>
        <w:pStyle w:val="Style8"/>
        <w:widowControl/>
        <w:numPr>
          <w:ilvl w:val="0"/>
          <w:numId w:val="8"/>
        </w:numPr>
        <w:tabs>
          <w:tab w:val="left" w:pos="300"/>
        </w:tabs>
        <w:spacing w:line="360" w:lineRule="auto"/>
        <w:ind w:right="15" w:firstLine="135"/>
        <w:rPr>
          <w:rStyle w:val="FontStyle15"/>
          <w:sz w:val="28"/>
          <w:szCs w:val="28"/>
        </w:rPr>
      </w:pPr>
      <w:r w:rsidRPr="00817A2C">
        <w:rPr>
          <w:rStyle w:val="FontStyle15"/>
          <w:sz w:val="28"/>
          <w:szCs w:val="28"/>
        </w:rPr>
        <w:t>принимать участие в заседаниях Общественного совета, а также в иных мероприятиях, проводимых Общественным советом;</w:t>
      </w:r>
    </w:p>
    <w:p w:rsidR="00D4239E" w:rsidRPr="00817A2C" w:rsidRDefault="00D4239E" w:rsidP="005A246E">
      <w:pPr>
        <w:pStyle w:val="Style8"/>
        <w:widowControl/>
        <w:tabs>
          <w:tab w:val="left" w:pos="375"/>
        </w:tabs>
        <w:spacing w:line="360" w:lineRule="auto"/>
        <w:ind w:firstLine="135"/>
        <w:rPr>
          <w:rStyle w:val="FontStyle15"/>
          <w:sz w:val="28"/>
          <w:szCs w:val="28"/>
        </w:rPr>
      </w:pPr>
      <w:r w:rsidRPr="00817A2C">
        <w:rPr>
          <w:rStyle w:val="FontStyle15"/>
          <w:sz w:val="28"/>
          <w:szCs w:val="28"/>
        </w:rPr>
        <w:t>-</w:t>
      </w:r>
      <w:r w:rsidRPr="00817A2C">
        <w:rPr>
          <w:rStyle w:val="FontStyle15"/>
          <w:sz w:val="28"/>
          <w:szCs w:val="28"/>
        </w:rPr>
        <w:tab/>
        <w:t>в случае невозможности по уважительной причине присутствовать на заседании Общественного совета, проинформировать соответственно председателя Общественного сове</w:t>
      </w:r>
      <w:r w:rsidR="00230D18">
        <w:rPr>
          <w:rStyle w:val="FontStyle15"/>
          <w:sz w:val="28"/>
          <w:szCs w:val="28"/>
        </w:rPr>
        <w:t xml:space="preserve">та, </w:t>
      </w:r>
      <w:r w:rsidRPr="00817A2C">
        <w:rPr>
          <w:rStyle w:val="FontStyle15"/>
          <w:sz w:val="28"/>
          <w:szCs w:val="28"/>
        </w:rPr>
        <w:t xml:space="preserve"> секретаря;</w:t>
      </w:r>
    </w:p>
    <w:p w:rsidR="00D4239E" w:rsidRPr="00817A2C" w:rsidRDefault="00D4239E" w:rsidP="005A246E">
      <w:pPr>
        <w:pStyle w:val="Style8"/>
        <w:widowControl/>
        <w:tabs>
          <w:tab w:val="left" w:pos="270"/>
        </w:tabs>
        <w:spacing w:line="360" w:lineRule="auto"/>
        <w:ind w:left="150" w:firstLine="0"/>
        <w:rPr>
          <w:rStyle w:val="FontStyle15"/>
          <w:sz w:val="28"/>
          <w:szCs w:val="28"/>
        </w:rPr>
      </w:pPr>
      <w:r w:rsidRPr="00817A2C">
        <w:rPr>
          <w:rStyle w:val="FontStyle15"/>
          <w:sz w:val="28"/>
          <w:szCs w:val="28"/>
        </w:rPr>
        <w:t>- выполнять поручения, принятые на себя на заседании Общественного совета, либо данные председателем Общественного совета;</w:t>
      </w:r>
    </w:p>
    <w:p w:rsidR="00D4239E" w:rsidRPr="00817A2C" w:rsidRDefault="00D4239E" w:rsidP="005A246E">
      <w:pPr>
        <w:pStyle w:val="Style4"/>
        <w:widowControl/>
        <w:spacing w:line="360" w:lineRule="auto"/>
        <w:ind w:right="30"/>
        <w:rPr>
          <w:rStyle w:val="FontStyle15"/>
          <w:sz w:val="28"/>
          <w:szCs w:val="28"/>
        </w:rPr>
      </w:pPr>
      <w:r w:rsidRPr="00817A2C">
        <w:rPr>
          <w:rStyle w:val="FontStyle15"/>
          <w:sz w:val="28"/>
          <w:szCs w:val="28"/>
        </w:rPr>
        <w:t>-соблюдать требования дисциплины и этики при работе в Общественном совете.</w:t>
      </w:r>
    </w:p>
    <w:p w:rsidR="00D4239E" w:rsidRPr="00817A2C" w:rsidRDefault="00D4239E" w:rsidP="005A246E">
      <w:pPr>
        <w:pStyle w:val="Style3"/>
        <w:widowControl/>
        <w:spacing w:line="360" w:lineRule="auto"/>
        <w:ind w:right="15" w:firstLine="135"/>
        <w:rPr>
          <w:rStyle w:val="FontStyle15"/>
          <w:sz w:val="28"/>
          <w:szCs w:val="28"/>
        </w:rPr>
      </w:pPr>
      <w:r w:rsidRPr="00817A2C">
        <w:rPr>
          <w:rStyle w:val="FontStyle15"/>
          <w:sz w:val="28"/>
          <w:szCs w:val="28"/>
        </w:rPr>
        <w:t>Член Общественного совета не вправе использовать свою деятельность в Общественном совете в интересах политических партий, коммерческих и некоммерческих организаций, а также в личных интересах.</w:t>
      </w:r>
    </w:p>
    <w:p w:rsidR="00D4239E" w:rsidRPr="00817A2C" w:rsidRDefault="00D4239E" w:rsidP="005A246E">
      <w:pPr>
        <w:pStyle w:val="Style4"/>
        <w:widowControl/>
        <w:spacing w:line="360" w:lineRule="auto"/>
        <w:rPr>
          <w:sz w:val="28"/>
          <w:szCs w:val="28"/>
        </w:rPr>
      </w:pPr>
    </w:p>
    <w:p w:rsidR="00D4239E" w:rsidRPr="00817A2C" w:rsidRDefault="00D4239E" w:rsidP="005A246E">
      <w:pPr>
        <w:pStyle w:val="Style4"/>
        <w:widowControl/>
        <w:spacing w:line="360" w:lineRule="auto"/>
        <w:ind w:left="315"/>
        <w:jc w:val="center"/>
        <w:rPr>
          <w:rStyle w:val="FontStyle15"/>
          <w:sz w:val="28"/>
          <w:szCs w:val="28"/>
        </w:rPr>
      </w:pPr>
      <w:r w:rsidRPr="00817A2C">
        <w:rPr>
          <w:rStyle w:val="FontStyle15"/>
          <w:sz w:val="28"/>
          <w:szCs w:val="28"/>
        </w:rPr>
        <w:t>7. Порядок участия приглашенных и иных лиц в заседании</w:t>
      </w:r>
    </w:p>
    <w:p w:rsidR="00E75683" w:rsidRPr="00817A2C" w:rsidRDefault="00D4239E" w:rsidP="005A246E">
      <w:pPr>
        <w:pStyle w:val="Style4"/>
        <w:widowControl/>
        <w:spacing w:line="360" w:lineRule="auto"/>
        <w:ind w:left="3510"/>
        <w:jc w:val="left"/>
        <w:rPr>
          <w:sz w:val="28"/>
          <w:szCs w:val="28"/>
        </w:rPr>
      </w:pPr>
      <w:r w:rsidRPr="00817A2C">
        <w:rPr>
          <w:rStyle w:val="FontStyle15"/>
          <w:sz w:val="28"/>
          <w:szCs w:val="28"/>
        </w:rPr>
        <w:t>Общественного совета</w:t>
      </w:r>
    </w:p>
    <w:p w:rsidR="00A91A5A" w:rsidRDefault="00D4239E" w:rsidP="004B66F9">
      <w:pPr>
        <w:pStyle w:val="Style3"/>
        <w:widowControl/>
        <w:spacing w:line="360" w:lineRule="auto"/>
        <w:ind w:right="15" w:firstLine="135"/>
        <w:rPr>
          <w:rStyle w:val="FontStyle15"/>
          <w:sz w:val="28"/>
          <w:szCs w:val="28"/>
        </w:rPr>
      </w:pPr>
      <w:r w:rsidRPr="00817A2C">
        <w:rPr>
          <w:rStyle w:val="FontStyle15"/>
          <w:sz w:val="28"/>
          <w:szCs w:val="28"/>
        </w:rPr>
        <w:t>7.1. На заседание Общественного совета могут быть</w:t>
      </w:r>
      <w:r w:rsidR="00255AB5">
        <w:rPr>
          <w:rStyle w:val="FontStyle15"/>
          <w:sz w:val="28"/>
          <w:szCs w:val="28"/>
        </w:rPr>
        <w:t xml:space="preserve"> приглашены представители Управления</w:t>
      </w:r>
      <w:r w:rsidRPr="00817A2C">
        <w:rPr>
          <w:rStyle w:val="FontStyle15"/>
          <w:sz w:val="28"/>
          <w:szCs w:val="28"/>
        </w:rPr>
        <w:t xml:space="preserve"> образования, органов местного самоуправления, общественных объединений, научных учреждений, эксперты и специалисты для представления необходимых сведений и заключений по рассматриваемым Общественным советом вопросам. Представители средств массовой информации могут присутствовать на заседании Общественного совета по </w:t>
      </w:r>
      <w:r w:rsidRPr="00817A2C">
        <w:rPr>
          <w:rStyle w:val="FontStyle15"/>
          <w:sz w:val="28"/>
          <w:szCs w:val="28"/>
        </w:rPr>
        <w:lastRenderedPageBreak/>
        <w:t>приглашению Общественного совета в установленном законодательством Российской Федерации порядке.</w:t>
      </w:r>
    </w:p>
    <w:p w:rsidR="004B66F9" w:rsidRDefault="004B66F9" w:rsidP="004B66F9">
      <w:pPr>
        <w:pStyle w:val="Style3"/>
        <w:widowControl/>
        <w:spacing w:line="360" w:lineRule="auto"/>
        <w:ind w:right="15" w:firstLine="135"/>
        <w:rPr>
          <w:rStyle w:val="FontStyle15"/>
          <w:sz w:val="28"/>
          <w:szCs w:val="28"/>
        </w:rPr>
      </w:pPr>
    </w:p>
    <w:p w:rsidR="00D4239E" w:rsidRPr="00817A2C" w:rsidRDefault="00D4239E" w:rsidP="005A246E">
      <w:pPr>
        <w:pStyle w:val="Style4"/>
        <w:widowControl/>
        <w:spacing w:line="360" w:lineRule="auto"/>
        <w:jc w:val="center"/>
        <w:rPr>
          <w:rStyle w:val="FontStyle15"/>
          <w:sz w:val="28"/>
          <w:szCs w:val="28"/>
        </w:rPr>
      </w:pPr>
      <w:r w:rsidRPr="00817A2C">
        <w:rPr>
          <w:rStyle w:val="FontStyle15"/>
          <w:sz w:val="28"/>
          <w:szCs w:val="28"/>
        </w:rPr>
        <w:t>8. Порядок прекращения и приостановления полномочий членов</w:t>
      </w:r>
    </w:p>
    <w:p w:rsidR="00A91A5A" w:rsidRPr="00817A2C" w:rsidRDefault="00D4239E" w:rsidP="004B66F9">
      <w:pPr>
        <w:pStyle w:val="Style4"/>
        <w:widowControl/>
        <w:spacing w:line="360" w:lineRule="auto"/>
        <w:jc w:val="center"/>
        <w:rPr>
          <w:rStyle w:val="FontStyle15"/>
          <w:sz w:val="28"/>
          <w:szCs w:val="28"/>
        </w:rPr>
      </w:pPr>
      <w:r w:rsidRPr="00817A2C">
        <w:rPr>
          <w:rStyle w:val="FontStyle15"/>
          <w:sz w:val="28"/>
          <w:szCs w:val="28"/>
        </w:rPr>
        <w:t>Общественного совета</w:t>
      </w:r>
    </w:p>
    <w:p w:rsidR="00D4239E" w:rsidRPr="00817A2C" w:rsidRDefault="00D4239E" w:rsidP="005A246E">
      <w:pPr>
        <w:pStyle w:val="Style3"/>
        <w:widowControl/>
        <w:spacing w:line="360" w:lineRule="auto"/>
        <w:ind w:firstLine="135"/>
        <w:rPr>
          <w:rStyle w:val="FontStyle15"/>
          <w:sz w:val="28"/>
          <w:szCs w:val="28"/>
        </w:rPr>
      </w:pPr>
      <w:r w:rsidRPr="00817A2C">
        <w:rPr>
          <w:rStyle w:val="FontStyle15"/>
          <w:sz w:val="28"/>
          <w:szCs w:val="28"/>
        </w:rPr>
        <w:t>8.1.Полномочия члена Общественного совета прекращаются в порядке, предусмотренном настоящим Положением, в случае:</w:t>
      </w:r>
    </w:p>
    <w:p w:rsidR="00D4239E" w:rsidRPr="00817A2C" w:rsidRDefault="00D4239E" w:rsidP="005A246E">
      <w:pPr>
        <w:pStyle w:val="Style2"/>
        <w:widowControl/>
        <w:numPr>
          <w:ilvl w:val="0"/>
          <w:numId w:val="9"/>
        </w:numPr>
        <w:tabs>
          <w:tab w:val="left" w:pos="120"/>
        </w:tabs>
        <w:spacing w:line="360" w:lineRule="auto"/>
        <w:jc w:val="both"/>
        <w:rPr>
          <w:rStyle w:val="FontStyle15"/>
          <w:sz w:val="28"/>
          <w:szCs w:val="28"/>
        </w:rPr>
      </w:pPr>
      <w:r w:rsidRPr="00817A2C">
        <w:rPr>
          <w:rStyle w:val="FontStyle15"/>
          <w:sz w:val="28"/>
          <w:szCs w:val="28"/>
        </w:rPr>
        <w:t>подачи заявления о выходе из состава Общественного совета;</w:t>
      </w:r>
    </w:p>
    <w:p w:rsidR="00D4239E" w:rsidRPr="00817A2C" w:rsidRDefault="00D4239E" w:rsidP="005A246E">
      <w:pPr>
        <w:pStyle w:val="Style2"/>
        <w:widowControl/>
        <w:numPr>
          <w:ilvl w:val="0"/>
          <w:numId w:val="9"/>
        </w:numPr>
        <w:tabs>
          <w:tab w:val="left" w:pos="120"/>
        </w:tabs>
        <w:spacing w:line="360" w:lineRule="auto"/>
        <w:jc w:val="both"/>
        <w:rPr>
          <w:rStyle w:val="FontStyle15"/>
          <w:sz w:val="28"/>
          <w:szCs w:val="28"/>
        </w:rPr>
      </w:pPr>
      <w:r w:rsidRPr="00817A2C">
        <w:rPr>
          <w:rStyle w:val="FontStyle15"/>
          <w:sz w:val="28"/>
          <w:szCs w:val="28"/>
        </w:rPr>
        <w:t xml:space="preserve">невозможности по состоянию здоровья или по другим причинам участвовать в работе Общественного совета; </w:t>
      </w:r>
    </w:p>
    <w:p w:rsidR="00D4239E" w:rsidRPr="00817A2C" w:rsidRDefault="00D4239E" w:rsidP="005A246E">
      <w:pPr>
        <w:pStyle w:val="Style4"/>
        <w:widowControl/>
        <w:numPr>
          <w:ilvl w:val="0"/>
          <w:numId w:val="9"/>
        </w:numPr>
        <w:spacing w:line="360" w:lineRule="auto"/>
        <w:rPr>
          <w:rStyle w:val="FontStyle15"/>
          <w:sz w:val="28"/>
          <w:szCs w:val="28"/>
        </w:rPr>
      </w:pPr>
      <w:r w:rsidRPr="00817A2C">
        <w:rPr>
          <w:rStyle w:val="FontStyle15"/>
          <w:sz w:val="28"/>
          <w:szCs w:val="28"/>
        </w:rPr>
        <w:t>вступления в законную силу вынесенного в отношении него обвинительного приговора суда;</w:t>
      </w:r>
    </w:p>
    <w:p w:rsidR="00D4239E" w:rsidRPr="00817A2C" w:rsidRDefault="00D4239E" w:rsidP="005A246E">
      <w:pPr>
        <w:pStyle w:val="Style3"/>
        <w:widowControl/>
        <w:numPr>
          <w:ilvl w:val="0"/>
          <w:numId w:val="9"/>
        </w:numPr>
        <w:spacing w:line="360" w:lineRule="auto"/>
        <w:rPr>
          <w:rStyle w:val="FontStyle15"/>
          <w:sz w:val="28"/>
          <w:szCs w:val="28"/>
        </w:rPr>
      </w:pPr>
      <w:r w:rsidRPr="00817A2C">
        <w:rPr>
          <w:rStyle w:val="FontStyle15"/>
          <w:sz w:val="28"/>
          <w:szCs w:val="28"/>
        </w:rPr>
        <w:t>признания недееспособным или безвестно отсутствующим на основании решения суда, вступившего в законную силу;</w:t>
      </w:r>
    </w:p>
    <w:p w:rsidR="00D4239E" w:rsidRPr="00817A2C" w:rsidRDefault="00D4239E" w:rsidP="005A246E">
      <w:pPr>
        <w:pStyle w:val="Style3"/>
        <w:widowControl/>
        <w:numPr>
          <w:ilvl w:val="0"/>
          <w:numId w:val="9"/>
        </w:numPr>
        <w:spacing w:line="360" w:lineRule="auto"/>
        <w:rPr>
          <w:rStyle w:val="FontStyle15"/>
          <w:sz w:val="28"/>
          <w:szCs w:val="28"/>
        </w:rPr>
      </w:pPr>
      <w:r w:rsidRPr="00817A2C">
        <w:rPr>
          <w:rStyle w:val="FontStyle15"/>
          <w:sz w:val="28"/>
          <w:szCs w:val="28"/>
        </w:rPr>
        <w:t>грубого нарушения этических норм  по решению Общественного совета, принятому большинством голосов на заседании;</w:t>
      </w:r>
    </w:p>
    <w:p w:rsidR="00D4239E" w:rsidRPr="00817A2C" w:rsidRDefault="00D4239E" w:rsidP="005A246E">
      <w:pPr>
        <w:pStyle w:val="Style2"/>
        <w:widowControl/>
        <w:numPr>
          <w:ilvl w:val="0"/>
          <w:numId w:val="9"/>
        </w:numPr>
        <w:tabs>
          <w:tab w:val="left" w:pos="120"/>
        </w:tabs>
        <w:spacing w:line="360" w:lineRule="auto"/>
        <w:jc w:val="both"/>
        <w:rPr>
          <w:rStyle w:val="FontStyle15"/>
          <w:sz w:val="28"/>
          <w:szCs w:val="28"/>
        </w:rPr>
      </w:pPr>
      <w:r w:rsidRPr="00817A2C">
        <w:rPr>
          <w:rStyle w:val="FontStyle15"/>
          <w:sz w:val="28"/>
          <w:szCs w:val="28"/>
        </w:rPr>
        <w:t>прекращения гражданства Российской Федерации.</w:t>
      </w:r>
    </w:p>
    <w:p w:rsidR="00D4239E" w:rsidRPr="00817A2C" w:rsidRDefault="00D4239E" w:rsidP="005A246E">
      <w:pPr>
        <w:spacing w:line="360" w:lineRule="auto"/>
        <w:rPr>
          <w:rFonts w:ascii="Times New Roman" w:hAnsi="Times New Roman"/>
          <w:sz w:val="28"/>
          <w:szCs w:val="28"/>
        </w:rPr>
      </w:pPr>
    </w:p>
    <w:sectPr w:rsidR="00D4239E" w:rsidRPr="00817A2C" w:rsidSect="002336B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DejaVu Sans">
    <w:altName w:val="Arial"/>
    <w:charset w:val="CC"/>
    <w:family w:val="swiss"/>
    <w:pitch w:val="variable"/>
    <w:sig w:usb0="E7002EFF" w:usb1="D200FDFF" w:usb2="0A0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F246C90"/>
    <w:lvl w:ilvl="0">
      <w:numFmt w:val="bullet"/>
      <w:lvlText w:val="*"/>
      <w:lvlJc w:val="left"/>
    </w:lvl>
  </w:abstractNum>
  <w:abstractNum w:abstractNumId="1">
    <w:nsid w:val="0AF4635D"/>
    <w:multiLevelType w:val="hybridMultilevel"/>
    <w:tmpl w:val="4FC0DB4C"/>
    <w:lvl w:ilvl="0" w:tplc="AF246C90">
      <w:start w:val="65535"/>
      <w:numFmt w:val="bullet"/>
      <w:lvlText w:val="-"/>
      <w:lvlJc w:val="left"/>
      <w:pPr>
        <w:ind w:left="540" w:hanging="360"/>
      </w:pPr>
      <w:rPr>
        <w:rFonts w:ascii="Times New Roman"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
    <w:nsid w:val="2E53524C"/>
    <w:multiLevelType w:val="singleLevel"/>
    <w:tmpl w:val="D32A9F5A"/>
    <w:lvl w:ilvl="0">
      <w:start w:val="4"/>
      <w:numFmt w:val="decimal"/>
      <w:lvlText w:val="1.%1."/>
      <w:legacy w:legacy="1" w:legacySpace="0" w:legacyIndent="435"/>
      <w:lvlJc w:val="left"/>
      <w:rPr>
        <w:rFonts w:ascii="Times New Roman" w:hAnsi="Times New Roman" w:cs="Times New Roman" w:hint="default"/>
      </w:rPr>
    </w:lvl>
  </w:abstractNum>
  <w:abstractNum w:abstractNumId="3">
    <w:nsid w:val="30E20F16"/>
    <w:multiLevelType w:val="hybridMultilevel"/>
    <w:tmpl w:val="9DF093BC"/>
    <w:lvl w:ilvl="0" w:tplc="6AB29C66">
      <w:start w:val="1"/>
      <w:numFmt w:val="decimal"/>
      <w:lvlText w:val="%1."/>
      <w:lvlJc w:val="left"/>
      <w:pPr>
        <w:ind w:left="3855" w:hanging="360"/>
      </w:pPr>
      <w:rPr>
        <w:rFonts w:hint="default"/>
      </w:rPr>
    </w:lvl>
    <w:lvl w:ilvl="1" w:tplc="04190019" w:tentative="1">
      <w:start w:val="1"/>
      <w:numFmt w:val="lowerLetter"/>
      <w:lvlText w:val="%2."/>
      <w:lvlJc w:val="left"/>
      <w:pPr>
        <w:ind w:left="4575" w:hanging="360"/>
      </w:pPr>
    </w:lvl>
    <w:lvl w:ilvl="2" w:tplc="0419001B" w:tentative="1">
      <w:start w:val="1"/>
      <w:numFmt w:val="lowerRoman"/>
      <w:lvlText w:val="%3."/>
      <w:lvlJc w:val="right"/>
      <w:pPr>
        <w:ind w:left="5295" w:hanging="180"/>
      </w:pPr>
    </w:lvl>
    <w:lvl w:ilvl="3" w:tplc="0419000F" w:tentative="1">
      <w:start w:val="1"/>
      <w:numFmt w:val="decimal"/>
      <w:lvlText w:val="%4."/>
      <w:lvlJc w:val="left"/>
      <w:pPr>
        <w:ind w:left="6015" w:hanging="360"/>
      </w:pPr>
    </w:lvl>
    <w:lvl w:ilvl="4" w:tplc="04190019" w:tentative="1">
      <w:start w:val="1"/>
      <w:numFmt w:val="lowerLetter"/>
      <w:lvlText w:val="%5."/>
      <w:lvlJc w:val="left"/>
      <w:pPr>
        <w:ind w:left="6735" w:hanging="360"/>
      </w:pPr>
    </w:lvl>
    <w:lvl w:ilvl="5" w:tplc="0419001B" w:tentative="1">
      <w:start w:val="1"/>
      <w:numFmt w:val="lowerRoman"/>
      <w:lvlText w:val="%6."/>
      <w:lvlJc w:val="right"/>
      <w:pPr>
        <w:ind w:left="7455" w:hanging="180"/>
      </w:pPr>
    </w:lvl>
    <w:lvl w:ilvl="6" w:tplc="0419000F" w:tentative="1">
      <w:start w:val="1"/>
      <w:numFmt w:val="decimal"/>
      <w:lvlText w:val="%7."/>
      <w:lvlJc w:val="left"/>
      <w:pPr>
        <w:ind w:left="8175" w:hanging="360"/>
      </w:pPr>
    </w:lvl>
    <w:lvl w:ilvl="7" w:tplc="04190019" w:tentative="1">
      <w:start w:val="1"/>
      <w:numFmt w:val="lowerLetter"/>
      <w:lvlText w:val="%8."/>
      <w:lvlJc w:val="left"/>
      <w:pPr>
        <w:ind w:left="8895" w:hanging="360"/>
      </w:pPr>
    </w:lvl>
    <w:lvl w:ilvl="8" w:tplc="0419001B" w:tentative="1">
      <w:start w:val="1"/>
      <w:numFmt w:val="lowerRoman"/>
      <w:lvlText w:val="%9."/>
      <w:lvlJc w:val="right"/>
      <w:pPr>
        <w:ind w:left="9615" w:hanging="180"/>
      </w:pPr>
    </w:lvl>
  </w:abstractNum>
  <w:abstractNum w:abstractNumId="4">
    <w:nsid w:val="328D1238"/>
    <w:multiLevelType w:val="singleLevel"/>
    <w:tmpl w:val="462ED640"/>
    <w:lvl w:ilvl="0">
      <w:start w:val="6"/>
      <w:numFmt w:val="decimal"/>
      <w:lvlText w:val="4.%1."/>
      <w:legacy w:legacy="1" w:legacySpace="0" w:legacyIndent="405"/>
      <w:lvlJc w:val="left"/>
      <w:rPr>
        <w:rFonts w:ascii="Times New Roman" w:hAnsi="Times New Roman" w:cs="Times New Roman" w:hint="default"/>
      </w:rPr>
    </w:lvl>
  </w:abstractNum>
  <w:abstractNum w:abstractNumId="5">
    <w:nsid w:val="3464315A"/>
    <w:multiLevelType w:val="singleLevel"/>
    <w:tmpl w:val="ADF07C5C"/>
    <w:lvl w:ilvl="0">
      <w:start w:val="1"/>
      <w:numFmt w:val="decimal"/>
      <w:lvlText w:val="1.%1."/>
      <w:legacy w:legacy="1" w:legacySpace="0" w:legacyIndent="345"/>
      <w:lvlJc w:val="left"/>
      <w:rPr>
        <w:rFonts w:ascii="Times New Roman" w:hAnsi="Times New Roman" w:cs="Times New Roman" w:hint="default"/>
      </w:rPr>
    </w:lvl>
  </w:abstractNum>
  <w:abstractNum w:abstractNumId="6">
    <w:nsid w:val="68240B20"/>
    <w:multiLevelType w:val="singleLevel"/>
    <w:tmpl w:val="F300FD9C"/>
    <w:lvl w:ilvl="0">
      <w:start w:val="4"/>
      <w:numFmt w:val="decimal"/>
      <w:lvlText w:val="5.%1."/>
      <w:legacy w:legacy="1" w:legacySpace="0" w:legacyIndent="375"/>
      <w:lvlJc w:val="left"/>
      <w:rPr>
        <w:rFonts w:ascii="Times New Roman" w:hAnsi="Times New Roman" w:cs="Times New Roman" w:hint="default"/>
      </w:rPr>
    </w:lvl>
  </w:abstractNum>
  <w:abstractNum w:abstractNumId="7">
    <w:nsid w:val="71273AA2"/>
    <w:multiLevelType w:val="hybridMultilevel"/>
    <w:tmpl w:val="314ED418"/>
    <w:lvl w:ilvl="0" w:tplc="AF246C90">
      <w:start w:val="65535"/>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76613C61"/>
    <w:multiLevelType w:val="singleLevel"/>
    <w:tmpl w:val="361C391C"/>
    <w:lvl w:ilvl="0">
      <w:start w:val="5"/>
      <w:numFmt w:val="decimal"/>
      <w:lvlText w:val="5.%1."/>
      <w:legacy w:legacy="1" w:legacySpace="0" w:legacyIndent="375"/>
      <w:lvlJc w:val="left"/>
      <w:rPr>
        <w:rFonts w:ascii="Times New Roman" w:hAnsi="Times New Roman" w:cs="Times New Roman" w:hint="default"/>
      </w:rPr>
    </w:lvl>
  </w:abstractNum>
  <w:num w:numId="1">
    <w:abstractNumId w:val="5"/>
  </w:num>
  <w:num w:numId="2">
    <w:abstractNumId w:val="2"/>
  </w:num>
  <w:num w:numId="3">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4">
    <w:abstractNumId w:val="4"/>
  </w:num>
  <w:num w:numId="5">
    <w:abstractNumId w:val="6"/>
  </w:num>
  <w:num w:numId="6">
    <w:abstractNumId w:val="8"/>
  </w:num>
  <w:num w:numId="7">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4A4"/>
    <w:rsid w:val="0001346B"/>
    <w:rsid w:val="000346AA"/>
    <w:rsid w:val="0009024B"/>
    <w:rsid w:val="000B1591"/>
    <w:rsid w:val="000B2801"/>
    <w:rsid w:val="000B35C8"/>
    <w:rsid w:val="001254A4"/>
    <w:rsid w:val="00150731"/>
    <w:rsid w:val="001546ED"/>
    <w:rsid w:val="00161358"/>
    <w:rsid w:val="0016659D"/>
    <w:rsid w:val="001C6569"/>
    <w:rsid w:val="001D611B"/>
    <w:rsid w:val="00210A8E"/>
    <w:rsid w:val="00230D18"/>
    <w:rsid w:val="002336B2"/>
    <w:rsid w:val="002421C1"/>
    <w:rsid w:val="00255AB5"/>
    <w:rsid w:val="00286CDF"/>
    <w:rsid w:val="00291F7B"/>
    <w:rsid w:val="002E2F6A"/>
    <w:rsid w:val="00320A3E"/>
    <w:rsid w:val="00352392"/>
    <w:rsid w:val="00365FC4"/>
    <w:rsid w:val="003C5EE7"/>
    <w:rsid w:val="003F5FA0"/>
    <w:rsid w:val="00427022"/>
    <w:rsid w:val="00485E36"/>
    <w:rsid w:val="004B6487"/>
    <w:rsid w:val="004B66F9"/>
    <w:rsid w:val="004C23EF"/>
    <w:rsid w:val="004D487D"/>
    <w:rsid w:val="004E1DF5"/>
    <w:rsid w:val="004F4E36"/>
    <w:rsid w:val="00507C52"/>
    <w:rsid w:val="00511A19"/>
    <w:rsid w:val="0056266A"/>
    <w:rsid w:val="005A246E"/>
    <w:rsid w:val="005A50D2"/>
    <w:rsid w:val="005A7FFA"/>
    <w:rsid w:val="00607C24"/>
    <w:rsid w:val="006A73DF"/>
    <w:rsid w:val="0070088C"/>
    <w:rsid w:val="00722226"/>
    <w:rsid w:val="00736450"/>
    <w:rsid w:val="007558EC"/>
    <w:rsid w:val="00770C12"/>
    <w:rsid w:val="007845ED"/>
    <w:rsid w:val="00797509"/>
    <w:rsid w:val="007B283F"/>
    <w:rsid w:val="00817A2C"/>
    <w:rsid w:val="00861913"/>
    <w:rsid w:val="00870267"/>
    <w:rsid w:val="0089046E"/>
    <w:rsid w:val="008A061E"/>
    <w:rsid w:val="008B4FE0"/>
    <w:rsid w:val="008F588C"/>
    <w:rsid w:val="008F735A"/>
    <w:rsid w:val="00925F6C"/>
    <w:rsid w:val="00953F58"/>
    <w:rsid w:val="00971E28"/>
    <w:rsid w:val="00972542"/>
    <w:rsid w:val="00973B3C"/>
    <w:rsid w:val="009742A0"/>
    <w:rsid w:val="00976FAC"/>
    <w:rsid w:val="00986117"/>
    <w:rsid w:val="009877E6"/>
    <w:rsid w:val="00990FE4"/>
    <w:rsid w:val="00997EDD"/>
    <w:rsid w:val="009B56FA"/>
    <w:rsid w:val="009C0B71"/>
    <w:rsid w:val="00A25A44"/>
    <w:rsid w:val="00A40245"/>
    <w:rsid w:val="00A44755"/>
    <w:rsid w:val="00A52184"/>
    <w:rsid w:val="00A632FD"/>
    <w:rsid w:val="00A80C81"/>
    <w:rsid w:val="00A8325B"/>
    <w:rsid w:val="00A91A5A"/>
    <w:rsid w:val="00AF38BA"/>
    <w:rsid w:val="00B029FC"/>
    <w:rsid w:val="00B12557"/>
    <w:rsid w:val="00B14B9B"/>
    <w:rsid w:val="00B53FF9"/>
    <w:rsid w:val="00B84424"/>
    <w:rsid w:val="00B85CF5"/>
    <w:rsid w:val="00BA145A"/>
    <w:rsid w:val="00BA478F"/>
    <w:rsid w:val="00BC55F9"/>
    <w:rsid w:val="00C07D2C"/>
    <w:rsid w:val="00C22698"/>
    <w:rsid w:val="00C35535"/>
    <w:rsid w:val="00C73F7A"/>
    <w:rsid w:val="00C7637C"/>
    <w:rsid w:val="00C942E9"/>
    <w:rsid w:val="00CA2CBB"/>
    <w:rsid w:val="00CA4B78"/>
    <w:rsid w:val="00CA5291"/>
    <w:rsid w:val="00CC5058"/>
    <w:rsid w:val="00CD1E03"/>
    <w:rsid w:val="00CE6CB1"/>
    <w:rsid w:val="00D007A1"/>
    <w:rsid w:val="00D06280"/>
    <w:rsid w:val="00D4239E"/>
    <w:rsid w:val="00D56A32"/>
    <w:rsid w:val="00D87AB7"/>
    <w:rsid w:val="00DA7C1E"/>
    <w:rsid w:val="00DC3F65"/>
    <w:rsid w:val="00DC45D8"/>
    <w:rsid w:val="00DD2D51"/>
    <w:rsid w:val="00DF2060"/>
    <w:rsid w:val="00E25A68"/>
    <w:rsid w:val="00E61330"/>
    <w:rsid w:val="00E75683"/>
    <w:rsid w:val="00E80C7D"/>
    <w:rsid w:val="00EA6B65"/>
    <w:rsid w:val="00EC278C"/>
    <w:rsid w:val="00EE68B8"/>
    <w:rsid w:val="00F13112"/>
    <w:rsid w:val="00F26C7A"/>
    <w:rsid w:val="00F44703"/>
    <w:rsid w:val="00F5630D"/>
    <w:rsid w:val="00FA62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A8E"/>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аголовок №4"/>
    <w:basedOn w:val="a"/>
    <w:uiPriority w:val="99"/>
    <w:rsid w:val="00210A8E"/>
    <w:pPr>
      <w:shd w:val="clear" w:color="auto" w:fill="FFFFFF"/>
      <w:spacing w:before="420" w:after="240" w:line="240" w:lineRule="atLeast"/>
      <w:jc w:val="right"/>
      <w:outlineLvl w:val="3"/>
    </w:pPr>
    <w:rPr>
      <w:rFonts w:ascii="Times New Roman" w:hAnsi="Times New Roman"/>
      <w:b/>
      <w:bCs/>
      <w:color w:val="000000"/>
      <w:spacing w:val="20"/>
      <w:sz w:val="36"/>
      <w:szCs w:val="36"/>
    </w:rPr>
  </w:style>
  <w:style w:type="paragraph" w:customStyle="1" w:styleId="3">
    <w:name w:val="Заголовок №3"/>
    <w:basedOn w:val="a"/>
    <w:uiPriority w:val="99"/>
    <w:rsid w:val="00210A8E"/>
    <w:pPr>
      <w:shd w:val="clear" w:color="auto" w:fill="FFFFFF"/>
      <w:spacing w:before="240" w:after="420" w:line="240" w:lineRule="atLeast"/>
      <w:jc w:val="right"/>
      <w:outlineLvl w:val="2"/>
    </w:pPr>
    <w:rPr>
      <w:rFonts w:ascii="Times New Roman" w:hAnsi="Times New Roman"/>
      <w:color w:val="000000"/>
      <w:spacing w:val="60"/>
      <w:sz w:val="37"/>
      <w:szCs w:val="37"/>
    </w:rPr>
  </w:style>
  <w:style w:type="paragraph" w:customStyle="1" w:styleId="12">
    <w:name w:val="Основной текст12"/>
    <w:basedOn w:val="a"/>
    <w:uiPriority w:val="99"/>
    <w:rsid w:val="00210A8E"/>
    <w:pPr>
      <w:shd w:val="clear" w:color="auto" w:fill="FFFFFF"/>
      <w:spacing w:after="480" w:line="240" w:lineRule="atLeast"/>
      <w:ind w:hanging="1620"/>
      <w:jc w:val="right"/>
    </w:pPr>
    <w:rPr>
      <w:rFonts w:ascii="Times New Roman" w:hAnsi="Times New Roman"/>
      <w:color w:val="000000"/>
      <w:sz w:val="21"/>
      <w:szCs w:val="21"/>
    </w:rPr>
  </w:style>
  <w:style w:type="paragraph" w:styleId="a3">
    <w:name w:val="No Spacing"/>
    <w:uiPriority w:val="1"/>
    <w:qFormat/>
    <w:rsid w:val="00210A8E"/>
    <w:pPr>
      <w:spacing w:after="0" w:line="240" w:lineRule="auto"/>
    </w:pPr>
    <w:rPr>
      <w:rFonts w:eastAsiaTheme="minorEastAsia" w:cs="Times New Roman"/>
    </w:rPr>
  </w:style>
  <w:style w:type="paragraph" w:customStyle="1" w:styleId="ConsPlusNormal">
    <w:name w:val="ConsPlusNormal"/>
    <w:rsid w:val="00210A8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Balloon Text"/>
    <w:basedOn w:val="a"/>
    <w:link w:val="a5"/>
    <w:uiPriority w:val="99"/>
    <w:semiHidden/>
    <w:unhideWhenUsed/>
    <w:rsid w:val="00210A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0A8E"/>
    <w:rPr>
      <w:rFonts w:ascii="Tahoma" w:eastAsiaTheme="minorEastAsia" w:hAnsi="Tahoma" w:cs="Tahoma"/>
      <w:sz w:val="16"/>
      <w:szCs w:val="16"/>
      <w:lang w:eastAsia="ru-RU"/>
    </w:rPr>
  </w:style>
  <w:style w:type="paragraph" w:customStyle="1" w:styleId="Style3">
    <w:name w:val="Style3"/>
    <w:basedOn w:val="a"/>
    <w:uiPriority w:val="99"/>
    <w:rsid w:val="00210A8E"/>
    <w:pPr>
      <w:widowControl w:val="0"/>
      <w:autoSpaceDE w:val="0"/>
      <w:autoSpaceDN w:val="0"/>
      <w:adjustRightInd w:val="0"/>
      <w:spacing w:after="0" w:line="435" w:lineRule="exact"/>
      <w:ind w:firstLine="195"/>
      <w:jc w:val="both"/>
    </w:pPr>
    <w:rPr>
      <w:rFonts w:ascii="Times New Roman" w:eastAsia="Times New Roman" w:hAnsi="Times New Roman"/>
      <w:sz w:val="24"/>
      <w:szCs w:val="24"/>
    </w:rPr>
  </w:style>
  <w:style w:type="paragraph" w:customStyle="1" w:styleId="Style4">
    <w:name w:val="Style4"/>
    <w:basedOn w:val="a"/>
    <w:uiPriority w:val="99"/>
    <w:rsid w:val="00210A8E"/>
    <w:pPr>
      <w:widowControl w:val="0"/>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FontStyle15">
    <w:name w:val="Font Style15"/>
    <w:uiPriority w:val="99"/>
    <w:rsid w:val="00210A8E"/>
    <w:rPr>
      <w:rFonts w:ascii="Times New Roman" w:hAnsi="Times New Roman" w:cs="Times New Roman"/>
      <w:sz w:val="24"/>
      <w:szCs w:val="24"/>
    </w:rPr>
  </w:style>
  <w:style w:type="paragraph" w:customStyle="1" w:styleId="Style1">
    <w:name w:val="Style1"/>
    <w:basedOn w:val="a"/>
    <w:uiPriority w:val="99"/>
    <w:rsid w:val="00D4239E"/>
    <w:pPr>
      <w:widowControl w:val="0"/>
      <w:autoSpaceDE w:val="0"/>
      <w:autoSpaceDN w:val="0"/>
      <w:adjustRightInd w:val="0"/>
      <w:spacing w:after="0" w:line="440" w:lineRule="exact"/>
      <w:ind w:firstLine="1845"/>
    </w:pPr>
    <w:rPr>
      <w:rFonts w:ascii="Times New Roman" w:eastAsia="Times New Roman" w:hAnsi="Times New Roman"/>
      <w:sz w:val="24"/>
      <w:szCs w:val="24"/>
    </w:rPr>
  </w:style>
  <w:style w:type="paragraph" w:customStyle="1" w:styleId="Style2">
    <w:name w:val="Style2"/>
    <w:basedOn w:val="a"/>
    <w:uiPriority w:val="99"/>
    <w:rsid w:val="00D4239E"/>
    <w:pPr>
      <w:widowControl w:val="0"/>
      <w:autoSpaceDE w:val="0"/>
      <w:autoSpaceDN w:val="0"/>
      <w:adjustRightInd w:val="0"/>
      <w:spacing w:after="0" w:line="435" w:lineRule="exact"/>
      <w:ind w:hanging="120"/>
    </w:pPr>
    <w:rPr>
      <w:rFonts w:ascii="Times New Roman" w:eastAsia="Times New Roman" w:hAnsi="Times New Roman"/>
      <w:sz w:val="24"/>
      <w:szCs w:val="24"/>
    </w:rPr>
  </w:style>
  <w:style w:type="paragraph" w:customStyle="1" w:styleId="Style5">
    <w:name w:val="Style5"/>
    <w:basedOn w:val="a"/>
    <w:uiPriority w:val="99"/>
    <w:rsid w:val="00D4239E"/>
    <w:pPr>
      <w:widowControl w:val="0"/>
      <w:autoSpaceDE w:val="0"/>
      <w:autoSpaceDN w:val="0"/>
      <w:adjustRightInd w:val="0"/>
      <w:spacing w:after="0" w:line="437" w:lineRule="exact"/>
      <w:ind w:firstLine="270"/>
      <w:jc w:val="both"/>
    </w:pPr>
    <w:rPr>
      <w:rFonts w:ascii="Times New Roman" w:eastAsia="Times New Roman" w:hAnsi="Times New Roman"/>
      <w:sz w:val="24"/>
      <w:szCs w:val="24"/>
    </w:rPr>
  </w:style>
  <w:style w:type="paragraph" w:customStyle="1" w:styleId="Style7">
    <w:name w:val="Style7"/>
    <w:basedOn w:val="a"/>
    <w:uiPriority w:val="99"/>
    <w:rsid w:val="00D4239E"/>
    <w:pPr>
      <w:widowControl w:val="0"/>
      <w:autoSpaceDE w:val="0"/>
      <w:autoSpaceDN w:val="0"/>
      <w:adjustRightInd w:val="0"/>
      <w:spacing w:after="0" w:line="425" w:lineRule="exact"/>
      <w:jc w:val="both"/>
    </w:pPr>
    <w:rPr>
      <w:rFonts w:ascii="Times New Roman" w:eastAsia="Times New Roman" w:hAnsi="Times New Roman"/>
      <w:sz w:val="24"/>
      <w:szCs w:val="24"/>
    </w:rPr>
  </w:style>
  <w:style w:type="paragraph" w:customStyle="1" w:styleId="Style8">
    <w:name w:val="Style8"/>
    <w:basedOn w:val="a"/>
    <w:uiPriority w:val="99"/>
    <w:rsid w:val="00D4239E"/>
    <w:pPr>
      <w:widowControl w:val="0"/>
      <w:autoSpaceDE w:val="0"/>
      <w:autoSpaceDN w:val="0"/>
      <w:adjustRightInd w:val="0"/>
      <w:spacing w:after="0" w:line="420" w:lineRule="exact"/>
      <w:ind w:firstLine="180"/>
      <w:jc w:val="both"/>
    </w:pPr>
    <w:rPr>
      <w:rFonts w:ascii="Times New Roman" w:eastAsia="Times New Roman" w:hAnsi="Times New Roman"/>
      <w:sz w:val="24"/>
      <w:szCs w:val="24"/>
    </w:rPr>
  </w:style>
  <w:style w:type="paragraph" w:customStyle="1" w:styleId="Style9">
    <w:name w:val="Style9"/>
    <w:basedOn w:val="a"/>
    <w:uiPriority w:val="99"/>
    <w:rsid w:val="00D4239E"/>
    <w:pPr>
      <w:widowControl w:val="0"/>
      <w:autoSpaceDE w:val="0"/>
      <w:autoSpaceDN w:val="0"/>
      <w:adjustRightInd w:val="0"/>
      <w:spacing w:after="0" w:line="435" w:lineRule="exact"/>
      <w:jc w:val="both"/>
    </w:pPr>
    <w:rPr>
      <w:rFonts w:ascii="Times New Roman" w:eastAsia="Times New Roman" w:hAnsi="Times New Roman"/>
      <w:sz w:val="24"/>
      <w:szCs w:val="24"/>
    </w:rPr>
  </w:style>
  <w:style w:type="paragraph" w:customStyle="1" w:styleId="Style11">
    <w:name w:val="Style11"/>
    <w:basedOn w:val="a"/>
    <w:uiPriority w:val="99"/>
    <w:rsid w:val="00D4239E"/>
    <w:pPr>
      <w:widowControl w:val="0"/>
      <w:autoSpaceDE w:val="0"/>
      <w:autoSpaceDN w:val="0"/>
      <w:adjustRightInd w:val="0"/>
      <w:spacing w:after="0" w:line="420" w:lineRule="exact"/>
      <w:ind w:firstLine="420"/>
      <w:jc w:val="both"/>
    </w:pPr>
    <w:rPr>
      <w:rFonts w:ascii="Times New Roman" w:eastAsia="Times New Roman" w:hAnsi="Times New Roman"/>
      <w:sz w:val="24"/>
      <w:szCs w:val="24"/>
    </w:rPr>
  </w:style>
  <w:style w:type="paragraph" w:customStyle="1" w:styleId="Style12">
    <w:name w:val="Style12"/>
    <w:basedOn w:val="a"/>
    <w:uiPriority w:val="99"/>
    <w:rsid w:val="00D4239E"/>
    <w:pPr>
      <w:widowControl w:val="0"/>
      <w:autoSpaceDE w:val="0"/>
      <w:autoSpaceDN w:val="0"/>
      <w:adjustRightInd w:val="0"/>
      <w:spacing w:after="0" w:line="443" w:lineRule="exact"/>
      <w:ind w:firstLine="135"/>
    </w:pPr>
    <w:rPr>
      <w:rFonts w:ascii="Times New Roman" w:eastAsia="Times New Roman" w:hAnsi="Times New Roman"/>
      <w:sz w:val="24"/>
      <w:szCs w:val="24"/>
    </w:rPr>
  </w:style>
  <w:style w:type="character" w:customStyle="1" w:styleId="FontStyle14">
    <w:name w:val="Font Style14"/>
    <w:uiPriority w:val="99"/>
    <w:rsid w:val="00D4239E"/>
    <w:rPr>
      <w:rFonts w:ascii="Microsoft Sans Serif" w:hAnsi="Microsoft Sans Serif" w:cs="Microsoft Sans Serif"/>
      <w:i/>
      <w:iCs/>
      <w:spacing w:val="-3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A8E"/>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аголовок №4"/>
    <w:basedOn w:val="a"/>
    <w:uiPriority w:val="99"/>
    <w:rsid w:val="00210A8E"/>
    <w:pPr>
      <w:shd w:val="clear" w:color="auto" w:fill="FFFFFF"/>
      <w:spacing w:before="420" w:after="240" w:line="240" w:lineRule="atLeast"/>
      <w:jc w:val="right"/>
      <w:outlineLvl w:val="3"/>
    </w:pPr>
    <w:rPr>
      <w:rFonts w:ascii="Times New Roman" w:hAnsi="Times New Roman"/>
      <w:b/>
      <w:bCs/>
      <w:color w:val="000000"/>
      <w:spacing w:val="20"/>
      <w:sz w:val="36"/>
      <w:szCs w:val="36"/>
    </w:rPr>
  </w:style>
  <w:style w:type="paragraph" w:customStyle="1" w:styleId="3">
    <w:name w:val="Заголовок №3"/>
    <w:basedOn w:val="a"/>
    <w:uiPriority w:val="99"/>
    <w:rsid w:val="00210A8E"/>
    <w:pPr>
      <w:shd w:val="clear" w:color="auto" w:fill="FFFFFF"/>
      <w:spacing w:before="240" w:after="420" w:line="240" w:lineRule="atLeast"/>
      <w:jc w:val="right"/>
      <w:outlineLvl w:val="2"/>
    </w:pPr>
    <w:rPr>
      <w:rFonts w:ascii="Times New Roman" w:hAnsi="Times New Roman"/>
      <w:color w:val="000000"/>
      <w:spacing w:val="60"/>
      <w:sz w:val="37"/>
      <w:szCs w:val="37"/>
    </w:rPr>
  </w:style>
  <w:style w:type="paragraph" w:customStyle="1" w:styleId="12">
    <w:name w:val="Основной текст12"/>
    <w:basedOn w:val="a"/>
    <w:uiPriority w:val="99"/>
    <w:rsid w:val="00210A8E"/>
    <w:pPr>
      <w:shd w:val="clear" w:color="auto" w:fill="FFFFFF"/>
      <w:spacing w:after="480" w:line="240" w:lineRule="atLeast"/>
      <w:ind w:hanging="1620"/>
      <w:jc w:val="right"/>
    </w:pPr>
    <w:rPr>
      <w:rFonts w:ascii="Times New Roman" w:hAnsi="Times New Roman"/>
      <w:color w:val="000000"/>
      <w:sz w:val="21"/>
      <w:szCs w:val="21"/>
    </w:rPr>
  </w:style>
  <w:style w:type="paragraph" w:styleId="a3">
    <w:name w:val="No Spacing"/>
    <w:uiPriority w:val="1"/>
    <w:qFormat/>
    <w:rsid w:val="00210A8E"/>
    <w:pPr>
      <w:spacing w:after="0" w:line="240" w:lineRule="auto"/>
    </w:pPr>
    <w:rPr>
      <w:rFonts w:eastAsiaTheme="minorEastAsia" w:cs="Times New Roman"/>
    </w:rPr>
  </w:style>
  <w:style w:type="paragraph" w:customStyle="1" w:styleId="ConsPlusNormal">
    <w:name w:val="ConsPlusNormal"/>
    <w:rsid w:val="00210A8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Balloon Text"/>
    <w:basedOn w:val="a"/>
    <w:link w:val="a5"/>
    <w:uiPriority w:val="99"/>
    <w:semiHidden/>
    <w:unhideWhenUsed/>
    <w:rsid w:val="00210A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0A8E"/>
    <w:rPr>
      <w:rFonts w:ascii="Tahoma" w:eastAsiaTheme="minorEastAsia" w:hAnsi="Tahoma" w:cs="Tahoma"/>
      <w:sz w:val="16"/>
      <w:szCs w:val="16"/>
      <w:lang w:eastAsia="ru-RU"/>
    </w:rPr>
  </w:style>
  <w:style w:type="paragraph" w:customStyle="1" w:styleId="Style3">
    <w:name w:val="Style3"/>
    <w:basedOn w:val="a"/>
    <w:uiPriority w:val="99"/>
    <w:rsid w:val="00210A8E"/>
    <w:pPr>
      <w:widowControl w:val="0"/>
      <w:autoSpaceDE w:val="0"/>
      <w:autoSpaceDN w:val="0"/>
      <w:adjustRightInd w:val="0"/>
      <w:spacing w:after="0" w:line="435" w:lineRule="exact"/>
      <w:ind w:firstLine="195"/>
      <w:jc w:val="both"/>
    </w:pPr>
    <w:rPr>
      <w:rFonts w:ascii="Times New Roman" w:eastAsia="Times New Roman" w:hAnsi="Times New Roman"/>
      <w:sz w:val="24"/>
      <w:szCs w:val="24"/>
    </w:rPr>
  </w:style>
  <w:style w:type="paragraph" w:customStyle="1" w:styleId="Style4">
    <w:name w:val="Style4"/>
    <w:basedOn w:val="a"/>
    <w:uiPriority w:val="99"/>
    <w:rsid w:val="00210A8E"/>
    <w:pPr>
      <w:widowControl w:val="0"/>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FontStyle15">
    <w:name w:val="Font Style15"/>
    <w:uiPriority w:val="99"/>
    <w:rsid w:val="00210A8E"/>
    <w:rPr>
      <w:rFonts w:ascii="Times New Roman" w:hAnsi="Times New Roman" w:cs="Times New Roman"/>
      <w:sz w:val="24"/>
      <w:szCs w:val="24"/>
    </w:rPr>
  </w:style>
  <w:style w:type="paragraph" w:customStyle="1" w:styleId="Style1">
    <w:name w:val="Style1"/>
    <w:basedOn w:val="a"/>
    <w:uiPriority w:val="99"/>
    <w:rsid w:val="00D4239E"/>
    <w:pPr>
      <w:widowControl w:val="0"/>
      <w:autoSpaceDE w:val="0"/>
      <w:autoSpaceDN w:val="0"/>
      <w:adjustRightInd w:val="0"/>
      <w:spacing w:after="0" w:line="440" w:lineRule="exact"/>
      <w:ind w:firstLine="1845"/>
    </w:pPr>
    <w:rPr>
      <w:rFonts w:ascii="Times New Roman" w:eastAsia="Times New Roman" w:hAnsi="Times New Roman"/>
      <w:sz w:val="24"/>
      <w:szCs w:val="24"/>
    </w:rPr>
  </w:style>
  <w:style w:type="paragraph" w:customStyle="1" w:styleId="Style2">
    <w:name w:val="Style2"/>
    <w:basedOn w:val="a"/>
    <w:uiPriority w:val="99"/>
    <w:rsid w:val="00D4239E"/>
    <w:pPr>
      <w:widowControl w:val="0"/>
      <w:autoSpaceDE w:val="0"/>
      <w:autoSpaceDN w:val="0"/>
      <w:adjustRightInd w:val="0"/>
      <w:spacing w:after="0" w:line="435" w:lineRule="exact"/>
      <w:ind w:hanging="120"/>
    </w:pPr>
    <w:rPr>
      <w:rFonts w:ascii="Times New Roman" w:eastAsia="Times New Roman" w:hAnsi="Times New Roman"/>
      <w:sz w:val="24"/>
      <w:szCs w:val="24"/>
    </w:rPr>
  </w:style>
  <w:style w:type="paragraph" w:customStyle="1" w:styleId="Style5">
    <w:name w:val="Style5"/>
    <w:basedOn w:val="a"/>
    <w:uiPriority w:val="99"/>
    <w:rsid w:val="00D4239E"/>
    <w:pPr>
      <w:widowControl w:val="0"/>
      <w:autoSpaceDE w:val="0"/>
      <w:autoSpaceDN w:val="0"/>
      <w:adjustRightInd w:val="0"/>
      <w:spacing w:after="0" w:line="437" w:lineRule="exact"/>
      <w:ind w:firstLine="270"/>
      <w:jc w:val="both"/>
    </w:pPr>
    <w:rPr>
      <w:rFonts w:ascii="Times New Roman" w:eastAsia="Times New Roman" w:hAnsi="Times New Roman"/>
      <w:sz w:val="24"/>
      <w:szCs w:val="24"/>
    </w:rPr>
  </w:style>
  <w:style w:type="paragraph" w:customStyle="1" w:styleId="Style7">
    <w:name w:val="Style7"/>
    <w:basedOn w:val="a"/>
    <w:uiPriority w:val="99"/>
    <w:rsid w:val="00D4239E"/>
    <w:pPr>
      <w:widowControl w:val="0"/>
      <w:autoSpaceDE w:val="0"/>
      <w:autoSpaceDN w:val="0"/>
      <w:adjustRightInd w:val="0"/>
      <w:spacing w:after="0" w:line="425" w:lineRule="exact"/>
      <w:jc w:val="both"/>
    </w:pPr>
    <w:rPr>
      <w:rFonts w:ascii="Times New Roman" w:eastAsia="Times New Roman" w:hAnsi="Times New Roman"/>
      <w:sz w:val="24"/>
      <w:szCs w:val="24"/>
    </w:rPr>
  </w:style>
  <w:style w:type="paragraph" w:customStyle="1" w:styleId="Style8">
    <w:name w:val="Style8"/>
    <w:basedOn w:val="a"/>
    <w:uiPriority w:val="99"/>
    <w:rsid w:val="00D4239E"/>
    <w:pPr>
      <w:widowControl w:val="0"/>
      <w:autoSpaceDE w:val="0"/>
      <w:autoSpaceDN w:val="0"/>
      <w:adjustRightInd w:val="0"/>
      <w:spacing w:after="0" w:line="420" w:lineRule="exact"/>
      <w:ind w:firstLine="180"/>
      <w:jc w:val="both"/>
    </w:pPr>
    <w:rPr>
      <w:rFonts w:ascii="Times New Roman" w:eastAsia="Times New Roman" w:hAnsi="Times New Roman"/>
      <w:sz w:val="24"/>
      <w:szCs w:val="24"/>
    </w:rPr>
  </w:style>
  <w:style w:type="paragraph" w:customStyle="1" w:styleId="Style9">
    <w:name w:val="Style9"/>
    <w:basedOn w:val="a"/>
    <w:uiPriority w:val="99"/>
    <w:rsid w:val="00D4239E"/>
    <w:pPr>
      <w:widowControl w:val="0"/>
      <w:autoSpaceDE w:val="0"/>
      <w:autoSpaceDN w:val="0"/>
      <w:adjustRightInd w:val="0"/>
      <w:spacing w:after="0" w:line="435" w:lineRule="exact"/>
      <w:jc w:val="both"/>
    </w:pPr>
    <w:rPr>
      <w:rFonts w:ascii="Times New Roman" w:eastAsia="Times New Roman" w:hAnsi="Times New Roman"/>
      <w:sz w:val="24"/>
      <w:szCs w:val="24"/>
    </w:rPr>
  </w:style>
  <w:style w:type="paragraph" w:customStyle="1" w:styleId="Style11">
    <w:name w:val="Style11"/>
    <w:basedOn w:val="a"/>
    <w:uiPriority w:val="99"/>
    <w:rsid w:val="00D4239E"/>
    <w:pPr>
      <w:widowControl w:val="0"/>
      <w:autoSpaceDE w:val="0"/>
      <w:autoSpaceDN w:val="0"/>
      <w:adjustRightInd w:val="0"/>
      <w:spacing w:after="0" w:line="420" w:lineRule="exact"/>
      <w:ind w:firstLine="420"/>
      <w:jc w:val="both"/>
    </w:pPr>
    <w:rPr>
      <w:rFonts w:ascii="Times New Roman" w:eastAsia="Times New Roman" w:hAnsi="Times New Roman"/>
      <w:sz w:val="24"/>
      <w:szCs w:val="24"/>
    </w:rPr>
  </w:style>
  <w:style w:type="paragraph" w:customStyle="1" w:styleId="Style12">
    <w:name w:val="Style12"/>
    <w:basedOn w:val="a"/>
    <w:uiPriority w:val="99"/>
    <w:rsid w:val="00D4239E"/>
    <w:pPr>
      <w:widowControl w:val="0"/>
      <w:autoSpaceDE w:val="0"/>
      <w:autoSpaceDN w:val="0"/>
      <w:adjustRightInd w:val="0"/>
      <w:spacing w:after="0" w:line="443" w:lineRule="exact"/>
      <w:ind w:firstLine="135"/>
    </w:pPr>
    <w:rPr>
      <w:rFonts w:ascii="Times New Roman" w:eastAsia="Times New Roman" w:hAnsi="Times New Roman"/>
      <w:sz w:val="24"/>
      <w:szCs w:val="24"/>
    </w:rPr>
  </w:style>
  <w:style w:type="character" w:customStyle="1" w:styleId="FontStyle14">
    <w:name w:val="Font Style14"/>
    <w:uiPriority w:val="99"/>
    <w:rsid w:val="00D4239E"/>
    <w:rPr>
      <w:rFonts w:ascii="Microsoft Sans Serif" w:hAnsi="Microsoft Sans Serif" w:cs="Microsoft Sans Serif"/>
      <w:i/>
      <w:iCs/>
      <w:spacing w:val="-3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2589</Words>
  <Characters>14761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Жаворонкова_К</cp:lastModifiedBy>
  <cp:revision>2</cp:revision>
  <cp:lastPrinted>2023-12-07T06:53:00Z</cp:lastPrinted>
  <dcterms:created xsi:type="dcterms:W3CDTF">2023-12-08T07:57:00Z</dcterms:created>
  <dcterms:modified xsi:type="dcterms:W3CDTF">2023-12-08T07:57:00Z</dcterms:modified>
</cp:coreProperties>
</file>