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48" w:rsidRDefault="00A93E48" w:rsidP="00F91588">
      <w:pPr>
        <w:tabs>
          <w:tab w:val="left" w:pos="3780"/>
        </w:tabs>
        <w:jc w:val="center"/>
      </w:pPr>
      <w:r>
        <w:rPr>
          <w:noProof/>
          <w:lang w:bidi="ar-SA"/>
        </w:rPr>
        <w:drawing>
          <wp:inline distT="0" distB="0" distL="0" distR="0">
            <wp:extent cx="736600" cy="914400"/>
            <wp:effectExtent l="19050" t="0" r="6350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E48" w:rsidRPr="00873FF1" w:rsidRDefault="00A93E48" w:rsidP="00A93E48">
      <w:pPr>
        <w:pStyle w:val="af4"/>
        <w:ind w:left="-284"/>
      </w:pPr>
    </w:p>
    <w:p w:rsidR="000F2532" w:rsidRDefault="00A93E48" w:rsidP="00F91588">
      <w:pPr>
        <w:pStyle w:val="af4"/>
        <w:spacing w:after="0"/>
        <w:ind w:left="0" w:hanging="256"/>
        <w:jc w:val="center"/>
        <w:rPr>
          <w:rFonts w:ascii="Times New Roman" w:hAnsi="Times New Roman" w:cs="Times New Roman"/>
          <w:b/>
          <w:spacing w:val="-20"/>
        </w:rPr>
      </w:pPr>
      <w:r>
        <w:rPr>
          <w:rFonts w:ascii="Times New Roman" w:hAnsi="Times New Roman" w:cs="Times New Roman"/>
          <w:b/>
          <w:spacing w:val="-20"/>
        </w:rPr>
        <w:t>АДМИ Н ИСТРАЦИ</w:t>
      </w:r>
      <w:r w:rsidRPr="00A93E48">
        <w:rPr>
          <w:rFonts w:ascii="Times New Roman" w:hAnsi="Times New Roman" w:cs="Times New Roman"/>
          <w:b/>
          <w:spacing w:val="-20"/>
        </w:rPr>
        <w:t>ЯВОЛОДАРСКОГОМУНИЦИПАЛЬНОГО</w:t>
      </w:r>
      <w:r w:rsidR="002A0421">
        <w:rPr>
          <w:rFonts w:ascii="Times New Roman" w:hAnsi="Times New Roman" w:cs="Times New Roman"/>
          <w:b/>
          <w:spacing w:val="-20"/>
        </w:rPr>
        <w:t>ОКРУГА</w:t>
      </w:r>
    </w:p>
    <w:p w:rsidR="00A93E48" w:rsidRPr="00A93E48" w:rsidRDefault="00A93E48" w:rsidP="00F91588">
      <w:pPr>
        <w:pStyle w:val="af4"/>
        <w:spacing w:after="0"/>
        <w:ind w:left="0" w:hanging="256"/>
        <w:jc w:val="center"/>
        <w:rPr>
          <w:rFonts w:ascii="Times New Roman" w:hAnsi="Times New Roman" w:cs="Times New Roman"/>
          <w:b/>
        </w:rPr>
      </w:pPr>
      <w:r w:rsidRPr="00A93E48">
        <w:rPr>
          <w:rFonts w:ascii="Times New Roman" w:hAnsi="Times New Roman" w:cs="Times New Roman"/>
          <w:b/>
        </w:rPr>
        <w:t>НИЖЕГОРО</w:t>
      </w:r>
      <w:r>
        <w:rPr>
          <w:rFonts w:ascii="Times New Roman" w:hAnsi="Times New Roman" w:cs="Times New Roman"/>
          <w:b/>
        </w:rPr>
        <w:t>Д</w:t>
      </w:r>
      <w:r w:rsidRPr="00A93E48">
        <w:rPr>
          <w:rFonts w:ascii="Times New Roman" w:hAnsi="Times New Roman" w:cs="Times New Roman"/>
          <w:b/>
        </w:rPr>
        <w:t>СК</w:t>
      </w:r>
      <w:r>
        <w:rPr>
          <w:rFonts w:ascii="Times New Roman" w:hAnsi="Times New Roman" w:cs="Times New Roman"/>
          <w:b/>
        </w:rPr>
        <w:t>О</w:t>
      </w:r>
      <w:r w:rsidRPr="00A93E48">
        <w:rPr>
          <w:rFonts w:ascii="Times New Roman" w:hAnsi="Times New Roman" w:cs="Times New Roman"/>
          <w:b/>
        </w:rPr>
        <w:t>Й  ОБ</w:t>
      </w:r>
      <w:r>
        <w:rPr>
          <w:rFonts w:ascii="Times New Roman" w:hAnsi="Times New Roman" w:cs="Times New Roman"/>
          <w:b/>
        </w:rPr>
        <w:t>ЛА</w:t>
      </w:r>
      <w:r w:rsidRPr="00A93E48">
        <w:rPr>
          <w:rFonts w:ascii="Times New Roman" w:hAnsi="Times New Roman" w:cs="Times New Roman"/>
          <w:b/>
        </w:rPr>
        <w:t>СТИ</w:t>
      </w:r>
    </w:p>
    <w:p w:rsidR="00A93E48" w:rsidRPr="00943C05" w:rsidRDefault="00A93E48" w:rsidP="00F91588">
      <w:pPr>
        <w:jc w:val="center"/>
        <w:rPr>
          <w:sz w:val="20"/>
          <w:szCs w:val="20"/>
        </w:rPr>
      </w:pPr>
    </w:p>
    <w:p w:rsidR="00A93E48" w:rsidRDefault="00A93E48" w:rsidP="00F91588">
      <w:pPr>
        <w:pStyle w:val="3"/>
        <w:rPr>
          <w:szCs w:val="32"/>
        </w:rPr>
      </w:pPr>
      <w:proofErr w:type="gramStart"/>
      <w:r w:rsidRPr="00387A35">
        <w:rPr>
          <w:szCs w:val="32"/>
        </w:rPr>
        <w:t>П</w:t>
      </w:r>
      <w:proofErr w:type="gramEnd"/>
      <w:r w:rsidRPr="00387A35">
        <w:rPr>
          <w:szCs w:val="32"/>
        </w:rPr>
        <w:t xml:space="preserve"> О С Т А Н О В Л Е Н И Е</w:t>
      </w:r>
    </w:p>
    <w:p w:rsidR="002A0421" w:rsidRPr="002A0421" w:rsidRDefault="00AE68EF" w:rsidP="00AE68EF">
      <w:pPr>
        <w:tabs>
          <w:tab w:val="left" w:pos="6058"/>
        </w:tabs>
        <w:rPr>
          <w:lang w:bidi="ar-SA"/>
        </w:rPr>
      </w:pPr>
      <w:r>
        <w:rPr>
          <w:lang w:bidi="ar-SA"/>
        </w:rPr>
        <w:t xml:space="preserve">    №2316</w:t>
      </w:r>
      <w:r>
        <w:rPr>
          <w:lang w:bidi="ar-SA"/>
        </w:rPr>
        <w:tab/>
        <w:t>от 10.08.2023</w:t>
      </w:r>
      <w:bookmarkStart w:id="0" w:name="_GoBack"/>
      <w:bookmarkEnd w:id="0"/>
    </w:p>
    <w:p w:rsidR="002A0421" w:rsidRPr="00F0395C" w:rsidRDefault="00D9388E" w:rsidP="00F91588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95C">
        <w:rPr>
          <w:rFonts w:ascii="Times New Roman" w:hAnsi="Times New Roman" w:cs="Times New Roman"/>
          <w:b/>
          <w:sz w:val="28"/>
          <w:szCs w:val="28"/>
        </w:rPr>
        <w:t>О введении режи</w:t>
      </w:r>
      <w:r w:rsidR="00F91588">
        <w:rPr>
          <w:rFonts w:ascii="Times New Roman" w:hAnsi="Times New Roman" w:cs="Times New Roman"/>
          <w:b/>
          <w:sz w:val="28"/>
          <w:szCs w:val="28"/>
        </w:rPr>
        <w:t>ма повышенной готовности</w:t>
      </w:r>
      <w:r w:rsidR="00BB4F75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97E09" w:rsidRPr="00297E09">
        <w:rPr>
          <w:rFonts w:ascii="Times New Roman" w:hAnsi="Times New Roman" w:cs="Times New Roman"/>
          <w:b/>
          <w:sz w:val="28"/>
          <w:szCs w:val="28"/>
        </w:rPr>
        <w:t>связи с</w:t>
      </w:r>
      <w:r w:rsidR="0052435D">
        <w:rPr>
          <w:rFonts w:ascii="Times New Roman" w:hAnsi="Times New Roman" w:cs="Times New Roman"/>
          <w:b/>
          <w:sz w:val="28"/>
          <w:szCs w:val="28"/>
        </w:rPr>
        <w:t>о</w:t>
      </w:r>
      <w:r w:rsidR="00AA2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F75">
        <w:rPr>
          <w:rFonts w:ascii="Times New Roman" w:hAnsi="Times New Roman" w:cs="Times New Roman"/>
          <w:b/>
          <w:sz w:val="28"/>
          <w:szCs w:val="28"/>
        </w:rPr>
        <w:t>сложной пожароопасной обстановкой</w:t>
      </w:r>
      <w:r w:rsidR="00297E09" w:rsidRPr="00297E09">
        <w:rPr>
          <w:rFonts w:ascii="Times New Roman" w:hAnsi="Times New Roman" w:cs="Times New Roman"/>
          <w:b/>
          <w:sz w:val="28"/>
          <w:szCs w:val="28"/>
        </w:rPr>
        <w:t xml:space="preserve"> и обеспечения безопасности на водных объектах,</w:t>
      </w:r>
      <w:r w:rsidR="00AA2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E09" w:rsidRPr="00297E09">
        <w:rPr>
          <w:rFonts w:ascii="Times New Roman" w:hAnsi="Times New Roman" w:cs="Times New Roman"/>
          <w:b/>
          <w:sz w:val="28"/>
          <w:szCs w:val="28"/>
        </w:rPr>
        <w:t>местах массового отдыха  людей на воде</w:t>
      </w:r>
      <w:r w:rsidR="00AA2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395C">
        <w:rPr>
          <w:rFonts w:ascii="Times New Roman" w:hAnsi="Times New Roman" w:cs="Times New Roman"/>
          <w:b/>
          <w:sz w:val="28"/>
          <w:szCs w:val="28"/>
        </w:rPr>
        <w:t xml:space="preserve">Володарского муниципального </w:t>
      </w:r>
      <w:r w:rsidR="00155263">
        <w:rPr>
          <w:rFonts w:ascii="Times New Roman" w:hAnsi="Times New Roman" w:cs="Times New Roman"/>
          <w:b/>
          <w:sz w:val="28"/>
          <w:szCs w:val="28"/>
        </w:rPr>
        <w:t>округа</w:t>
      </w:r>
      <w:r w:rsidR="00F91588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</w:t>
      </w:r>
    </w:p>
    <w:p w:rsidR="00E61790" w:rsidRDefault="00E61790" w:rsidP="00F915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BB4F75" w:rsidRPr="00BB4F75" w:rsidTr="00BB4F75">
        <w:trPr>
          <w:trHeight w:val="286"/>
        </w:trPr>
        <w:tc>
          <w:tcPr>
            <w:tcW w:w="9464" w:type="dxa"/>
          </w:tcPr>
          <w:p w:rsidR="00BB4F75" w:rsidRPr="0052435D" w:rsidRDefault="00870808" w:rsidP="0066182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</w:t>
            </w:r>
            <w:proofErr w:type="gramStart"/>
            <w:r w:rsidR="00D9388E" w:rsidRPr="00BB4F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соответствии с Федеральным законом от 21.12.1994 года №68-ФЗ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№794 «О единой государственной системе предупреждения и ликвидации чрезвычайных ситуаций», постановлением Правительства Российской Федерации от 21.05.2007 года №304 «О классификации чрезвычайных ситуаций природного и техногенного характера»</w:t>
            </w:r>
            <w:r w:rsidR="003C2E57" w:rsidRPr="00BB4F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BB4F75" w:rsidRPr="00BB4F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основании</w:t>
            </w:r>
            <w:r w:rsidR="00BB4F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постановления </w:t>
            </w:r>
            <w:r w:rsidR="00661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BB4F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равительства Нижегородской области №317</w:t>
            </w:r>
            <w:proofErr w:type="gramEnd"/>
            <w:r w:rsidR="00BB4F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 17.04.2023г. «</w:t>
            </w:r>
            <w:r w:rsidR="00BB4F75" w:rsidRPr="00BB4F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установлении на территории Нижегородской области особого противопожарного режим</w:t>
            </w:r>
            <w:r w:rsidR="00BB4F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а»</w:t>
            </w:r>
            <w:r w:rsidR="00661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BB4F7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B4F75" w:rsidRPr="00297E09">
              <w:rPr>
                <w:rFonts w:ascii="Times New Roman" w:hAnsi="Times New Roman" w:cs="Times New Roman"/>
                <w:sz w:val="28"/>
                <w:szCs w:val="28"/>
              </w:rPr>
              <w:t>связи с повышением температуры окружающей среды</w:t>
            </w:r>
            <w:r w:rsidR="00BB4F75">
              <w:rPr>
                <w:rFonts w:ascii="Times New Roman" w:hAnsi="Times New Roman" w:cs="Times New Roman"/>
                <w:sz w:val="28"/>
                <w:szCs w:val="28"/>
              </w:rPr>
              <w:t xml:space="preserve">, сложившейся сложной пожароопасной обстановкой на территории </w:t>
            </w:r>
            <w:r w:rsidR="0066182D">
              <w:rPr>
                <w:rFonts w:ascii="Times New Roman" w:hAnsi="Times New Roman" w:cs="Times New Roman"/>
                <w:sz w:val="28"/>
                <w:szCs w:val="28"/>
              </w:rPr>
              <w:t xml:space="preserve">Володарского муниципального округа, </w:t>
            </w:r>
            <w:r w:rsidR="00BB4F75" w:rsidRPr="00297E0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6182D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необходимостью </w:t>
            </w:r>
            <w:r w:rsidR="00BB4F75" w:rsidRPr="00297E09">
              <w:rPr>
                <w:rFonts w:ascii="Times New Roman" w:hAnsi="Times New Roman" w:cs="Times New Roman"/>
                <w:sz w:val="28"/>
                <w:szCs w:val="28"/>
              </w:rPr>
              <w:t>обеспечения безопасности на водных объектах, имеющих традиционные места купания</w:t>
            </w:r>
            <w:r w:rsidR="006618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4F75" w:rsidRPr="00297E09">
              <w:rPr>
                <w:rFonts w:ascii="Times New Roman" w:hAnsi="Times New Roman" w:cs="Times New Roman"/>
                <w:sz w:val="28"/>
                <w:szCs w:val="28"/>
              </w:rPr>
              <w:t>являющихся несанкционированными местами массового отдыха  людей на воде</w:t>
            </w:r>
            <w:r w:rsidR="006618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4F75" w:rsidRPr="00297E09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 w:rsidR="00BB4F75" w:rsidRPr="000F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министрация </w:t>
            </w:r>
            <w:r w:rsidR="00BB4F75" w:rsidRPr="000F5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Володарского муниципальног</w:t>
            </w:r>
            <w:r w:rsidR="00BB4F75" w:rsidRPr="00D938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</w:t>
            </w:r>
            <w:r w:rsidR="00BB4F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округа Нижегородской области </w:t>
            </w:r>
            <w:proofErr w:type="gramStart"/>
            <w:r w:rsidR="00BB4F75" w:rsidRPr="00D93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="00BB4F75" w:rsidRPr="00D93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 с т а н о в </w:t>
            </w:r>
            <w:proofErr w:type="gramStart"/>
            <w:r w:rsidR="00BB4F75" w:rsidRPr="00D93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proofErr w:type="gramEnd"/>
            <w:r w:rsidR="00BB4F75" w:rsidRPr="00D93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 е т:</w:t>
            </w:r>
          </w:p>
        </w:tc>
      </w:tr>
      <w:tr w:rsidR="00BB4F75" w:rsidRPr="00BB4F75" w:rsidTr="00BB4F75">
        <w:trPr>
          <w:trHeight w:val="286"/>
        </w:trPr>
        <w:tc>
          <w:tcPr>
            <w:tcW w:w="9464" w:type="dxa"/>
          </w:tcPr>
          <w:p w:rsidR="00BB4F75" w:rsidRPr="00BB4F75" w:rsidRDefault="00BB4F75" w:rsidP="00BB4F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297E09" w:rsidRPr="00297E09" w:rsidRDefault="00D9388E" w:rsidP="00297E0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88E">
        <w:rPr>
          <w:rFonts w:ascii="Times New Roman" w:hAnsi="Times New Roman" w:cs="Times New Roman"/>
          <w:sz w:val="28"/>
          <w:szCs w:val="28"/>
        </w:rPr>
        <w:t xml:space="preserve">1. Ввести с </w:t>
      </w:r>
      <w:r w:rsidR="00D0367F">
        <w:rPr>
          <w:rFonts w:ascii="Times New Roman" w:hAnsi="Times New Roman" w:cs="Times New Roman"/>
          <w:sz w:val="28"/>
          <w:szCs w:val="28"/>
        </w:rPr>
        <w:t>08</w:t>
      </w:r>
      <w:r w:rsidRPr="002352A7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BB4F75">
        <w:rPr>
          <w:rFonts w:ascii="Times New Roman" w:hAnsi="Times New Roman" w:cs="Times New Roman"/>
          <w:sz w:val="28"/>
          <w:szCs w:val="28"/>
        </w:rPr>
        <w:t>10 августа</w:t>
      </w:r>
      <w:r w:rsidRPr="002352A7">
        <w:rPr>
          <w:rFonts w:ascii="Times New Roman" w:hAnsi="Times New Roman" w:cs="Times New Roman"/>
          <w:sz w:val="28"/>
          <w:szCs w:val="28"/>
        </w:rPr>
        <w:t xml:space="preserve"> 202</w:t>
      </w:r>
      <w:r w:rsidR="00155263" w:rsidRPr="002352A7">
        <w:rPr>
          <w:rFonts w:ascii="Times New Roman" w:hAnsi="Times New Roman" w:cs="Times New Roman"/>
          <w:sz w:val="28"/>
          <w:szCs w:val="28"/>
        </w:rPr>
        <w:t>3</w:t>
      </w:r>
      <w:r w:rsidRPr="002352A7">
        <w:rPr>
          <w:rFonts w:ascii="Times New Roman" w:hAnsi="Times New Roman" w:cs="Times New Roman"/>
          <w:sz w:val="28"/>
          <w:szCs w:val="28"/>
        </w:rPr>
        <w:t xml:space="preserve"> года</w:t>
      </w:r>
      <w:r w:rsidR="00BB4F75">
        <w:rPr>
          <w:rFonts w:ascii="Times New Roman" w:hAnsi="Times New Roman" w:cs="Times New Roman"/>
          <w:sz w:val="28"/>
          <w:szCs w:val="28"/>
        </w:rPr>
        <w:t xml:space="preserve"> режим «Повышенной готовности» на территории Володарского муниципального округа</w:t>
      </w:r>
      <w:r w:rsidR="0066182D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BB4F75">
        <w:rPr>
          <w:rFonts w:ascii="Times New Roman" w:hAnsi="Times New Roman" w:cs="Times New Roman"/>
          <w:sz w:val="28"/>
          <w:szCs w:val="28"/>
        </w:rPr>
        <w:t>.</w:t>
      </w:r>
    </w:p>
    <w:p w:rsidR="00223C5A" w:rsidRDefault="00D460C5" w:rsidP="00E61790">
      <w:pPr>
        <w:pStyle w:val="af1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3C5A">
        <w:rPr>
          <w:rFonts w:ascii="Times New Roman" w:hAnsi="Times New Roman" w:cs="Times New Roman"/>
          <w:sz w:val="28"/>
          <w:szCs w:val="28"/>
        </w:rPr>
        <w:t xml:space="preserve">. </w:t>
      </w:r>
      <w:r w:rsidR="00BB4F75">
        <w:rPr>
          <w:rFonts w:ascii="Times New Roman" w:hAnsi="Times New Roman" w:cs="Times New Roman"/>
          <w:sz w:val="28"/>
          <w:szCs w:val="28"/>
        </w:rPr>
        <w:t xml:space="preserve">Запретить посещение лесов, </w:t>
      </w:r>
      <w:r w:rsidR="0052435D" w:rsidRPr="00297E09">
        <w:rPr>
          <w:rFonts w:ascii="Times New Roman" w:hAnsi="Times New Roman" w:cs="Times New Roman"/>
          <w:sz w:val="28"/>
          <w:szCs w:val="28"/>
        </w:rPr>
        <w:t>традиционны</w:t>
      </w:r>
      <w:r w:rsidR="0052435D">
        <w:rPr>
          <w:rFonts w:ascii="Times New Roman" w:hAnsi="Times New Roman" w:cs="Times New Roman"/>
          <w:sz w:val="28"/>
          <w:szCs w:val="28"/>
        </w:rPr>
        <w:t>х</w:t>
      </w:r>
      <w:r w:rsidR="0052435D" w:rsidRPr="00297E09">
        <w:rPr>
          <w:rFonts w:ascii="Times New Roman" w:hAnsi="Times New Roman" w:cs="Times New Roman"/>
          <w:sz w:val="28"/>
          <w:szCs w:val="28"/>
        </w:rPr>
        <w:t xml:space="preserve"> мест купания</w:t>
      </w:r>
      <w:r w:rsidR="0066182D">
        <w:rPr>
          <w:rFonts w:ascii="Times New Roman" w:hAnsi="Times New Roman" w:cs="Times New Roman"/>
          <w:sz w:val="28"/>
          <w:szCs w:val="28"/>
        </w:rPr>
        <w:t>,</w:t>
      </w:r>
      <w:r w:rsidR="0052435D" w:rsidRPr="00297E09">
        <w:rPr>
          <w:rFonts w:ascii="Times New Roman" w:hAnsi="Times New Roman" w:cs="Times New Roman"/>
          <w:sz w:val="28"/>
          <w:szCs w:val="28"/>
        </w:rPr>
        <w:t xml:space="preserve"> являющихся несанкционированными местами массового отдыха  людей на воде</w:t>
      </w:r>
      <w:r w:rsidR="0066182D">
        <w:rPr>
          <w:rFonts w:ascii="Times New Roman" w:hAnsi="Times New Roman" w:cs="Times New Roman"/>
          <w:sz w:val="28"/>
          <w:szCs w:val="28"/>
        </w:rPr>
        <w:t xml:space="preserve"> на территории Володарского муниципального округа Нижегородской области</w:t>
      </w:r>
      <w:r w:rsidR="0052435D">
        <w:rPr>
          <w:rFonts w:ascii="Times New Roman" w:hAnsi="Times New Roman" w:cs="Times New Roman"/>
          <w:sz w:val="28"/>
          <w:szCs w:val="28"/>
        </w:rPr>
        <w:t>.</w:t>
      </w:r>
    </w:p>
    <w:p w:rsidR="00D460C5" w:rsidRPr="003643C8" w:rsidRDefault="0052435D" w:rsidP="00D460C5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60C5">
        <w:rPr>
          <w:rFonts w:ascii="Times New Roman" w:hAnsi="Times New Roman" w:cs="Times New Roman"/>
          <w:sz w:val="28"/>
          <w:szCs w:val="28"/>
        </w:rPr>
        <w:t xml:space="preserve">. </w:t>
      </w:r>
      <w:r w:rsidR="00D460C5" w:rsidRPr="007D5A66">
        <w:rPr>
          <w:rFonts w:ascii="Times New Roman" w:hAnsi="Times New Roman" w:cs="Times New Roman"/>
          <w:sz w:val="28"/>
          <w:szCs w:val="28"/>
        </w:rPr>
        <w:t xml:space="preserve">Отделу организационной работы, документооборота и кадрового обеспечения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округа. </w:t>
      </w:r>
    </w:p>
    <w:p w:rsidR="00D9388E" w:rsidRPr="000F2532" w:rsidRDefault="0052435D" w:rsidP="00E617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388E" w:rsidRPr="000F25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9388E" w:rsidRPr="000F25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9388E" w:rsidRPr="000F253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460C5" w:rsidRPr="00D9388E" w:rsidRDefault="00D460C5" w:rsidP="00F9158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0367F" w:rsidRDefault="0052435D" w:rsidP="00D0367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МСУ</w:t>
      </w:r>
    </w:p>
    <w:p w:rsidR="00A93E48" w:rsidRPr="00A93E48" w:rsidRDefault="00D0367F" w:rsidP="0066182D">
      <w:pPr>
        <w:tabs>
          <w:tab w:val="left" w:pos="567"/>
        </w:tabs>
        <w:jc w:val="both"/>
        <w:rPr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Володарского муниципального округа                                        </w:t>
      </w:r>
      <w:r w:rsidR="0052435D">
        <w:rPr>
          <w:rFonts w:ascii="Times New Roman" w:hAnsi="Times New Roman" w:cs="Times New Roman"/>
          <w:sz w:val="28"/>
          <w:szCs w:val="28"/>
        </w:rPr>
        <w:t>Г.М. Щанников</w:t>
      </w:r>
    </w:p>
    <w:sectPr w:rsidR="00A93E48" w:rsidRPr="00A93E48" w:rsidSect="0052435D">
      <w:footerReference w:type="default" r:id="rId9"/>
      <w:pgSz w:w="11900" w:h="16840"/>
      <w:pgMar w:top="709" w:right="850" w:bottom="142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CDE" w:rsidRDefault="00D83CDE" w:rsidP="002823DE">
      <w:r>
        <w:separator/>
      </w:r>
    </w:p>
  </w:endnote>
  <w:endnote w:type="continuationSeparator" w:id="0">
    <w:p w:rsidR="00D83CDE" w:rsidRDefault="00D83CDE" w:rsidP="0028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75" w:rsidRDefault="00D83CD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32.9pt;margin-top:588.4pt;width:4.55pt;height:4.1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BB4F75" w:rsidRDefault="00BB4F75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  <w:i/>
                    <w:iCs/>
                  </w:rPr>
                  <w:t>А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CDE" w:rsidRDefault="00D83CDE"/>
  </w:footnote>
  <w:footnote w:type="continuationSeparator" w:id="0">
    <w:p w:rsidR="00D83CDE" w:rsidRDefault="00D83C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A61CB7"/>
    <w:multiLevelType w:val="hybridMultilevel"/>
    <w:tmpl w:val="1B0AC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73520"/>
    <w:multiLevelType w:val="hybridMultilevel"/>
    <w:tmpl w:val="C4CE9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66699"/>
    <w:multiLevelType w:val="hybridMultilevel"/>
    <w:tmpl w:val="926A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823DE"/>
    <w:rsid w:val="0004630A"/>
    <w:rsid w:val="00066F9C"/>
    <w:rsid w:val="00075C7A"/>
    <w:rsid w:val="00091B91"/>
    <w:rsid w:val="000F2532"/>
    <w:rsid w:val="000F52B5"/>
    <w:rsid w:val="00105646"/>
    <w:rsid w:val="00155263"/>
    <w:rsid w:val="00164E54"/>
    <w:rsid w:val="001802B5"/>
    <w:rsid w:val="001B593F"/>
    <w:rsid w:val="001F01C6"/>
    <w:rsid w:val="00200F27"/>
    <w:rsid w:val="00207739"/>
    <w:rsid w:val="0021308C"/>
    <w:rsid w:val="002150F3"/>
    <w:rsid w:val="00223C5A"/>
    <w:rsid w:val="002352A7"/>
    <w:rsid w:val="002823DE"/>
    <w:rsid w:val="00284D2F"/>
    <w:rsid w:val="00285694"/>
    <w:rsid w:val="002857D1"/>
    <w:rsid w:val="00297E09"/>
    <w:rsid w:val="002A0095"/>
    <w:rsid w:val="002A0421"/>
    <w:rsid w:val="002B069B"/>
    <w:rsid w:val="002C6A3B"/>
    <w:rsid w:val="002D038B"/>
    <w:rsid w:val="002D6596"/>
    <w:rsid w:val="0031222E"/>
    <w:rsid w:val="00324BFD"/>
    <w:rsid w:val="00326F7D"/>
    <w:rsid w:val="00341A04"/>
    <w:rsid w:val="00346D35"/>
    <w:rsid w:val="003643C8"/>
    <w:rsid w:val="00384955"/>
    <w:rsid w:val="003C2E57"/>
    <w:rsid w:val="003E3AB3"/>
    <w:rsid w:val="003F708D"/>
    <w:rsid w:val="00403A7B"/>
    <w:rsid w:val="004534A2"/>
    <w:rsid w:val="00470E0B"/>
    <w:rsid w:val="00471A2D"/>
    <w:rsid w:val="00476FB2"/>
    <w:rsid w:val="004772A8"/>
    <w:rsid w:val="00477F89"/>
    <w:rsid w:val="004B3062"/>
    <w:rsid w:val="004C02F7"/>
    <w:rsid w:val="004C0320"/>
    <w:rsid w:val="00514D78"/>
    <w:rsid w:val="0052435D"/>
    <w:rsid w:val="00536DB4"/>
    <w:rsid w:val="00563D48"/>
    <w:rsid w:val="0057142E"/>
    <w:rsid w:val="005777AA"/>
    <w:rsid w:val="005805A7"/>
    <w:rsid w:val="005D7D7D"/>
    <w:rsid w:val="005E543C"/>
    <w:rsid w:val="00640656"/>
    <w:rsid w:val="00650E7A"/>
    <w:rsid w:val="0066182D"/>
    <w:rsid w:val="00680167"/>
    <w:rsid w:val="006C03C5"/>
    <w:rsid w:val="006C3EC0"/>
    <w:rsid w:val="006E487B"/>
    <w:rsid w:val="00710CF7"/>
    <w:rsid w:val="00764792"/>
    <w:rsid w:val="00776CC2"/>
    <w:rsid w:val="007A6A50"/>
    <w:rsid w:val="007D24B5"/>
    <w:rsid w:val="007D287F"/>
    <w:rsid w:val="007E4938"/>
    <w:rsid w:val="00803360"/>
    <w:rsid w:val="008305EC"/>
    <w:rsid w:val="00866C88"/>
    <w:rsid w:val="00870808"/>
    <w:rsid w:val="008751FA"/>
    <w:rsid w:val="008A754A"/>
    <w:rsid w:val="008F09B7"/>
    <w:rsid w:val="008F76C6"/>
    <w:rsid w:val="0090013F"/>
    <w:rsid w:val="00905DC1"/>
    <w:rsid w:val="009368BF"/>
    <w:rsid w:val="0094390A"/>
    <w:rsid w:val="00952DDB"/>
    <w:rsid w:val="00975D0F"/>
    <w:rsid w:val="009B5DD5"/>
    <w:rsid w:val="009C57D5"/>
    <w:rsid w:val="009D018B"/>
    <w:rsid w:val="009D039C"/>
    <w:rsid w:val="009E4554"/>
    <w:rsid w:val="00A14579"/>
    <w:rsid w:val="00A4063F"/>
    <w:rsid w:val="00A43280"/>
    <w:rsid w:val="00A67B1E"/>
    <w:rsid w:val="00A71BB1"/>
    <w:rsid w:val="00A77386"/>
    <w:rsid w:val="00A87685"/>
    <w:rsid w:val="00A87FF4"/>
    <w:rsid w:val="00A93E48"/>
    <w:rsid w:val="00AA2647"/>
    <w:rsid w:val="00AE68EF"/>
    <w:rsid w:val="00B33108"/>
    <w:rsid w:val="00B42229"/>
    <w:rsid w:val="00B436E8"/>
    <w:rsid w:val="00B52645"/>
    <w:rsid w:val="00B6517C"/>
    <w:rsid w:val="00BB4F75"/>
    <w:rsid w:val="00BE5078"/>
    <w:rsid w:val="00BE7DC6"/>
    <w:rsid w:val="00BF6D82"/>
    <w:rsid w:val="00C177E7"/>
    <w:rsid w:val="00C42C7E"/>
    <w:rsid w:val="00C464FC"/>
    <w:rsid w:val="00C6746A"/>
    <w:rsid w:val="00CB3E91"/>
    <w:rsid w:val="00D0367F"/>
    <w:rsid w:val="00D065F4"/>
    <w:rsid w:val="00D072C8"/>
    <w:rsid w:val="00D32324"/>
    <w:rsid w:val="00D34BDE"/>
    <w:rsid w:val="00D460C5"/>
    <w:rsid w:val="00D82226"/>
    <w:rsid w:val="00D83CDE"/>
    <w:rsid w:val="00D9388E"/>
    <w:rsid w:val="00DB095D"/>
    <w:rsid w:val="00DC4836"/>
    <w:rsid w:val="00E2340E"/>
    <w:rsid w:val="00E26E9E"/>
    <w:rsid w:val="00E424CF"/>
    <w:rsid w:val="00E61790"/>
    <w:rsid w:val="00E7453E"/>
    <w:rsid w:val="00ED5CAF"/>
    <w:rsid w:val="00F0395C"/>
    <w:rsid w:val="00F0680B"/>
    <w:rsid w:val="00F477A9"/>
    <w:rsid w:val="00F661D2"/>
    <w:rsid w:val="00F91588"/>
    <w:rsid w:val="00F91FC9"/>
    <w:rsid w:val="00FB41C2"/>
    <w:rsid w:val="00FB716A"/>
    <w:rsid w:val="00FC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23DE"/>
    <w:rPr>
      <w:color w:val="000000"/>
    </w:rPr>
  </w:style>
  <w:style w:type="paragraph" w:styleId="3">
    <w:name w:val="heading 3"/>
    <w:basedOn w:val="a"/>
    <w:next w:val="a"/>
    <w:link w:val="30"/>
    <w:qFormat/>
    <w:rsid w:val="00A93E48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1">
    <w:name w:val="Основной текст (3)_"/>
    <w:basedOn w:val="a0"/>
    <w:link w:val="3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u w:val="none"/>
    </w:rPr>
  </w:style>
  <w:style w:type="character" w:customStyle="1" w:styleId="416pt">
    <w:name w:val="Основной текст (4) + 16 pt;Курсив"/>
    <w:basedOn w:val="4"/>
    <w:rsid w:val="002823DE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BookmanOldStyle15pt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BookmanOldStyle15pt0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8879C1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 + Полужирный"/>
    <w:basedOn w:val="5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2">
    <w:name w:val="Основной текст (5) + Курсив"/>
    <w:basedOn w:val="5"/>
    <w:rsid w:val="00282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bel11pt">
    <w:name w:val="Основной текст (2) + Corbel;11 pt;Полужирный"/>
    <w:basedOn w:val="2"/>
    <w:rsid w:val="002823D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9819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2pt2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5A8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7Exact0">
    <w:name w:val="Основной текст (7) Exact"/>
    <w:basedOn w:val="7Exact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8Exact0">
    <w:name w:val="Основной текст (8) Exact"/>
    <w:basedOn w:val="8Exact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736D77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9Exact0">
    <w:name w:val="Основной текст (9) Exact"/>
    <w:basedOn w:val="9Exact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A4E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link w:val="a4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1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A4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4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C8FD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a7">
    <w:name w:val="Колонтитул"/>
    <w:basedOn w:val="a5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4D4A4E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BookmanOldStyle6pt">
    <w:name w:val="Основной текст (2) + Bookman Old Style;6 pt;Полужирный"/>
    <w:basedOn w:val="2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rsid w:val="002823DE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823DE"/>
    <w:pPr>
      <w:shd w:val="clear" w:color="auto" w:fill="FFFFFF"/>
      <w:spacing w:after="320" w:line="4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2">
    <w:name w:val="Основной текст (3)"/>
    <w:basedOn w:val="a"/>
    <w:link w:val="31"/>
    <w:rsid w:val="002823DE"/>
    <w:pPr>
      <w:shd w:val="clear" w:color="auto" w:fill="FFFFFF"/>
      <w:spacing w:before="32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823DE"/>
    <w:pPr>
      <w:shd w:val="clear" w:color="auto" w:fill="FFFFFF"/>
      <w:spacing w:before="880" w:after="140" w:line="390" w:lineRule="exact"/>
      <w:jc w:val="both"/>
    </w:pPr>
    <w:rPr>
      <w:rFonts w:ascii="Corbel" w:eastAsia="Corbel" w:hAnsi="Corbel" w:cs="Corbel"/>
    </w:rPr>
  </w:style>
  <w:style w:type="paragraph" w:customStyle="1" w:styleId="20">
    <w:name w:val="Основной текст (2)"/>
    <w:basedOn w:val="a"/>
    <w:link w:val="2"/>
    <w:rsid w:val="002823DE"/>
    <w:pPr>
      <w:shd w:val="clear" w:color="auto" w:fill="FFFFFF"/>
      <w:spacing w:before="320" w:after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2823DE"/>
    <w:pPr>
      <w:shd w:val="clear" w:color="auto" w:fill="FFFFFF"/>
      <w:spacing w:after="140" w:line="266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2823DE"/>
    <w:pPr>
      <w:shd w:val="clear" w:color="auto" w:fill="FFFFFF"/>
      <w:spacing w:before="540" w:after="54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">
    <w:name w:val="Основной текст (7)"/>
    <w:basedOn w:val="a"/>
    <w:link w:val="7Exact"/>
    <w:rsid w:val="002823DE"/>
    <w:pPr>
      <w:shd w:val="clear" w:color="auto" w:fill="FFFFFF"/>
      <w:spacing w:line="232" w:lineRule="exact"/>
    </w:pPr>
    <w:rPr>
      <w:rFonts w:ascii="Impact" w:eastAsia="Impact" w:hAnsi="Impact" w:cs="Impact"/>
      <w:sz w:val="19"/>
      <w:szCs w:val="19"/>
      <w:lang w:val="en-US" w:eastAsia="en-US" w:bidi="en-US"/>
    </w:rPr>
  </w:style>
  <w:style w:type="paragraph" w:customStyle="1" w:styleId="8">
    <w:name w:val="Основной текст (8)"/>
    <w:basedOn w:val="a"/>
    <w:link w:val="8Exact"/>
    <w:rsid w:val="002823DE"/>
    <w:pPr>
      <w:shd w:val="clear" w:color="auto" w:fill="FFFFFF"/>
      <w:spacing w:line="128" w:lineRule="exact"/>
    </w:pPr>
    <w:rPr>
      <w:rFonts w:ascii="Bookman Old Style" w:eastAsia="Bookman Old Style" w:hAnsi="Bookman Old Style" w:cs="Bookman Old Style"/>
      <w:b/>
      <w:bCs/>
      <w:sz w:val="11"/>
      <w:szCs w:val="11"/>
      <w:lang w:val="en-US" w:eastAsia="en-US" w:bidi="en-US"/>
    </w:rPr>
  </w:style>
  <w:style w:type="paragraph" w:customStyle="1" w:styleId="9">
    <w:name w:val="Основной текст (9)"/>
    <w:basedOn w:val="a"/>
    <w:link w:val="9Exact"/>
    <w:rsid w:val="002823DE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4">
    <w:name w:val="Подпись к таблице"/>
    <w:basedOn w:val="a"/>
    <w:link w:val="Exact0"/>
    <w:rsid w:val="002823DE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rsid w:val="002823DE"/>
    <w:pPr>
      <w:shd w:val="clear" w:color="auto" w:fill="FFFFFF"/>
      <w:spacing w:line="122" w:lineRule="exact"/>
    </w:pPr>
    <w:rPr>
      <w:rFonts w:ascii="Bookman Old Style" w:eastAsia="Bookman Old Style" w:hAnsi="Bookman Old Style" w:cs="Bookman Old Style"/>
      <w:i/>
      <w:iCs/>
      <w:sz w:val="11"/>
      <w:szCs w:val="11"/>
    </w:rPr>
  </w:style>
  <w:style w:type="paragraph" w:styleId="a8">
    <w:name w:val="Body Text"/>
    <w:basedOn w:val="a"/>
    <w:link w:val="a9"/>
    <w:semiHidden/>
    <w:unhideWhenUsed/>
    <w:rsid w:val="009368BF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9">
    <w:name w:val="Основной текст Знак"/>
    <w:basedOn w:val="a0"/>
    <w:link w:val="a8"/>
    <w:semiHidden/>
    <w:rsid w:val="009368BF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9368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68BF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DB095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table" w:styleId="ac">
    <w:name w:val="Table Grid"/>
    <w:basedOn w:val="a1"/>
    <w:uiPriority w:val="59"/>
    <w:rsid w:val="00B65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B436E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436E8"/>
    <w:rPr>
      <w:color w:val="000000"/>
    </w:rPr>
  </w:style>
  <w:style w:type="paragraph" w:styleId="af">
    <w:name w:val="footer"/>
    <w:basedOn w:val="a"/>
    <w:link w:val="af0"/>
    <w:uiPriority w:val="99"/>
    <w:semiHidden/>
    <w:unhideWhenUsed/>
    <w:rsid w:val="00B436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436E8"/>
    <w:rPr>
      <w:color w:val="000000"/>
    </w:rPr>
  </w:style>
  <w:style w:type="paragraph" w:styleId="af1">
    <w:name w:val="List Paragraph"/>
    <w:basedOn w:val="a"/>
    <w:uiPriority w:val="34"/>
    <w:qFormat/>
    <w:rsid w:val="00C464FC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B331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No Spacing"/>
    <w:qFormat/>
    <w:rsid w:val="00B33108"/>
    <w:rPr>
      <w:color w:val="000000"/>
    </w:rPr>
  </w:style>
  <w:style w:type="paragraph" w:styleId="af4">
    <w:name w:val="Body Text Indent"/>
    <w:basedOn w:val="a"/>
    <w:link w:val="af5"/>
    <w:uiPriority w:val="99"/>
    <w:semiHidden/>
    <w:unhideWhenUsed/>
    <w:rsid w:val="00A93E4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93E48"/>
    <w:rPr>
      <w:color w:val="000000"/>
    </w:rPr>
  </w:style>
  <w:style w:type="character" w:customStyle="1" w:styleId="30">
    <w:name w:val="Заголовок 3 Знак"/>
    <w:basedOn w:val="a0"/>
    <w:link w:val="3"/>
    <w:rsid w:val="00A93E48"/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FontStyle19">
    <w:name w:val="Font Style19"/>
    <w:basedOn w:val="a0"/>
    <w:uiPriority w:val="99"/>
    <w:rsid w:val="00D9388E"/>
    <w:rPr>
      <w:rFonts w:ascii="Times New Roman" w:hAnsi="Times New Roman" w:cs="Times New Roman"/>
      <w:sz w:val="22"/>
      <w:szCs w:val="22"/>
    </w:rPr>
  </w:style>
  <w:style w:type="paragraph" w:styleId="33">
    <w:name w:val="Body Text Indent 3"/>
    <w:basedOn w:val="a"/>
    <w:link w:val="34"/>
    <w:uiPriority w:val="99"/>
    <w:unhideWhenUsed/>
    <w:rsid w:val="00D9388E"/>
    <w:pPr>
      <w:widowControl/>
      <w:spacing w:after="120" w:line="276" w:lineRule="auto"/>
      <w:ind w:left="283"/>
    </w:pPr>
    <w:rPr>
      <w:rFonts w:asciiTheme="minorHAnsi" w:eastAsiaTheme="minorEastAsia" w:hAnsiTheme="minorHAnsi" w:cstheme="minorBidi"/>
      <w:color w:val="auto"/>
      <w:sz w:val="16"/>
      <w:szCs w:val="16"/>
      <w:lang w:bidi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9388E"/>
    <w:rPr>
      <w:rFonts w:asciiTheme="minorHAnsi" w:eastAsiaTheme="minorEastAsia" w:hAnsiTheme="minorHAnsi" w:cstheme="minorBidi"/>
      <w:sz w:val="16"/>
      <w:szCs w:val="16"/>
      <w:lang w:bidi="ar-SA"/>
    </w:rPr>
  </w:style>
  <w:style w:type="paragraph" w:customStyle="1" w:styleId="Default">
    <w:name w:val="Default"/>
    <w:rsid w:val="00BB4F7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Жаворонкова_К</cp:lastModifiedBy>
  <cp:revision>7</cp:revision>
  <cp:lastPrinted>2023-04-20T04:21:00Z</cp:lastPrinted>
  <dcterms:created xsi:type="dcterms:W3CDTF">2023-08-10T06:17:00Z</dcterms:created>
  <dcterms:modified xsi:type="dcterms:W3CDTF">2023-08-10T10:49:00Z</dcterms:modified>
</cp:coreProperties>
</file>