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5D" w:rsidRPr="00FF095D" w:rsidRDefault="00735E74" w:rsidP="00FF0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bookmarkStart w:id="0" w:name="_GoBack"/>
      <w:r w:rsidRPr="00FF095D">
        <w:rPr>
          <w:rFonts w:ascii="Times New Roman" w:eastAsia="TimesNewRomanPSMT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УСЛУГА</w:t>
      </w:r>
    </w:p>
    <w:bookmarkEnd w:id="0"/>
    <w:p w:rsidR="00FF095D" w:rsidRPr="00393D6D" w:rsidRDefault="00FF095D" w:rsidP="00582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D6D">
        <w:rPr>
          <w:rFonts w:ascii="Times New Roman" w:eastAsia="TimesNewRomanPSMT" w:hAnsi="Times New Roman" w:cs="Times New Roman"/>
          <w:sz w:val="24"/>
          <w:szCs w:val="24"/>
        </w:rPr>
        <w:t xml:space="preserve">1. </w:t>
      </w:r>
      <w:r w:rsidRPr="00393D6D">
        <w:rPr>
          <w:rFonts w:ascii="Times New Roman" w:hAnsi="Times New Roman" w:cs="Times New Roman"/>
          <w:sz w:val="24"/>
          <w:szCs w:val="24"/>
        </w:rPr>
        <w:t>Места получения информации о предоставлении Муниципальной услуги оборудуются информационными стендами с информацией:</w:t>
      </w:r>
    </w:p>
    <w:p w:rsidR="00FF095D" w:rsidRPr="00393D6D" w:rsidRDefault="00FF095D" w:rsidP="00FF0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6D">
        <w:rPr>
          <w:rFonts w:ascii="Times New Roman" w:hAnsi="Times New Roman" w:cs="Times New Roman"/>
          <w:sz w:val="24"/>
          <w:szCs w:val="24"/>
        </w:rPr>
        <w:t xml:space="preserve">- место расположения, режим работы, номера телефонов и электронный адрес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Володарского муниципального округа  и Отдела ГБУ НО «Уполномоченный </w:t>
      </w:r>
      <w:r w:rsidRPr="00393D6D">
        <w:rPr>
          <w:rFonts w:ascii="Times New Roman" w:hAnsi="Times New Roman" w:cs="Times New Roman"/>
          <w:sz w:val="24"/>
          <w:szCs w:val="24"/>
        </w:rPr>
        <w:t>МФЦ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93D6D">
        <w:rPr>
          <w:rFonts w:ascii="Times New Roman" w:hAnsi="Times New Roman" w:cs="Times New Roman"/>
          <w:sz w:val="24"/>
          <w:szCs w:val="24"/>
        </w:rPr>
        <w:t xml:space="preserve"> Володарского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393D6D">
        <w:rPr>
          <w:rFonts w:ascii="Times New Roman" w:hAnsi="Times New Roman" w:cs="Times New Roman"/>
          <w:sz w:val="24"/>
          <w:szCs w:val="24"/>
        </w:rPr>
        <w:t>;</w:t>
      </w:r>
    </w:p>
    <w:p w:rsidR="00FF095D" w:rsidRPr="00393D6D" w:rsidRDefault="00FF095D" w:rsidP="00FF0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6D">
        <w:rPr>
          <w:rFonts w:ascii="Times New Roman" w:hAnsi="Times New Roman" w:cs="Times New Roman"/>
          <w:sz w:val="24"/>
          <w:szCs w:val="24"/>
        </w:rPr>
        <w:t>- справочная информация о должностных лицах подразделения органа, оказывающего Муниципальную услугу: Ф.И.О., место размещения, режим приема;</w:t>
      </w:r>
    </w:p>
    <w:p w:rsidR="00FF095D" w:rsidRPr="00393D6D" w:rsidRDefault="00FF095D" w:rsidP="00FF0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6D">
        <w:rPr>
          <w:rFonts w:ascii="Times New Roman" w:hAnsi="Times New Roman" w:cs="Times New Roman"/>
          <w:sz w:val="24"/>
          <w:szCs w:val="24"/>
        </w:rPr>
        <w:t>- основания для отказа в приеме документов;</w:t>
      </w:r>
    </w:p>
    <w:p w:rsidR="00FF095D" w:rsidRPr="00393D6D" w:rsidRDefault="00FF095D" w:rsidP="00FF0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6D">
        <w:rPr>
          <w:rFonts w:ascii="Times New Roman" w:hAnsi="Times New Roman" w:cs="Times New Roman"/>
          <w:sz w:val="24"/>
          <w:szCs w:val="24"/>
        </w:rPr>
        <w:t>- основания для отказа в оказании Муниципальной услуги;</w:t>
      </w:r>
    </w:p>
    <w:p w:rsidR="00FF095D" w:rsidRPr="00393D6D" w:rsidRDefault="00FF095D" w:rsidP="00FF0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6D">
        <w:rPr>
          <w:rFonts w:ascii="Times New Roman" w:hAnsi="Times New Roman" w:cs="Times New Roman"/>
          <w:sz w:val="24"/>
          <w:szCs w:val="24"/>
        </w:rPr>
        <w:t>- порядок информирования о ходе оказания Муниципальной услуги;</w:t>
      </w:r>
    </w:p>
    <w:p w:rsidR="00FF095D" w:rsidRPr="00393D6D" w:rsidRDefault="00FF095D" w:rsidP="00FF0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6D">
        <w:rPr>
          <w:rFonts w:ascii="Times New Roman" w:hAnsi="Times New Roman" w:cs="Times New Roman"/>
          <w:sz w:val="24"/>
          <w:szCs w:val="24"/>
        </w:rPr>
        <w:t>- иная информация, обязательное предоставление которой предусмотрено законодательством Российской Федерации.</w:t>
      </w:r>
    </w:p>
    <w:p w:rsidR="00FF095D" w:rsidRPr="00E57242" w:rsidRDefault="00FF095D" w:rsidP="005826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242">
        <w:rPr>
          <w:rFonts w:ascii="Times New Roman" w:eastAsia="TimesNewRomanPSMT" w:hAnsi="Times New Roman" w:cs="Times New Roman"/>
          <w:sz w:val="24"/>
          <w:szCs w:val="24"/>
        </w:rPr>
        <w:t>2. Прием заявителей осуществляется в специально выделенных для этих целей помещениях.</w:t>
      </w:r>
      <w:r w:rsidRPr="00E57242">
        <w:rPr>
          <w:rFonts w:ascii="Times New Roman" w:eastAsia="TimesNewRomanPSMT" w:hAnsi="Times New Roman"/>
          <w:sz w:val="24"/>
          <w:szCs w:val="24"/>
        </w:rPr>
        <w:br/>
      </w:r>
      <w:r w:rsidRPr="00E57242">
        <w:rPr>
          <w:rFonts w:ascii="Times New Roman" w:eastAsia="TimesNewRomanPSMT" w:hAnsi="Times New Roman" w:cs="Times New Roman"/>
          <w:sz w:val="24"/>
          <w:szCs w:val="24"/>
        </w:rPr>
        <w:t xml:space="preserve">        </w:t>
      </w:r>
      <w:proofErr w:type="gramStart"/>
      <w:r w:rsidRPr="00E57242">
        <w:rPr>
          <w:rFonts w:ascii="Times New Roman" w:eastAsia="TimesNewRomanPSMT" w:hAnsi="Times New Roman" w:cs="Times New Roman"/>
          <w:sz w:val="24"/>
          <w:szCs w:val="24"/>
        </w:rPr>
        <w:t>Места ожидания и приема заявителей (их представителей) должны соответствовать комфортным условиям для заявителей (их представителей), в том числе для лиц с ограниченными возможностями здоровья, и оптимальным условиям работы специалистов.</w:t>
      </w:r>
      <w:proofErr w:type="gramEnd"/>
      <w:r w:rsidRPr="00E57242">
        <w:rPr>
          <w:rFonts w:ascii="Times New Roman" w:eastAsia="TimesNewRomanPSMT" w:hAnsi="Times New Roman"/>
          <w:sz w:val="24"/>
          <w:szCs w:val="24"/>
        </w:rPr>
        <w:br/>
      </w:r>
      <w:r w:rsidRPr="00E57242">
        <w:rPr>
          <w:rFonts w:ascii="Times New Roman" w:eastAsia="TimesNewRomanPSMT" w:hAnsi="Times New Roman" w:cs="Times New Roman"/>
          <w:sz w:val="24"/>
          <w:szCs w:val="24"/>
        </w:rPr>
        <w:t xml:space="preserve">        Места для приема заявителей (их представителей) должны быть оборудованы информационными табличками (вывесками) с указанием номера кабинета (окна).</w:t>
      </w:r>
      <w:r w:rsidRPr="00E57242">
        <w:rPr>
          <w:rFonts w:ascii="Times New Roman" w:eastAsia="TimesNewRomanPSMT" w:hAnsi="Times New Roman"/>
          <w:sz w:val="24"/>
          <w:szCs w:val="24"/>
        </w:rPr>
        <w:br/>
      </w:r>
      <w:r w:rsidRPr="00E57242">
        <w:rPr>
          <w:rFonts w:ascii="Times New Roman" w:eastAsia="TimesNewRomanPSMT" w:hAnsi="Times New Roman" w:cs="Times New Roman"/>
          <w:sz w:val="24"/>
          <w:szCs w:val="24"/>
        </w:rPr>
        <w:t xml:space="preserve">         Места ожидания должны быть оборудованы стульями, кресельными секциями, скамьями</w:t>
      </w:r>
      <w:r>
        <w:rPr>
          <w:rFonts w:ascii="Times New Roman" w:eastAsia="TimesNewRomanPSMT" w:hAnsi="Times New Roman" w:cs="Times New Roman"/>
          <w:sz w:val="24"/>
          <w:szCs w:val="24"/>
        </w:rPr>
        <w:t> </w:t>
      </w:r>
      <w:r w:rsidRPr="00E57242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spellStart"/>
      <w:r w:rsidRPr="00E57242">
        <w:rPr>
          <w:rFonts w:ascii="Times New Roman" w:eastAsia="TimesNewRomanPSMT" w:hAnsi="Times New Roman" w:cs="Times New Roman"/>
          <w:sz w:val="24"/>
          <w:szCs w:val="24"/>
        </w:rPr>
        <w:t>банкетками</w:t>
      </w:r>
      <w:proofErr w:type="spellEnd"/>
      <w:r w:rsidRPr="00E57242">
        <w:rPr>
          <w:rFonts w:ascii="Times New Roman" w:eastAsia="TimesNewRomanPSMT" w:hAnsi="Times New Roman" w:cs="Times New Roman"/>
          <w:sz w:val="24"/>
          <w:szCs w:val="24"/>
        </w:rPr>
        <w:t xml:space="preserve">). </w:t>
      </w:r>
      <w:r w:rsidRPr="00E57242">
        <w:rPr>
          <w:rFonts w:ascii="Times New Roman" w:eastAsia="TimesNewRomanPSMT" w:hAnsi="Times New Roman"/>
          <w:sz w:val="24"/>
          <w:szCs w:val="24"/>
        </w:rPr>
        <w:br/>
      </w:r>
      <w:r w:rsidRPr="00E57242">
        <w:rPr>
          <w:rFonts w:ascii="Times New Roman" w:eastAsia="TimesNewRomanPSMT" w:hAnsi="Times New Roman" w:cs="Times New Roman"/>
          <w:sz w:val="24"/>
          <w:szCs w:val="24"/>
        </w:rPr>
        <w:t xml:space="preserve">         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</w:t>
      </w:r>
      <w:r w:rsidR="00E3322C">
        <w:rPr>
          <w:rFonts w:ascii="Times New Roman" w:eastAsia="TimesNewRomanPSMT" w:hAnsi="Times New Roman" w:cs="Times New Roman"/>
          <w:sz w:val="24"/>
          <w:szCs w:val="24"/>
        </w:rPr>
        <w:t> </w:t>
      </w:r>
      <w:r w:rsidRPr="00E57242">
        <w:rPr>
          <w:rFonts w:ascii="Times New Roman" w:eastAsia="TimesNewRomanPSMT" w:hAnsi="Times New Roman" w:cs="Times New Roman"/>
          <w:sz w:val="24"/>
          <w:szCs w:val="24"/>
        </w:rPr>
        <w:t>принадлежностями.</w:t>
      </w:r>
      <w:r w:rsidRPr="00E57242">
        <w:rPr>
          <w:rFonts w:ascii="Times New Roman" w:eastAsia="TimesNewRomanPSMT" w:hAnsi="Times New Roman"/>
          <w:sz w:val="24"/>
          <w:szCs w:val="24"/>
        </w:rPr>
        <w:br/>
      </w:r>
      <w:r w:rsidRPr="00E572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5724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7242">
        <w:rPr>
          <w:rFonts w:ascii="Times New Roman" w:eastAsia="TimesNewRomanPSMT" w:hAnsi="Times New Roman" w:cs="Times New Roman"/>
          <w:sz w:val="24"/>
          <w:szCs w:val="24"/>
        </w:rPr>
        <w:t xml:space="preserve">Здание, в котором предоставляется муниципальная услуга, должно находиться в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доступной </w:t>
      </w:r>
      <w:r w:rsidRPr="00E57242">
        <w:rPr>
          <w:rFonts w:ascii="Times New Roman" w:eastAsia="TimesNewRomanPSMT" w:hAnsi="Times New Roman" w:cs="Times New Roman"/>
          <w:sz w:val="24"/>
          <w:szCs w:val="24"/>
        </w:rPr>
        <w:t>зоне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для заявителей в </w:t>
      </w:r>
      <w:r w:rsidRPr="00E57242">
        <w:rPr>
          <w:rFonts w:ascii="Times New Roman" w:eastAsia="TimesNewRomanPSMT" w:hAnsi="Times New Roman" w:cs="Times New Roman"/>
          <w:sz w:val="24"/>
          <w:szCs w:val="24"/>
        </w:rPr>
        <w:t xml:space="preserve">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  <w:r w:rsidRPr="00E57242">
        <w:rPr>
          <w:rFonts w:ascii="Times New Roman" w:eastAsia="TimesNewRomanPSMT" w:hAnsi="Times New Roman" w:cs="Times New Roman"/>
          <w:sz w:val="24"/>
          <w:szCs w:val="24"/>
        </w:rPr>
        <w:br/>
      </w:r>
      <w:r w:rsidR="0058265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57242">
        <w:rPr>
          <w:rFonts w:ascii="Times New Roman" w:hAnsi="Times New Roman" w:cs="Times New Roman"/>
          <w:sz w:val="24"/>
          <w:szCs w:val="24"/>
        </w:rPr>
        <w:t>3</w:t>
      </w:r>
      <w:r w:rsidR="0058265E">
        <w:rPr>
          <w:rFonts w:ascii="Times New Roman" w:hAnsi="Times New Roman" w:cs="Times New Roman"/>
          <w:sz w:val="24"/>
          <w:szCs w:val="24"/>
        </w:rPr>
        <w:t>.</w:t>
      </w:r>
      <w:r w:rsidRPr="00E57242">
        <w:rPr>
          <w:rFonts w:ascii="Times New Roman" w:hAnsi="Times New Roman" w:cs="Times New Roman"/>
          <w:sz w:val="24"/>
          <w:szCs w:val="24"/>
        </w:rPr>
        <w:t xml:space="preserve"> Помещение должно быть оборудовано в соответствии с санитарными правилами и нормами. Должны быть созданы условия для обслуживания заявителей с ограниченными физическими</w:t>
      </w:r>
      <w:r w:rsidR="00735E74">
        <w:rPr>
          <w:rFonts w:ascii="Times New Roman" w:hAnsi="Times New Roman" w:cs="Times New Roman"/>
          <w:sz w:val="24"/>
          <w:szCs w:val="24"/>
        </w:rPr>
        <w:t> </w:t>
      </w:r>
      <w:r w:rsidRPr="00E57242">
        <w:rPr>
          <w:rFonts w:ascii="Times New Roman" w:hAnsi="Times New Roman" w:cs="Times New Roman"/>
          <w:sz w:val="24"/>
          <w:szCs w:val="24"/>
        </w:rPr>
        <w:t>возможностями.</w:t>
      </w:r>
      <w:r w:rsidRPr="00E57242">
        <w:rPr>
          <w:rFonts w:ascii="Times New Roman" w:hAnsi="Times New Roman" w:cs="Times New Roman"/>
          <w:sz w:val="24"/>
          <w:szCs w:val="24"/>
        </w:rPr>
        <w:br/>
        <w:t xml:space="preserve">       В здании, в котором предоставляется муниципальная услуга, создаются условия для прохода инвалидов и маломобильных групп населения. Инвалидам, в целях обеспечения доступности муниципальной услуги, оказывается помощь в преодолении различных барьеров, мешающих в получении ими муниципальной услуги, наравне с другими лицами. Вход в здание оборудуется пандусом. </w:t>
      </w:r>
      <w:proofErr w:type="gramStart"/>
      <w:r w:rsidRPr="00E57242">
        <w:rPr>
          <w:rFonts w:ascii="Times New Roman" w:hAnsi="Times New Roman" w:cs="Times New Roman"/>
          <w:sz w:val="24"/>
          <w:szCs w:val="24"/>
        </w:rPr>
        <w:t>Помещение, в котором предоставляется муниципальная услуга, должно иметь расширенные проходы, позволяющие обеспечить беспрепятственный доступ инвалидов, использующих кресла-коляски, а также должны быть оборудованы устройствами для озвучивания визуальной, текстовой информации.</w:t>
      </w:r>
      <w:proofErr w:type="gramEnd"/>
      <w:r w:rsidRPr="00E57242">
        <w:rPr>
          <w:rFonts w:ascii="Times New Roman" w:hAnsi="Times New Roman" w:cs="Times New Roman"/>
          <w:sz w:val="24"/>
          <w:szCs w:val="24"/>
        </w:rPr>
        <w:t xml:space="preserve">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FF095D" w:rsidRPr="00E57242" w:rsidRDefault="00FF095D" w:rsidP="00FF09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242">
        <w:rPr>
          <w:rFonts w:ascii="Times New Roman" w:hAnsi="Times New Roman" w:cs="Times New Roman"/>
          <w:sz w:val="24"/>
          <w:szCs w:val="24"/>
        </w:rPr>
        <w:t>На стоянке должны быть предусмотрены места для парковки специальных транспортных средств инвалидов.</w:t>
      </w:r>
    </w:p>
    <w:sectPr w:rsidR="00FF095D" w:rsidRPr="00E5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A7"/>
    <w:rsid w:val="0058265E"/>
    <w:rsid w:val="005E09A7"/>
    <w:rsid w:val="00735E74"/>
    <w:rsid w:val="008E2A8B"/>
    <w:rsid w:val="00E3322C"/>
    <w:rsid w:val="00FF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5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095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F0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F095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5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095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F0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F095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2026-03-25T07:23:00Z</dcterms:created>
  <dcterms:modified xsi:type="dcterms:W3CDTF">2026-03-25T07:34:00Z</dcterms:modified>
</cp:coreProperties>
</file>