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2F" w:rsidRDefault="004D302D">
      <w:pPr>
        <w:pStyle w:val="a3"/>
        <w:ind w:left="431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1472" cy="788384"/>
            <wp:effectExtent l="0" t="0" r="0" b="0"/>
            <wp:docPr id="3" name="image2.jpeg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72" cy="78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F2F" w:rsidRDefault="00A97F2F">
      <w:pPr>
        <w:pStyle w:val="a3"/>
        <w:spacing w:before="5"/>
        <w:ind w:left="0" w:firstLine="0"/>
        <w:jc w:val="left"/>
        <w:rPr>
          <w:sz w:val="15"/>
        </w:rPr>
      </w:pPr>
    </w:p>
    <w:p w:rsidR="00A97F2F" w:rsidRDefault="004D302D">
      <w:pPr>
        <w:tabs>
          <w:tab w:val="left" w:pos="5607"/>
        </w:tabs>
        <w:spacing w:before="92"/>
        <w:ind w:left="2208" w:right="1226" w:hanging="1546"/>
        <w:rPr>
          <w:b/>
        </w:rPr>
      </w:pPr>
      <w:bookmarkStart w:id="0" w:name="ПРОЕКТ"/>
      <w:bookmarkEnd w:id="0"/>
      <w:r>
        <w:rPr>
          <w:b/>
          <w:spacing w:val="2"/>
        </w:rPr>
        <w:t>АДМИНИ</w:t>
      </w:r>
      <w:r>
        <w:rPr>
          <w:b/>
          <w:spacing w:val="-40"/>
        </w:rPr>
        <w:t xml:space="preserve"> </w:t>
      </w:r>
      <w:proofErr w:type="gramStart"/>
      <w:r>
        <w:rPr>
          <w:b/>
        </w:rPr>
        <w:t>СТ</w:t>
      </w:r>
      <w:proofErr w:type="gramEnd"/>
      <w:r>
        <w:rPr>
          <w:b/>
          <w:spacing w:val="-40"/>
        </w:rPr>
        <w:t xml:space="preserve"> </w:t>
      </w:r>
      <w:r>
        <w:rPr>
          <w:b/>
        </w:rPr>
        <w:t>РА</w:t>
      </w:r>
      <w:r>
        <w:rPr>
          <w:b/>
          <w:spacing w:val="-37"/>
        </w:rPr>
        <w:t xml:space="preserve"> </w:t>
      </w:r>
      <w:r>
        <w:rPr>
          <w:b/>
        </w:rPr>
        <w:t>ЦИ</w:t>
      </w:r>
      <w:r>
        <w:rPr>
          <w:b/>
          <w:spacing w:val="-39"/>
        </w:rPr>
        <w:t xml:space="preserve"> </w:t>
      </w:r>
      <w:r>
        <w:rPr>
          <w:b/>
        </w:rPr>
        <w:t>Я</w:t>
      </w:r>
      <w:r>
        <w:rPr>
          <w:b/>
          <w:spacing w:val="31"/>
        </w:rPr>
        <w:t xml:space="preserve"> </w:t>
      </w:r>
      <w:r>
        <w:rPr>
          <w:b/>
          <w:spacing w:val="2"/>
        </w:rPr>
        <w:t>ВОЛОДАРСКО</w:t>
      </w:r>
      <w:r>
        <w:rPr>
          <w:b/>
          <w:spacing w:val="-40"/>
        </w:rPr>
        <w:t xml:space="preserve"> </w:t>
      </w:r>
      <w:r>
        <w:rPr>
          <w:b/>
        </w:rPr>
        <w:t>ГО</w:t>
      </w:r>
      <w:r>
        <w:rPr>
          <w:b/>
          <w:spacing w:val="-1"/>
        </w:rPr>
        <w:t xml:space="preserve"> </w:t>
      </w:r>
      <w:r>
        <w:rPr>
          <w:b/>
          <w:spacing w:val="2"/>
        </w:rPr>
        <w:t>МУНИЦИПАЛЬ</w:t>
      </w:r>
      <w:r>
        <w:rPr>
          <w:b/>
          <w:spacing w:val="-38"/>
        </w:rPr>
        <w:t xml:space="preserve"> </w:t>
      </w:r>
      <w:r>
        <w:rPr>
          <w:b/>
        </w:rPr>
        <w:t>НО</w:t>
      </w:r>
      <w:r>
        <w:rPr>
          <w:b/>
          <w:spacing w:val="-34"/>
        </w:rPr>
        <w:t xml:space="preserve"> </w:t>
      </w:r>
      <w:r>
        <w:rPr>
          <w:b/>
        </w:rPr>
        <w:t>ГО</w:t>
      </w:r>
      <w:r>
        <w:rPr>
          <w:b/>
          <w:spacing w:val="14"/>
        </w:rPr>
        <w:t xml:space="preserve"> </w:t>
      </w:r>
      <w:r>
        <w:rPr>
          <w:b/>
        </w:rPr>
        <w:t>ОКРУГА</w:t>
      </w:r>
      <w:r>
        <w:rPr>
          <w:b/>
          <w:spacing w:val="-52"/>
        </w:rPr>
        <w:t xml:space="preserve"> </w:t>
      </w:r>
      <w:bookmarkStart w:id="1" w:name="Н__И__Ж__Е__Г_О_Р__О_Д_С_К_О_Й______О__Б"/>
      <w:bookmarkEnd w:id="1"/>
      <w:r>
        <w:rPr>
          <w:b/>
        </w:rPr>
        <w:t>Н</w:t>
      </w:r>
      <w:r>
        <w:rPr>
          <w:b/>
          <w:spacing w:val="56"/>
        </w:rPr>
        <w:t xml:space="preserve"> </w:t>
      </w:r>
      <w:r>
        <w:rPr>
          <w:b/>
        </w:rPr>
        <w:t>И</w:t>
      </w:r>
      <w:r>
        <w:rPr>
          <w:b/>
          <w:spacing w:val="52"/>
        </w:rPr>
        <w:t xml:space="preserve"> </w:t>
      </w:r>
      <w:r>
        <w:rPr>
          <w:b/>
        </w:rPr>
        <w:t>Ж</w:t>
      </w:r>
      <w:r>
        <w:rPr>
          <w:b/>
          <w:spacing w:val="58"/>
        </w:rPr>
        <w:t xml:space="preserve"> </w:t>
      </w:r>
      <w:r>
        <w:rPr>
          <w:b/>
        </w:rPr>
        <w:t>Е</w:t>
      </w:r>
      <w:r>
        <w:rPr>
          <w:b/>
          <w:spacing w:val="57"/>
        </w:rPr>
        <w:t xml:space="preserve"> </w:t>
      </w:r>
      <w:r>
        <w:rPr>
          <w:b/>
        </w:rPr>
        <w:t>Г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4"/>
        </w:rPr>
        <w:t xml:space="preserve"> </w:t>
      </w:r>
      <w:r>
        <w:rPr>
          <w:b/>
        </w:rPr>
        <w:t>Р</w:t>
      </w:r>
      <w:r>
        <w:rPr>
          <w:b/>
          <w:spacing w:val="49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Д</w:t>
      </w:r>
      <w:r>
        <w:rPr>
          <w:b/>
          <w:spacing w:val="3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3"/>
        </w:rPr>
        <w:t xml:space="preserve"> </w:t>
      </w:r>
      <w:r>
        <w:rPr>
          <w:b/>
        </w:rPr>
        <w:t>Й</w:t>
      </w:r>
      <w:r>
        <w:rPr>
          <w:b/>
        </w:rPr>
        <w:tab/>
        <w:t>О</w:t>
      </w:r>
      <w:r>
        <w:rPr>
          <w:b/>
          <w:spacing w:val="52"/>
        </w:rPr>
        <w:t xml:space="preserve"> </w:t>
      </w:r>
      <w:r>
        <w:rPr>
          <w:b/>
        </w:rPr>
        <w:t>Б</w:t>
      </w:r>
      <w:r>
        <w:rPr>
          <w:b/>
          <w:spacing w:val="4"/>
        </w:rPr>
        <w:t xml:space="preserve"> </w:t>
      </w:r>
      <w:r>
        <w:rPr>
          <w:b/>
        </w:rPr>
        <w:t>Л</w:t>
      </w:r>
      <w:r>
        <w:rPr>
          <w:b/>
          <w:spacing w:val="53"/>
        </w:rPr>
        <w:t xml:space="preserve"> </w:t>
      </w:r>
      <w:r>
        <w:rPr>
          <w:b/>
        </w:rPr>
        <w:t>А</w:t>
      </w:r>
      <w:r>
        <w:rPr>
          <w:b/>
          <w:spacing w:val="54"/>
        </w:rPr>
        <w:t xml:space="preserve"> </w:t>
      </w:r>
      <w:r>
        <w:rPr>
          <w:b/>
        </w:rPr>
        <w:t>С</w:t>
      </w:r>
      <w:r>
        <w:rPr>
          <w:b/>
          <w:spacing w:val="54"/>
        </w:rPr>
        <w:t xml:space="preserve"> </w:t>
      </w:r>
      <w:r>
        <w:rPr>
          <w:b/>
        </w:rPr>
        <w:t>Т</w:t>
      </w:r>
      <w:r>
        <w:rPr>
          <w:b/>
          <w:spacing w:val="2"/>
        </w:rPr>
        <w:t xml:space="preserve"> </w:t>
      </w:r>
      <w:r>
        <w:rPr>
          <w:b/>
        </w:rPr>
        <w:t>И</w:t>
      </w:r>
    </w:p>
    <w:p w:rsidR="00A97F2F" w:rsidRDefault="00A97F2F">
      <w:pPr>
        <w:pStyle w:val="a3"/>
        <w:spacing w:before="2"/>
        <w:ind w:left="0" w:firstLine="0"/>
        <w:jc w:val="left"/>
        <w:rPr>
          <w:b/>
        </w:rPr>
      </w:pPr>
    </w:p>
    <w:p w:rsidR="00A97F2F" w:rsidRDefault="004D302D">
      <w:pPr>
        <w:pStyle w:val="a4"/>
      </w:pPr>
      <w:bookmarkStart w:id="2" w:name="П_О_С_Т_А_Н_О_В_Л_Е_Н_И_Е"/>
      <w:bookmarkEnd w:id="2"/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 С</w:t>
      </w:r>
      <w:r>
        <w:rPr>
          <w:spacing w:val="1"/>
        </w:rPr>
        <w:t xml:space="preserve"> </w:t>
      </w:r>
      <w:r>
        <w:t>Т А</w:t>
      </w:r>
      <w:r>
        <w:rPr>
          <w:spacing w:val="1"/>
        </w:rPr>
        <w:t xml:space="preserve"> </w:t>
      </w:r>
      <w:r>
        <w:t>Н О В</w:t>
      </w:r>
      <w:r>
        <w:rPr>
          <w:spacing w:val="-4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</w:t>
      </w:r>
    </w:p>
    <w:p w:rsidR="00A97F2F" w:rsidRPr="00CB2A0E" w:rsidRDefault="00CB2A0E">
      <w:pPr>
        <w:pStyle w:val="a3"/>
        <w:ind w:left="0" w:firstLine="0"/>
        <w:jc w:val="left"/>
        <w:rPr>
          <w:b/>
        </w:rPr>
      </w:pPr>
      <w:r w:rsidRPr="00CB2A0E">
        <w:rPr>
          <w:b/>
        </w:rPr>
        <w:t>От 28.06.2024 № 2311</w:t>
      </w:r>
    </w:p>
    <w:p w:rsidR="00A97F2F" w:rsidRDefault="004D302D">
      <w:pPr>
        <w:spacing w:before="208" w:line="237" w:lineRule="auto"/>
        <w:ind w:left="696" w:right="751"/>
        <w:jc w:val="center"/>
        <w:rPr>
          <w:b/>
          <w:sz w:val="24"/>
        </w:rPr>
      </w:pPr>
      <w:r>
        <w:rPr>
          <w:b/>
          <w:sz w:val="24"/>
        </w:rPr>
        <w:t>Об утверждении порядка предоставления субсидии на поддержку элитного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семеноводства</w:t>
      </w:r>
    </w:p>
    <w:p w:rsidR="00A97F2F" w:rsidRDefault="00A97F2F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A97F2F" w:rsidRDefault="004D302D">
      <w:pPr>
        <w:pStyle w:val="a3"/>
        <w:spacing w:line="360" w:lineRule="auto"/>
        <w:ind w:right="160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 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Федерации",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Нижегородской области от 11 ноября 2005 г. № 176-З «О наделении органов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Нижегородской области отдельными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60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Нижегородской области от 15 февраля 2024 г. № 55 «Об утверждении Порядка и 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proofErr w:type="gramEnd"/>
      <w:r>
        <w:rPr>
          <w:spacing w:val="1"/>
        </w:rPr>
        <w:t xml:space="preserve"> </w:t>
      </w:r>
      <w:r>
        <w:t>элитного</w:t>
      </w:r>
      <w:r>
        <w:rPr>
          <w:spacing w:val="1"/>
        </w:rPr>
        <w:t xml:space="preserve"> </w:t>
      </w:r>
      <w:r>
        <w:t>семеноводства,</w:t>
      </w:r>
      <w:r>
        <w:rPr>
          <w:spacing w:val="6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финансов</w:t>
      </w:r>
      <w:r>
        <w:t>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субвенции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переданных государственных полномочий по возмещению части затрат на</w:t>
      </w:r>
      <w:r>
        <w:rPr>
          <w:spacing w:val="1"/>
        </w:rPr>
        <w:t xml:space="preserve"> </w:t>
      </w:r>
      <w:r>
        <w:t>поддержку элитного семеноводства за счет средств федерального бюджета и областного</w:t>
      </w:r>
      <w:r>
        <w:rPr>
          <w:spacing w:val="1"/>
        </w:rPr>
        <w:t xml:space="preserve"> </w:t>
      </w:r>
      <w:r>
        <w:t>бюджета», администрация Вол</w:t>
      </w:r>
      <w:r>
        <w:t>одарского муниципального округа Нижегородской области</w:t>
      </w:r>
      <w:r>
        <w:rPr>
          <w:spacing w:val="1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2"/>
        </w:rPr>
        <w:t xml:space="preserve"> </w:t>
      </w:r>
      <w:r>
        <w:rPr>
          <w:b/>
        </w:rPr>
        <w:t>о</w:t>
      </w:r>
      <w:r>
        <w:rPr>
          <w:b/>
          <w:spacing w:val="2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т</w:t>
      </w:r>
      <w:r>
        <w:rPr>
          <w:b/>
          <w:spacing w:val="4"/>
        </w:rPr>
        <w:t xml:space="preserve"> </w:t>
      </w:r>
      <w:r>
        <w:rPr>
          <w:b/>
        </w:rPr>
        <w:t>а</w:t>
      </w:r>
      <w:r>
        <w:rPr>
          <w:b/>
          <w:spacing w:val="-3"/>
        </w:rPr>
        <w:t xml:space="preserve"> </w:t>
      </w:r>
      <w:r>
        <w:rPr>
          <w:b/>
        </w:rPr>
        <w:t>н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 xml:space="preserve"> </w:t>
      </w:r>
      <w:r>
        <w:rPr>
          <w:b/>
        </w:rPr>
        <w:t>я</w:t>
      </w:r>
      <w:r>
        <w:rPr>
          <w:b/>
          <w:spacing w:val="-3"/>
        </w:rPr>
        <w:t xml:space="preserve"> </w:t>
      </w:r>
      <w:r>
        <w:rPr>
          <w:b/>
        </w:rPr>
        <w:t>е</w:t>
      </w:r>
      <w:r>
        <w:rPr>
          <w:b/>
          <w:spacing w:val="1"/>
        </w:rPr>
        <w:t xml:space="preserve"> </w:t>
      </w:r>
      <w:r>
        <w:rPr>
          <w:b/>
        </w:rPr>
        <w:t>т</w:t>
      </w:r>
      <w:r>
        <w:t>:</w:t>
      </w:r>
    </w:p>
    <w:p w:rsidR="00A97F2F" w:rsidRDefault="004D302D">
      <w:pPr>
        <w:pStyle w:val="a5"/>
        <w:numPr>
          <w:ilvl w:val="0"/>
          <w:numId w:val="9"/>
        </w:numPr>
        <w:tabs>
          <w:tab w:val="left" w:pos="1186"/>
        </w:tabs>
        <w:spacing w:before="2" w:line="360" w:lineRule="auto"/>
        <w:ind w:right="164" w:firstLine="706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элитного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семеноводства</w:t>
      </w:r>
      <w:r>
        <w:rPr>
          <w:spacing w:val="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Порядок).</w:t>
      </w:r>
    </w:p>
    <w:p w:rsidR="00A97F2F" w:rsidRDefault="004D302D">
      <w:pPr>
        <w:pStyle w:val="a5"/>
        <w:numPr>
          <w:ilvl w:val="0"/>
          <w:numId w:val="9"/>
        </w:numPr>
        <w:tabs>
          <w:tab w:val="left" w:pos="1210"/>
        </w:tabs>
        <w:spacing w:line="360" w:lineRule="auto"/>
        <w:ind w:right="161" w:firstLine="710"/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округа от 22.08.2023 г. №2472 «Об утверждении порядка 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бюджета 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элитного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семеноводства».</w:t>
      </w:r>
    </w:p>
    <w:p w:rsidR="00A97F2F" w:rsidRDefault="004D302D">
      <w:pPr>
        <w:pStyle w:val="a5"/>
        <w:numPr>
          <w:ilvl w:val="0"/>
          <w:numId w:val="9"/>
        </w:numPr>
        <w:tabs>
          <w:tab w:val="left" w:pos="1071"/>
        </w:tabs>
        <w:ind w:left="1070" w:hanging="246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подписания.</w:t>
      </w:r>
    </w:p>
    <w:p w:rsidR="00A97F2F" w:rsidRDefault="004D302D">
      <w:pPr>
        <w:pStyle w:val="a5"/>
        <w:numPr>
          <w:ilvl w:val="0"/>
          <w:numId w:val="9"/>
        </w:numPr>
        <w:tabs>
          <w:tab w:val="left" w:pos="1123"/>
        </w:tabs>
        <w:spacing w:before="136" w:line="360" w:lineRule="auto"/>
        <w:ind w:right="160" w:firstLine="706"/>
        <w:jc w:val="both"/>
        <w:rPr>
          <w:sz w:val="24"/>
        </w:rPr>
      </w:pPr>
      <w:r>
        <w:rPr>
          <w:sz w:val="24"/>
        </w:rPr>
        <w:t>Отделу организационной работы, документооборота и кадрового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6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6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«Интернет».</w:t>
      </w:r>
    </w:p>
    <w:p w:rsidR="00A97F2F" w:rsidRDefault="00A97F2F">
      <w:pPr>
        <w:spacing w:line="360" w:lineRule="auto"/>
        <w:jc w:val="both"/>
        <w:rPr>
          <w:sz w:val="24"/>
        </w:rPr>
        <w:sectPr w:rsidR="00A97F2F">
          <w:type w:val="continuous"/>
          <w:pgSz w:w="11910" w:h="16840"/>
          <w:pgMar w:top="1400" w:right="680" w:bottom="280" w:left="1580" w:header="720" w:footer="720" w:gutter="0"/>
          <w:cols w:space="720"/>
        </w:sectPr>
      </w:pPr>
    </w:p>
    <w:p w:rsidR="00A97F2F" w:rsidRDefault="004D302D">
      <w:pPr>
        <w:pStyle w:val="a5"/>
        <w:numPr>
          <w:ilvl w:val="0"/>
          <w:numId w:val="9"/>
        </w:numPr>
        <w:tabs>
          <w:tab w:val="left" w:pos="1148"/>
        </w:tabs>
        <w:spacing w:before="80" w:line="360" w:lineRule="auto"/>
        <w:ind w:right="171" w:firstLine="706"/>
        <w:jc w:val="both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00960" behindDoc="1" locked="0" layoutInCell="1" allowOverlap="1">
            <wp:simplePos x="0" y="0"/>
            <wp:positionH relativeFrom="page">
              <wp:posOffset>3347973</wp:posOffset>
            </wp:positionH>
            <wp:positionV relativeFrom="paragraph">
              <wp:posOffset>960159</wp:posOffset>
            </wp:positionV>
            <wp:extent cx="2411983" cy="10079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983" cy="100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заместителя </w:t>
      </w:r>
      <w:proofErr w:type="gramStart"/>
      <w:r>
        <w:rPr>
          <w:sz w:val="24"/>
        </w:rPr>
        <w:t>главы администрации Володарского муниципального округа 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Захарова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А.Б.</w:t>
      </w:r>
    </w:p>
    <w:p w:rsidR="00A97F2F" w:rsidRDefault="00A97F2F">
      <w:pPr>
        <w:pStyle w:val="a3"/>
        <w:ind w:left="0" w:firstLine="0"/>
        <w:jc w:val="left"/>
        <w:rPr>
          <w:sz w:val="26"/>
        </w:rPr>
      </w:pPr>
    </w:p>
    <w:p w:rsidR="00A97F2F" w:rsidRDefault="00A97F2F">
      <w:pPr>
        <w:pStyle w:val="a3"/>
        <w:ind w:left="0" w:firstLine="0"/>
        <w:jc w:val="left"/>
        <w:rPr>
          <w:sz w:val="26"/>
        </w:rPr>
      </w:pPr>
    </w:p>
    <w:p w:rsidR="00A97F2F" w:rsidRDefault="004D302D">
      <w:pPr>
        <w:pStyle w:val="a3"/>
        <w:tabs>
          <w:tab w:val="left" w:pos="7812"/>
        </w:tabs>
        <w:spacing w:before="229"/>
        <w:ind w:firstLine="0"/>
        <w:jc w:val="left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tab/>
      </w:r>
      <w:proofErr w:type="spellStart"/>
      <w:r>
        <w:t>Г.М.Щанников</w:t>
      </w:r>
      <w:proofErr w:type="spellEnd"/>
    </w:p>
    <w:p w:rsidR="00A97F2F" w:rsidRDefault="00A97F2F">
      <w:pPr>
        <w:sectPr w:rsidR="00A97F2F">
          <w:headerReference w:type="default" r:id="rId10"/>
          <w:pgSz w:w="11910" w:h="16840"/>
          <w:pgMar w:top="1260" w:right="680" w:bottom="280" w:left="1580" w:header="717" w:footer="0" w:gutter="0"/>
          <w:pgNumType w:start="2"/>
          <w:cols w:space="720"/>
        </w:sectPr>
      </w:pPr>
    </w:p>
    <w:p w:rsidR="00A97F2F" w:rsidRDefault="004D302D">
      <w:pPr>
        <w:pStyle w:val="a3"/>
        <w:spacing w:before="80"/>
        <w:ind w:left="6400" w:right="159" w:firstLine="1781"/>
        <w:jc w:val="right"/>
      </w:pPr>
      <w:bookmarkStart w:id="3" w:name="Приложение"/>
      <w:bookmarkEnd w:id="3"/>
      <w:r>
        <w:lastRenderedPageBreak/>
        <w:t>Приложение</w:t>
      </w:r>
      <w:r>
        <w:rPr>
          <w:spacing w:val="-57"/>
        </w:rPr>
        <w:t xml:space="preserve"> </w:t>
      </w:r>
      <w:r>
        <w:t>к постановлению</w:t>
      </w:r>
      <w:r>
        <w:rPr>
          <w:spacing w:val="1"/>
        </w:rPr>
        <w:t xml:space="preserve"> </w:t>
      </w:r>
      <w:r>
        <w:t>администрации Володарского</w:t>
      </w:r>
      <w:r>
        <w:rPr>
          <w:spacing w:val="-57"/>
        </w:rPr>
        <w:t xml:space="preserve"> </w:t>
      </w:r>
      <w:r>
        <w:t>муниципального 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8"/>
        </w:rPr>
        <w:t xml:space="preserve"> </w:t>
      </w:r>
      <w:r>
        <w:t>области</w:t>
      </w:r>
    </w:p>
    <w:p w:rsidR="00A97F2F" w:rsidRDefault="00CB2A0E">
      <w:pPr>
        <w:pStyle w:val="a3"/>
        <w:tabs>
          <w:tab w:val="left" w:pos="2207"/>
          <w:tab w:val="left" w:pos="3030"/>
        </w:tabs>
        <w:spacing w:line="274" w:lineRule="exact"/>
        <w:ind w:left="0" w:right="105" w:firstLine="0"/>
        <w:jc w:val="right"/>
      </w:pPr>
      <w:r>
        <w:t xml:space="preserve">От 28.06.2024 </w:t>
      </w:r>
      <w:r w:rsidR="004D302D">
        <w:t>№</w:t>
      </w:r>
      <w:r w:rsidR="004D302D">
        <w:rPr>
          <w:spacing w:val="-2"/>
        </w:rPr>
        <w:t xml:space="preserve"> </w:t>
      </w:r>
      <w:r>
        <w:rPr>
          <w:u w:val="single"/>
        </w:rPr>
        <w:t>2311</w:t>
      </w:r>
    </w:p>
    <w:p w:rsidR="00A97F2F" w:rsidRDefault="00A97F2F">
      <w:pPr>
        <w:pStyle w:val="a3"/>
        <w:ind w:left="0" w:firstLine="0"/>
        <w:jc w:val="left"/>
        <w:rPr>
          <w:sz w:val="20"/>
        </w:rPr>
      </w:pPr>
    </w:p>
    <w:p w:rsidR="00A97F2F" w:rsidRDefault="00A97F2F">
      <w:pPr>
        <w:pStyle w:val="a3"/>
        <w:spacing w:before="4"/>
        <w:ind w:left="0" w:firstLine="0"/>
        <w:jc w:val="left"/>
        <w:rPr>
          <w:sz w:val="20"/>
        </w:rPr>
      </w:pPr>
    </w:p>
    <w:p w:rsidR="00A97F2F" w:rsidRDefault="004D302D">
      <w:pPr>
        <w:pStyle w:val="a3"/>
        <w:spacing w:before="90" w:line="275" w:lineRule="exact"/>
        <w:ind w:left="696" w:right="738" w:firstLine="0"/>
        <w:jc w:val="center"/>
      </w:pPr>
      <w:r>
        <w:t>Порядок</w:t>
      </w:r>
    </w:p>
    <w:p w:rsidR="00A97F2F" w:rsidRDefault="004D302D">
      <w:pPr>
        <w:pStyle w:val="a3"/>
        <w:spacing w:line="275" w:lineRule="exact"/>
        <w:ind w:left="696" w:right="741" w:firstLine="0"/>
        <w:jc w:val="center"/>
      </w:pPr>
      <w:r>
        <w:t>предоставления</w:t>
      </w:r>
      <w:r>
        <w:rPr>
          <w:spacing w:val="-6"/>
        </w:rPr>
        <w:t xml:space="preserve"> </w:t>
      </w:r>
      <w:r>
        <w:t>субсидии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элитного</w:t>
      </w:r>
      <w:r>
        <w:rPr>
          <w:spacing w:val="-1"/>
        </w:rPr>
        <w:t xml:space="preserve"> </w:t>
      </w:r>
      <w:r>
        <w:t>семеноводства</w:t>
      </w:r>
    </w:p>
    <w:p w:rsidR="00A97F2F" w:rsidRDefault="00A97F2F">
      <w:pPr>
        <w:pStyle w:val="a3"/>
        <w:ind w:left="0" w:firstLine="0"/>
        <w:jc w:val="left"/>
      </w:pPr>
    </w:p>
    <w:p w:rsidR="00A97F2F" w:rsidRDefault="004D302D">
      <w:pPr>
        <w:pStyle w:val="a5"/>
        <w:numPr>
          <w:ilvl w:val="1"/>
          <w:numId w:val="9"/>
        </w:numPr>
        <w:tabs>
          <w:tab w:val="left" w:pos="4207"/>
        </w:tabs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A97F2F" w:rsidRDefault="00A97F2F">
      <w:pPr>
        <w:pStyle w:val="a3"/>
        <w:ind w:left="0" w:firstLine="0"/>
        <w:jc w:val="left"/>
        <w:rPr>
          <w:sz w:val="26"/>
        </w:rPr>
      </w:pPr>
    </w:p>
    <w:p w:rsidR="00A97F2F" w:rsidRDefault="00A97F2F">
      <w:pPr>
        <w:pStyle w:val="a3"/>
        <w:spacing w:before="3"/>
        <w:ind w:left="0" w:firstLine="0"/>
        <w:jc w:val="left"/>
        <w:rPr>
          <w:sz w:val="22"/>
        </w:rPr>
      </w:pPr>
    </w:p>
    <w:p w:rsidR="00A97F2F" w:rsidRDefault="004D302D">
      <w:pPr>
        <w:pStyle w:val="a5"/>
        <w:numPr>
          <w:ilvl w:val="1"/>
          <w:numId w:val="8"/>
        </w:numPr>
        <w:tabs>
          <w:tab w:val="left" w:pos="1315"/>
        </w:tabs>
        <w:spacing w:line="360" w:lineRule="auto"/>
        <w:ind w:right="159" w:firstLine="710"/>
        <w:jc w:val="both"/>
        <w:rPr>
          <w:sz w:val="24"/>
        </w:rPr>
      </w:pPr>
      <w:proofErr w:type="gramStart"/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 требованиями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 в том числе грантов в форме субсидий, юридическим лицам,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предпринимателям, а также физическим лицам – производителям товаров, работ, услуги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 утвержденными постановлением Правительства</w:t>
      </w:r>
      <w:proofErr w:type="gramEnd"/>
      <w:r>
        <w:rPr>
          <w:sz w:val="24"/>
        </w:rPr>
        <w:t xml:space="preserve"> Российской Федерации от 25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1782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требования),</w:t>
      </w:r>
      <w:r>
        <w:rPr>
          <w:spacing w:val="1"/>
          <w:sz w:val="24"/>
        </w:rPr>
        <w:t xml:space="preserve"> </w:t>
      </w:r>
      <w:hyperlink r:id="rId11">
        <w:proofErr w:type="gramStart"/>
        <w:r>
          <w:rPr>
            <w:sz w:val="24"/>
          </w:rPr>
          <w:t>Правил</w:t>
        </w:r>
      </w:hyperlink>
      <w:r>
        <w:rPr>
          <w:sz w:val="24"/>
        </w:rPr>
        <w:t>ами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на поддержку приоритетных направлений агропромышленного комплекса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малых форм хозяйствования, являющимися приложением 8 к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развития сельского хозяйства и регулирования рынков сельскохозяйственной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</w:t>
      </w:r>
      <w:r>
        <w:rPr>
          <w:sz w:val="24"/>
        </w:rPr>
        <w:t>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717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 области от 11 ноября 2005 г. № 176-З «О наделении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 области 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</w:t>
      </w:r>
      <w:r>
        <w:rPr>
          <w:sz w:val="24"/>
        </w:rPr>
        <w:t>водства»,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элитного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семеноводства,</w:t>
      </w:r>
      <w:r>
        <w:rPr>
          <w:spacing w:val="61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субвенции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переданных государственных полномочий по возмещению части затрат 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 элитного семеноводства за счет</w:t>
      </w:r>
      <w:proofErr w:type="gramEnd"/>
      <w:r>
        <w:rPr>
          <w:sz w:val="24"/>
        </w:rPr>
        <w:t xml:space="preserve"> средств федерального бюджета и областного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90"/>
          <w:sz w:val="24"/>
        </w:rPr>
        <w:t xml:space="preserve"> </w:t>
      </w:r>
      <w:proofErr w:type="gramStart"/>
      <w:r>
        <w:rPr>
          <w:sz w:val="24"/>
        </w:rPr>
        <w:t>утвержденными</w:t>
      </w:r>
      <w:proofErr w:type="gramEnd"/>
      <w:r>
        <w:rPr>
          <w:spacing w:val="8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8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82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7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</w:p>
    <w:p w:rsidR="00A97F2F" w:rsidRDefault="004D302D">
      <w:pPr>
        <w:pStyle w:val="a3"/>
        <w:spacing w:before="1" w:line="360" w:lineRule="auto"/>
        <w:ind w:right="160" w:firstLine="0"/>
      </w:pPr>
      <w:r>
        <w:t>«15»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№55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условия),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</w:t>
      </w:r>
      <w:r>
        <w:t>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proofErr w:type="spellStart"/>
      <w:r>
        <w:t>окурга</w:t>
      </w:r>
      <w:proofErr w:type="spellEnd"/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муниципальное   </w:t>
      </w:r>
      <w:r>
        <w:rPr>
          <w:spacing w:val="16"/>
        </w:rPr>
        <w:t xml:space="preserve"> </w:t>
      </w:r>
      <w:r>
        <w:t xml:space="preserve">образование)   </w:t>
      </w:r>
      <w:r>
        <w:rPr>
          <w:spacing w:val="30"/>
        </w:rPr>
        <w:t xml:space="preserve"> </w:t>
      </w:r>
      <w:r>
        <w:t xml:space="preserve">субсидий   </w:t>
      </w:r>
      <w:r>
        <w:rPr>
          <w:spacing w:val="23"/>
        </w:rPr>
        <w:t xml:space="preserve"> </w:t>
      </w:r>
      <w:r>
        <w:t xml:space="preserve">на   </w:t>
      </w:r>
      <w:r>
        <w:rPr>
          <w:spacing w:val="22"/>
        </w:rPr>
        <w:t xml:space="preserve"> </w:t>
      </w:r>
      <w:r>
        <w:t xml:space="preserve">поддержку   </w:t>
      </w:r>
      <w:r>
        <w:rPr>
          <w:spacing w:val="17"/>
        </w:rPr>
        <w:t xml:space="preserve"> </w:t>
      </w:r>
      <w:r>
        <w:t xml:space="preserve">элитного   </w:t>
      </w:r>
      <w:r>
        <w:rPr>
          <w:spacing w:val="23"/>
        </w:rPr>
        <w:t xml:space="preserve"> </w:t>
      </w:r>
      <w:r>
        <w:t>семеноводства,</w:t>
      </w:r>
    </w:p>
    <w:p w:rsidR="00A97F2F" w:rsidRDefault="00A97F2F">
      <w:pPr>
        <w:spacing w:line="360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 w:line="360" w:lineRule="auto"/>
        <w:ind w:right="163" w:firstLine="0"/>
      </w:pPr>
      <w:proofErr w:type="gramStart"/>
      <w:r>
        <w:lastRenderedPageBreak/>
        <w:t>источником финансового обеспечения которых являются субвенции местным бюджетам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переданных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возмещению</w:t>
      </w:r>
      <w:r>
        <w:rPr>
          <w:spacing w:val="60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затрат на поддержку элитного семеноводства за счет средств федерального бюджета и</w:t>
      </w:r>
      <w:r>
        <w:rPr>
          <w:spacing w:val="1"/>
        </w:rPr>
        <w:t xml:space="preserve"> </w:t>
      </w:r>
      <w:r>
        <w:t>областного бюджета (далее - субсидия), и содержит общие положения о предоставлении</w:t>
      </w:r>
      <w:r>
        <w:rPr>
          <w:spacing w:val="1"/>
        </w:rPr>
        <w:t xml:space="preserve"> </w:t>
      </w:r>
      <w:r>
        <w:t>субсидии, условия и</w:t>
      </w:r>
      <w:r>
        <w:t xml:space="preserve"> порядок предоставления субсидии, требования к отчетности, а также</w:t>
      </w:r>
      <w:r>
        <w:rPr>
          <w:spacing w:val="1"/>
        </w:rPr>
        <w:t xml:space="preserve"> </w:t>
      </w:r>
      <w:r>
        <w:t>требования об осуществлении контроля (мониторинга) за соблюдением условий и порядка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субсидии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нарушение.</w:t>
      </w:r>
    </w:p>
    <w:p w:rsidR="00A97F2F" w:rsidRDefault="004D302D">
      <w:pPr>
        <w:pStyle w:val="a5"/>
        <w:numPr>
          <w:ilvl w:val="1"/>
          <w:numId w:val="8"/>
        </w:numPr>
        <w:tabs>
          <w:tab w:val="left" w:pos="1340"/>
        </w:tabs>
        <w:spacing w:before="2" w:line="360" w:lineRule="auto"/>
        <w:ind w:right="174" w:firstLine="710"/>
        <w:jc w:val="both"/>
        <w:rPr>
          <w:sz w:val="24"/>
        </w:rPr>
      </w:pP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Правилами.</w:t>
      </w:r>
    </w:p>
    <w:p w:rsidR="00A97F2F" w:rsidRDefault="004D302D">
      <w:pPr>
        <w:pStyle w:val="a5"/>
        <w:numPr>
          <w:ilvl w:val="1"/>
          <w:numId w:val="8"/>
        </w:numPr>
        <w:tabs>
          <w:tab w:val="left" w:pos="1277"/>
        </w:tabs>
        <w:spacing w:line="360" w:lineRule="auto"/>
        <w:ind w:right="168" w:firstLine="710"/>
        <w:jc w:val="both"/>
        <w:rPr>
          <w:sz w:val="24"/>
        </w:rPr>
      </w:pPr>
      <w:r>
        <w:rPr>
          <w:sz w:val="24"/>
        </w:rPr>
        <w:t>Субсидия предоставляется в рамках исполнения мероприятий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агропромышленного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36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3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30</w:t>
      </w:r>
      <w:r>
        <w:rPr>
          <w:spacing w:val="3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7"/>
          <w:sz w:val="24"/>
        </w:rPr>
        <w:t xml:space="preserve"> </w:t>
      </w:r>
      <w:r>
        <w:rPr>
          <w:sz w:val="24"/>
        </w:rPr>
        <w:t>2022</w:t>
      </w:r>
      <w:r>
        <w:rPr>
          <w:spacing w:val="38"/>
          <w:sz w:val="24"/>
        </w:rPr>
        <w:t xml:space="preserve"> </w:t>
      </w:r>
      <w:r>
        <w:rPr>
          <w:sz w:val="24"/>
        </w:rPr>
        <w:t>года</w:t>
      </w:r>
    </w:p>
    <w:p w:rsidR="00A97F2F" w:rsidRDefault="004D302D">
      <w:pPr>
        <w:pStyle w:val="a3"/>
        <w:spacing w:line="360" w:lineRule="auto"/>
        <w:ind w:right="165" w:firstLine="0"/>
      </w:pPr>
      <w:r>
        <w:t>№2100,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государственной программы «Развитие агропромышленного</w:t>
      </w:r>
      <w:r>
        <w:rPr>
          <w:spacing w:val="1"/>
        </w:rPr>
        <w:t xml:space="preserve"> </w:t>
      </w:r>
      <w:r>
        <w:t>комплекса Нижегородской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ут</w:t>
      </w:r>
      <w:r>
        <w:t>вержденной постановлением</w:t>
      </w:r>
      <w:r>
        <w:rPr>
          <w:spacing w:val="1"/>
        </w:rPr>
        <w:t xml:space="preserve"> </w:t>
      </w:r>
      <w:r>
        <w:t>Правительства Нижегородской области от 28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2014</w:t>
      </w:r>
      <w:r>
        <w:rPr>
          <w:spacing w:val="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280.</w:t>
      </w:r>
    </w:p>
    <w:p w:rsidR="00A97F2F" w:rsidRDefault="004D302D">
      <w:pPr>
        <w:pStyle w:val="a5"/>
        <w:numPr>
          <w:ilvl w:val="1"/>
          <w:numId w:val="8"/>
        </w:numPr>
        <w:tabs>
          <w:tab w:val="left" w:pos="1450"/>
          <w:tab w:val="left" w:pos="1616"/>
          <w:tab w:val="left" w:pos="3569"/>
          <w:tab w:val="left" w:pos="5915"/>
          <w:tab w:val="left" w:pos="6923"/>
          <w:tab w:val="left" w:pos="8828"/>
        </w:tabs>
        <w:spacing w:line="360" w:lineRule="auto"/>
        <w:ind w:right="162" w:firstLine="710"/>
        <w:jc w:val="both"/>
        <w:rPr>
          <w:sz w:val="24"/>
        </w:rPr>
      </w:pPr>
      <w:proofErr w:type="gramStart"/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 области, до которого в соответствии с бюджетным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как получателя бюджетных средств доведены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лимиты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д,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1"/>
          <w:sz w:val="24"/>
        </w:rPr>
        <w:t xml:space="preserve"> </w:t>
      </w:r>
      <w:r>
        <w:rPr>
          <w:sz w:val="24"/>
        </w:rPr>
        <w:t>606070,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область,</w:t>
      </w:r>
      <w:r>
        <w:rPr>
          <w:sz w:val="24"/>
        </w:rPr>
        <w:tab/>
        <w:t>г.</w:t>
      </w:r>
      <w:r w:rsidR="00CB2A0E">
        <w:rPr>
          <w:sz w:val="24"/>
        </w:rPr>
        <w:t xml:space="preserve"> </w:t>
      </w:r>
      <w:r>
        <w:rPr>
          <w:sz w:val="24"/>
        </w:rPr>
        <w:t>Володарск,</w:t>
      </w:r>
      <w:r>
        <w:rPr>
          <w:sz w:val="24"/>
        </w:rPr>
        <w:tab/>
        <w:t>ул.</w:t>
      </w:r>
      <w:r w:rsidR="00CB2A0E">
        <w:rPr>
          <w:sz w:val="24"/>
        </w:rPr>
        <w:t xml:space="preserve"> </w:t>
      </w:r>
      <w:bookmarkStart w:id="4" w:name="_GoBack"/>
      <w:bookmarkEnd w:id="4"/>
      <w:r>
        <w:rPr>
          <w:sz w:val="24"/>
        </w:rPr>
        <w:t>Калининская,</w:t>
      </w:r>
      <w:r>
        <w:rPr>
          <w:sz w:val="24"/>
        </w:rPr>
        <w:tab/>
        <w:t>д.6,</w:t>
      </w:r>
      <w:r>
        <w:rPr>
          <w:sz w:val="24"/>
        </w:rPr>
        <w:tab/>
        <w:t>электронная</w:t>
      </w:r>
      <w:r>
        <w:rPr>
          <w:sz w:val="24"/>
        </w:rPr>
        <w:tab/>
        <w:t>почта:</w:t>
      </w:r>
      <w:r>
        <w:rPr>
          <w:spacing w:val="-58"/>
          <w:sz w:val="24"/>
        </w:rPr>
        <w:t xml:space="preserve"> </w:t>
      </w:r>
      <w:hyperlink r:id="rId12">
        <w:r>
          <w:rPr>
            <w:sz w:val="24"/>
          </w:rPr>
          <w:t>volodarsk@ush.minapk.nnov</w:t>
        </w:r>
        <w:proofErr w:type="gramEnd"/>
        <w:r>
          <w:rPr>
            <w:sz w:val="24"/>
          </w:rPr>
          <w:t>.ru</w:t>
        </w:r>
      </w:hyperlink>
      <w:r>
        <w:rPr>
          <w:sz w:val="24"/>
        </w:rPr>
        <w:t xml:space="preserve"> (далее соответственно – Главный распорядитель, лимиты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</w:t>
      </w:r>
      <w:r>
        <w:rPr>
          <w:sz w:val="24"/>
        </w:rPr>
        <w:t>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субсидии).</w:t>
      </w:r>
    </w:p>
    <w:p w:rsidR="00A97F2F" w:rsidRDefault="004D302D">
      <w:pPr>
        <w:pStyle w:val="a5"/>
        <w:numPr>
          <w:ilvl w:val="1"/>
          <w:numId w:val="8"/>
        </w:numPr>
        <w:tabs>
          <w:tab w:val="left" w:pos="1310"/>
        </w:tabs>
        <w:spacing w:line="360" w:lineRule="auto"/>
        <w:ind w:right="160" w:firstLine="710"/>
        <w:jc w:val="both"/>
        <w:rPr>
          <w:sz w:val="24"/>
        </w:rPr>
      </w:pPr>
      <w:proofErr w:type="gramStart"/>
      <w:r>
        <w:rPr>
          <w:sz w:val="24"/>
        </w:rPr>
        <w:t>Получатели субсидии в соответствии с подпунктом 1 пункта 2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78.5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главы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 от «28» июня 2024 г.</w:t>
      </w:r>
      <w:r>
        <w:rPr>
          <w:spacing w:val="1"/>
          <w:sz w:val="24"/>
        </w:rPr>
        <w:t xml:space="preserve"> </w:t>
      </w:r>
      <w:r>
        <w:rPr>
          <w:sz w:val="24"/>
        </w:rPr>
        <w:t>№ 2290, принятым по итогам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элитного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семеноводства,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Минсельхозпрод)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получ</w:t>
      </w:r>
      <w:r>
        <w:rPr>
          <w:sz w:val="24"/>
        </w:rPr>
        <w:t>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Решение):</w:t>
      </w:r>
      <w:proofErr w:type="gramEnd"/>
    </w:p>
    <w:p w:rsidR="00A97F2F" w:rsidRDefault="004D302D">
      <w:pPr>
        <w:pStyle w:val="a3"/>
        <w:spacing w:before="1"/>
        <w:ind w:left="830" w:firstLine="0"/>
      </w:pPr>
      <w:r>
        <w:t>- ОАО</w:t>
      </w:r>
      <w:r>
        <w:rPr>
          <w:spacing w:val="-3"/>
        </w:rPr>
        <w:t xml:space="preserve"> </w:t>
      </w:r>
      <w:r>
        <w:t>«Агрофирма</w:t>
      </w:r>
      <w:r>
        <w:rPr>
          <w:spacing w:val="-3"/>
        </w:rPr>
        <w:t xml:space="preserve"> </w:t>
      </w:r>
      <w:r>
        <w:t>«Птицефабрика</w:t>
      </w:r>
      <w:r>
        <w:rPr>
          <w:spacing w:val="-2"/>
        </w:rPr>
        <w:t xml:space="preserve"> </w:t>
      </w:r>
      <w:proofErr w:type="spellStart"/>
      <w:r>
        <w:t>Сеймовская</w:t>
      </w:r>
      <w:proofErr w:type="spellEnd"/>
      <w:r>
        <w:t>», ИНН</w:t>
      </w:r>
      <w:r>
        <w:rPr>
          <w:spacing w:val="-3"/>
        </w:rPr>
        <w:t xml:space="preserve"> </w:t>
      </w:r>
      <w:r>
        <w:t>5214002050.</w:t>
      </w:r>
    </w:p>
    <w:p w:rsidR="00A97F2F" w:rsidRDefault="004D302D">
      <w:pPr>
        <w:pStyle w:val="a5"/>
        <w:numPr>
          <w:ilvl w:val="1"/>
          <w:numId w:val="8"/>
        </w:numPr>
        <w:tabs>
          <w:tab w:val="left" w:pos="1253"/>
        </w:tabs>
        <w:spacing w:before="137"/>
        <w:ind w:left="1253" w:hanging="423"/>
        <w:jc w:val="both"/>
        <w:rPr>
          <w:sz w:val="24"/>
        </w:rPr>
      </w:pPr>
      <w:r>
        <w:rPr>
          <w:sz w:val="24"/>
        </w:rPr>
        <w:t>Способом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затрат.</w:t>
      </w:r>
    </w:p>
    <w:p w:rsidR="00A97F2F" w:rsidRDefault="00A97F2F">
      <w:pPr>
        <w:jc w:val="both"/>
        <w:rPr>
          <w:sz w:val="24"/>
        </w:r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5"/>
        <w:numPr>
          <w:ilvl w:val="1"/>
          <w:numId w:val="8"/>
        </w:numPr>
        <w:tabs>
          <w:tab w:val="left" w:pos="1277"/>
        </w:tabs>
        <w:spacing w:before="80" w:line="360" w:lineRule="auto"/>
        <w:ind w:right="167" w:firstLine="710"/>
        <w:jc w:val="both"/>
        <w:rPr>
          <w:sz w:val="24"/>
        </w:rPr>
      </w:pPr>
      <w:proofErr w:type="gramStart"/>
      <w:r>
        <w:rPr>
          <w:sz w:val="24"/>
        </w:rPr>
        <w:lastRenderedPageBreak/>
        <w:t>Информация о субсидии размещается на едином портале бюджетной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7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A97F2F" w:rsidRDefault="004D302D">
      <w:pPr>
        <w:pStyle w:val="a3"/>
        <w:spacing w:line="364" w:lineRule="auto"/>
        <w:ind w:firstLine="0"/>
        <w:jc w:val="left"/>
      </w:pPr>
      <w:r>
        <w:t>-</w:t>
      </w:r>
      <w:r>
        <w:rPr>
          <w:spacing w:val="53"/>
        </w:rPr>
        <w:t xml:space="preserve"> </w:t>
      </w:r>
      <w:r>
        <w:t>единый</w:t>
      </w:r>
      <w:r>
        <w:rPr>
          <w:spacing w:val="47"/>
        </w:rPr>
        <w:t xml:space="preserve"> </w:t>
      </w:r>
      <w:r>
        <w:t>портал)</w:t>
      </w:r>
      <w:r>
        <w:rPr>
          <w:spacing w:val="48"/>
        </w:rPr>
        <w:t xml:space="preserve"> </w:t>
      </w:r>
      <w:r>
        <w:t>(в</w:t>
      </w:r>
      <w:r>
        <w:rPr>
          <w:spacing w:val="48"/>
        </w:rPr>
        <w:t xml:space="preserve"> </w:t>
      </w:r>
      <w:r>
        <w:t>разделе</w:t>
      </w:r>
      <w:r>
        <w:rPr>
          <w:spacing w:val="51"/>
        </w:rPr>
        <w:t xml:space="preserve"> </w:t>
      </w:r>
      <w:r>
        <w:t>единого</w:t>
      </w:r>
      <w:r>
        <w:rPr>
          <w:spacing w:val="50"/>
        </w:rPr>
        <w:t xml:space="preserve"> </w:t>
      </w:r>
      <w:r>
        <w:t>портала)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порядком</w:t>
      </w:r>
      <w:r>
        <w:rPr>
          <w:spacing w:val="47"/>
        </w:rPr>
        <w:t xml:space="preserve"> </w:t>
      </w:r>
      <w:r>
        <w:t>размещения</w:t>
      </w:r>
      <w:r>
        <w:rPr>
          <w:spacing w:val="-57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A97F2F" w:rsidRDefault="00A97F2F">
      <w:pPr>
        <w:pStyle w:val="a3"/>
        <w:spacing w:before="11"/>
        <w:ind w:left="0" w:firstLine="0"/>
        <w:jc w:val="left"/>
        <w:rPr>
          <w:sz w:val="34"/>
        </w:rPr>
      </w:pPr>
    </w:p>
    <w:p w:rsidR="00A97F2F" w:rsidRDefault="004D302D">
      <w:pPr>
        <w:pStyle w:val="a5"/>
        <w:numPr>
          <w:ilvl w:val="1"/>
          <w:numId w:val="9"/>
        </w:numPr>
        <w:tabs>
          <w:tab w:val="left" w:pos="2593"/>
        </w:tabs>
        <w:ind w:left="2592" w:hanging="246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субсидии</w:t>
      </w:r>
    </w:p>
    <w:p w:rsidR="00A97F2F" w:rsidRDefault="00A97F2F">
      <w:pPr>
        <w:pStyle w:val="a3"/>
        <w:ind w:left="0" w:firstLine="0"/>
        <w:jc w:val="left"/>
        <w:rPr>
          <w:sz w:val="26"/>
        </w:rPr>
      </w:pPr>
    </w:p>
    <w:p w:rsidR="00A97F2F" w:rsidRDefault="00A97F2F">
      <w:pPr>
        <w:pStyle w:val="a3"/>
        <w:spacing w:before="3"/>
        <w:ind w:left="0" w:firstLine="0"/>
        <w:jc w:val="left"/>
        <w:rPr>
          <w:sz w:val="22"/>
        </w:rPr>
      </w:pPr>
    </w:p>
    <w:p w:rsidR="00A97F2F" w:rsidRDefault="004D302D">
      <w:pPr>
        <w:pStyle w:val="a5"/>
        <w:numPr>
          <w:ilvl w:val="1"/>
          <w:numId w:val="7"/>
        </w:numPr>
        <w:tabs>
          <w:tab w:val="left" w:pos="1325"/>
        </w:tabs>
        <w:spacing w:line="360" w:lineRule="auto"/>
        <w:ind w:right="158" w:firstLine="710"/>
        <w:jc w:val="both"/>
        <w:rPr>
          <w:sz w:val="24"/>
        </w:rPr>
      </w:pPr>
      <w:r>
        <w:rPr>
          <w:sz w:val="24"/>
        </w:rPr>
        <w:t>Субсидия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дней со 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 за днем составления сводного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 получателей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297"/>
        </w:tabs>
        <w:spacing w:before="1" w:line="360" w:lineRule="auto"/>
        <w:ind w:right="157" w:firstLine="710"/>
        <w:jc w:val="both"/>
        <w:rPr>
          <w:sz w:val="24"/>
        </w:rPr>
      </w:pPr>
      <w:r>
        <w:rPr>
          <w:sz w:val="24"/>
        </w:rPr>
        <w:t>Требования к получателю субсидии, которым он должен соответствовать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субсидии: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74"/>
        </w:tabs>
        <w:spacing w:line="360" w:lineRule="auto"/>
        <w:ind w:right="164" w:firstLine="710"/>
        <w:jc w:val="both"/>
        <w:rPr>
          <w:sz w:val="24"/>
        </w:rPr>
      </w:pPr>
      <w:proofErr w:type="gramStart"/>
      <w:r>
        <w:rPr>
          <w:sz w:val="24"/>
        </w:rPr>
        <w:t>получатель субсидии не является иностранным юридическим лицом,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местом регистрации которого является государство или территория, включенные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 Министерством финансов Российской Федерации перечень государств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(офшорного)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</w:t>
      </w:r>
      <w:r>
        <w:rPr>
          <w:sz w:val="24"/>
        </w:rPr>
        <w:t>ции (далее - офшорные компании), а также российским 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 в уставном (складочном) капитале которого доля прямого или косвенного (через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 лиц) участия офшорных компаний</w:t>
      </w:r>
      <w:proofErr w:type="gramEnd"/>
      <w:r>
        <w:rPr>
          <w:sz w:val="24"/>
        </w:rPr>
        <w:t xml:space="preserve"> в совокупности превышает 25 процентов (если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 не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</w:t>
      </w:r>
      <w:r>
        <w:rPr>
          <w:sz w:val="24"/>
        </w:rPr>
        <w:t>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офшорных компаний в капитале российских юридических лиц не 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офшорных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компании),</w:t>
      </w:r>
      <w:r>
        <w:rPr>
          <w:spacing w:val="60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косвенное участие офшорных компаний в капитале других российских юридических лиц,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публичных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акционерных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45"/>
        </w:tabs>
        <w:spacing w:before="1" w:line="360" w:lineRule="auto"/>
        <w:ind w:right="166" w:firstLine="710"/>
        <w:jc w:val="both"/>
        <w:rPr>
          <w:sz w:val="24"/>
        </w:rPr>
      </w:pPr>
      <w:r>
        <w:rPr>
          <w:sz w:val="24"/>
        </w:rPr>
        <w:t>получатель субсидии не находится в перечне организаций и физических 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терроризму;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503"/>
        </w:tabs>
        <w:spacing w:line="360" w:lineRule="auto"/>
        <w:ind w:right="164" w:firstLine="710"/>
        <w:jc w:val="both"/>
        <w:rPr>
          <w:sz w:val="24"/>
        </w:rPr>
      </w:pPr>
      <w:proofErr w:type="gramStart"/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</w:t>
      </w:r>
      <w:r>
        <w:rPr>
          <w:sz w:val="24"/>
        </w:rPr>
        <w:t>омочий, предусмотренных главой VII Устава ООН, Советом Безопасности ООН 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ООН,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лиц,</w:t>
      </w:r>
      <w:r>
        <w:rPr>
          <w:spacing w:val="5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террористическими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A97F2F" w:rsidRDefault="00A97F2F">
      <w:pPr>
        <w:spacing w:line="360" w:lineRule="auto"/>
        <w:jc w:val="both"/>
        <w:rPr>
          <w:sz w:val="24"/>
        </w:r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/>
        <w:ind w:firstLine="0"/>
      </w:pPr>
      <w:r>
        <w:lastRenderedPageBreak/>
        <w:t>террористами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распространением</w:t>
      </w:r>
      <w:r>
        <w:rPr>
          <w:spacing w:val="-5"/>
        </w:rPr>
        <w:t xml:space="preserve"> </w:t>
      </w:r>
      <w:r>
        <w:t>оружия</w:t>
      </w:r>
      <w:r>
        <w:rPr>
          <w:spacing w:val="-7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уничтожения;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69"/>
        </w:tabs>
        <w:spacing w:before="136" w:line="360" w:lineRule="auto"/>
        <w:ind w:right="160" w:firstLine="710"/>
        <w:jc w:val="both"/>
        <w:rPr>
          <w:sz w:val="24"/>
        </w:rPr>
      </w:pPr>
      <w:r>
        <w:rPr>
          <w:sz w:val="24"/>
        </w:rPr>
        <w:t>получатель субсидии не должен получать средства из бюджета бюджетной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Российской Федерации, из которого планируется предоставление 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настоящим Порядком, на основании иных нормативных правовых актов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цели, установленные пунктом 1.1 настоящего Порядка, в соответствии с направлением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2"/>
          <w:sz w:val="24"/>
        </w:rPr>
        <w:t xml:space="preserve"> </w:t>
      </w:r>
      <w:r>
        <w:rPr>
          <w:sz w:val="24"/>
        </w:rPr>
        <w:t>2.8.1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"/>
          <w:sz w:val="24"/>
        </w:rPr>
        <w:t xml:space="preserve"> </w:t>
      </w:r>
      <w:r>
        <w:rPr>
          <w:sz w:val="24"/>
        </w:rPr>
        <w:t>2.8</w:t>
      </w:r>
      <w:r>
        <w:rPr>
          <w:spacing w:val="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93"/>
        </w:tabs>
        <w:spacing w:line="362" w:lineRule="auto"/>
        <w:ind w:right="166" w:firstLine="710"/>
        <w:jc w:val="both"/>
        <w:rPr>
          <w:sz w:val="24"/>
        </w:rPr>
      </w:pP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Федеральным законом «О </w:t>
      </w:r>
      <w:proofErr w:type="gramStart"/>
      <w:r>
        <w:rPr>
          <w:sz w:val="24"/>
        </w:rPr>
        <w:t>контроле за</w:t>
      </w:r>
      <w:proofErr w:type="gramEnd"/>
      <w:r>
        <w:rPr>
          <w:sz w:val="24"/>
        </w:rPr>
        <w:t xml:space="preserve"> деятельностью лиц, находящихся под иностранным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влиянием»;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45"/>
        </w:tabs>
        <w:spacing w:line="360" w:lineRule="auto"/>
        <w:ind w:right="164" w:firstLine="710"/>
        <w:jc w:val="both"/>
        <w:rPr>
          <w:sz w:val="24"/>
        </w:rPr>
      </w:pPr>
      <w:r>
        <w:rPr>
          <w:sz w:val="24"/>
        </w:rPr>
        <w:t>у получателя субсидии отсутствует просроченная задолженность по возврату</w:t>
      </w:r>
      <w:r>
        <w:rPr>
          <w:spacing w:val="1"/>
          <w:sz w:val="24"/>
        </w:rPr>
        <w:t xml:space="preserve"> </w:t>
      </w:r>
      <w:r>
        <w:rPr>
          <w:sz w:val="24"/>
        </w:rPr>
        <w:t>в местный бюджет иных субсидий, бюджетны</w:t>
      </w:r>
      <w:r>
        <w:rPr>
          <w:sz w:val="24"/>
        </w:rPr>
        <w:t>х инвестиций, а также иная просроченная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(неурегулированная)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правовым образованием, из бюджета которого планируется предоставление субсидии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образования);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36"/>
        </w:tabs>
        <w:ind w:left="1435" w:hanging="606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требования:</w:t>
      </w:r>
    </w:p>
    <w:p w:rsidR="00A97F2F" w:rsidRDefault="004D302D">
      <w:pPr>
        <w:pStyle w:val="a3"/>
        <w:spacing w:before="134" w:line="360" w:lineRule="auto"/>
        <w:ind w:right="165"/>
      </w:pPr>
      <w:proofErr w:type="gramStart"/>
      <w:r>
        <w:t>а) получатель субсидии, являющийся юридическом лицом, не находится в процессе</w:t>
      </w:r>
      <w:r>
        <w:rPr>
          <w:spacing w:val="-57"/>
        </w:rPr>
        <w:t xml:space="preserve"> </w:t>
      </w:r>
      <w:r>
        <w:t>ликвидации,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введена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банкротства,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получателя субсидии не при</w:t>
      </w:r>
      <w:r>
        <w:t>остановлена в порядке, предусмотренном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получатель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прекратил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предпринимателя;</w:t>
      </w:r>
      <w:proofErr w:type="gramEnd"/>
    </w:p>
    <w:p w:rsidR="00A97F2F" w:rsidRDefault="004D302D">
      <w:pPr>
        <w:pStyle w:val="a3"/>
        <w:spacing w:line="360" w:lineRule="auto"/>
        <w:ind w:right="162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установленных при получении бюджетных средств, и их нецелевого использования (не</w:t>
      </w:r>
      <w:r>
        <w:rPr>
          <w:spacing w:val="1"/>
        </w:rPr>
        <w:t xml:space="preserve"> </w:t>
      </w:r>
      <w:r>
        <w:t>распространяется на получателей субсидии, устранивших нарушения либо возвративших</w:t>
      </w:r>
      <w:r>
        <w:rPr>
          <w:spacing w:val="1"/>
        </w:rPr>
        <w:t xml:space="preserve"> </w:t>
      </w:r>
      <w:r>
        <w:t>средства в</w:t>
      </w:r>
      <w:r>
        <w:rPr>
          <w:spacing w:val="3"/>
        </w:rPr>
        <w:t xml:space="preserve"> </w:t>
      </w:r>
      <w:r>
        <w:t>соответствующий</w:t>
      </w:r>
      <w:r>
        <w:rPr>
          <w:spacing w:val="3"/>
        </w:rPr>
        <w:t xml:space="preserve"> </w:t>
      </w:r>
      <w:r>
        <w:t>бюджет);</w:t>
      </w:r>
    </w:p>
    <w:p w:rsidR="00A97F2F" w:rsidRDefault="004D302D">
      <w:pPr>
        <w:pStyle w:val="a3"/>
        <w:spacing w:line="360" w:lineRule="auto"/>
        <w:ind w:right="163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получате</w:t>
      </w:r>
      <w:r>
        <w:t>ля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введена процедура</w:t>
      </w:r>
      <w:r>
        <w:rPr>
          <w:spacing w:val="4"/>
        </w:rPr>
        <w:t xml:space="preserve"> </w:t>
      </w:r>
      <w:r>
        <w:t>банкротства;</w:t>
      </w:r>
    </w:p>
    <w:p w:rsidR="00A97F2F" w:rsidRDefault="004D302D">
      <w:pPr>
        <w:pStyle w:val="a3"/>
        <w:spacing w:before="2" w:line="360" w:lineRule="auto"/>
        <w:ind w:right="165"/>
      </w:pPr>
      <w:r>
        <w:t>г)</w:t>
      </w:r>
      <w:r>
        <w:rPr>
          <w:spacing w:val="1"/>
        </w:rPr>
        <w:t xml:space="preserve"> </w:t>
      </w:r>
      <w:r>
        <w:t>получатель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подсобное</w:t>
      </w:r>
      <w:r>
        <w:rPr>
          <w:spacing w:val="1"/>
        </w:rPr>
        <w:t xml:space="preserve"> </w:t>
      </w:r>
      <w:r>
        <w:t>хозяйство) своевременно представил отчетность о финансово-экономическом состоянии</w:t>
      </w:r>
      <w:r>
        <w:rPr>
          <w:spacing w:val="1"/>
        </w:rPr>
        <w:t xml:space="preserve"> </w:t>
      </w:r>
      <w:r>
        <w:t>товаропроизводителей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на последнюю</w:t>
      </w:r>
      <w:r>
        <w:rPr>
          <w:spacing w:val="1"/>
        </w:rPr>
        <w:t xml:space="preserve"> </w:t>
      </w:r>
      <w:r>
        <w:t>отчетную</w:t>
      </w:r>
      <w:r>
        <w:rPr>
          <w:spacing w:val="1"/>
        </w:rPr>
        <w:t xml:space="preserve"> </w:t>
      </w:r>
      <w:r>
        <w:t>дату в</w:t>
      </w:r>
      <w:r>
        <w:rPr>
          <w:spacing w:val="1"/>
        </w:rPr>
        <w:t xml:space="preserve"> </w:t>
      </w:r>
      <w:r>
        <w:t>порядке,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5"/>
        </w:rPr>
        <w:t xml:space="preserve"> </w:t>
      </w:r>
      <w:r>
        <w:t>Минсельхозпродом;</w:t>
      </w:r>
    </w:p>
    <w:p w:rsidR="00A97F2F" w:rsidRDefault="004D302D">
      <w:pPr>
        <w:pStyle w:val="a3"/>
        <w:ind w:left="830" w:firstLine="0"/>
      </w:pPr>
      <w:r>
        <w:t>д)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предоставлении</w:t>
      </w:r>
      <w:r>
        <w:rPr>
          <w:spacing w:val="17"/>
        </w:rPr>
        <w:t xml:space="preserve"> </w:t>
      </w:r>
      <w:r>
        <w:t>субсидии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направлениям,</w:t>
      </w:r>
      <w:r>
        <w:rPr>
          <w:spacing w:val="18"/>
        </w:rPr>
        <w:t xml:space="preserve"> </w:t>
      </w:r>
      <w:r>
        <w:t>указанным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подпунктах</w:t>
      </w:r>
      <w:r>
        <w:rPr>
          <w:spacing w:val="16"/>
        </w:rPr>
        <w:t xml:space="preserve"> </w:t>
      </w:r>
      <w:r>
        <w:t>«а»</w:t>
      </w:r>
      <w:r>
        <w:rPr>
          <w:spacing w:val="11"/>
        </w:rPr>
        <w:t xml:space="preserve"> </w:t>
      </w:r>
      <w:r>
        <w:t>и</w:t>
      </w:r>
    </w:p>
    <w:p w:rsidR="00A97F2F" w:rsidRDefault="004D302D">
      <w:pPr>
        <w:pStyle w:val="a3"/>
        <w:spacing w:before="137"/>
        <w:ind w:firstLine="0"/>
      </w:pPr>
      <w:r>
        <w:t>«д»</w:t>
      </w:r>
      <w:r>
        <w:rPr>
          <w:spacing w:val="-8"/>
        </w:rPr>
        <w:t xml:space="preserve"> </w:t>
      </w:r>
      <w:r>
        <w:t>подпункта</w:t>
      </w:r>
      <w:r>
        <w:rPr>
          <w:spacing w:val="-4"/>
        </w:rPr>
        <w:t xml:space="preserve"> </w:t>
      </w:r>
      <w:r>
        <w:t>2.8.1</w:t>
      </w:r>
      <w:r>
        <w:rPr>
          <w:spacing w:val="-2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Порядка:</w:t>
      </w:r>
    </w:p>
    <w:p w:rsidR="00A97F2F" w:rsidRDefault="004D302D">
      <w:pPr>
        <w:pStyle w:val="a3"/>
        <w:spacing w:before="137"/>
        <w:ind w:left="888" w:firstLine="0"/>
      </w:pPr>
      <w:r>
        <w:t>отсутствие</w:t>
      </w:r>
      <w:r>
        <w:rPr>
          <w:spacing w:val="110"/>
        </w:rPr>
        <w:t xml:space="preserve"> </w:t>
      </w:r>
      <w:r>
        <w:t xml:space="preserve">в  </w:t>
      </w:r>
      <w:r>
        <w:rPr>
          <w:spacing w:val="51"/>
        </w:rPr>
        <w:t xml:space="preserve"> </w:t>
      </w:r>
      <w:r>
        <w:t xml:space="preserve">году,  </w:t>
      </w:r>
      <w:r>
        <w:rPr>
          <w:spacing w:val="52"/>
        </w:rPr>
        <w:t xml:space="preserve"> </w:t>
      </w:r>
      <w:r>
        <w:t xml:space="preserve">предшествующем  </w:t>
      </w:r>
      <w:r>
        <w:rPr>
          <w:spacing w:val="51"/>
        </w:rPr>
        <w:t xml:space="preserve"> </w:t>
      </w:r>
      <w:r>
        <w:t xml:space="preserve">году  </w:t>
      </w:r>
      <w:r>
        <w:rPr>
          <w:spacing w:val="41"/>
        </w:rPr>
        <w:t xml:space="preserve"> </w:t>
      </w:r>
      <w:r>
        <w:t xml:space="preserve">получения  </w:t>
      </w:r>
      <w:r>
        <w:rPr>
          <w:spacing w:val="49"/>
        </w:rPr>
        <w:t xml:space="preserve"> </w:t>
      </w:r>
      <w:r>
        <w:t xml:space="preserve">субсидии,  </w:t>
      </w:r>
      <w:r>
        <w:rPr>
          <w:spacing w:val="53"/>
        </w:rPr>
        <w:t xml:space="preserve"> </w:t>
      </w:r>
      <w:r>
        <w:t>случаев</w:t>
      </w:r>
    </w:p>
    <w:p w:rsidR="00A97F2F" w:rsidRDefault="00A97F2F">
      <w:p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 w:line="360" w:lineRule="auto"/>
        <w:ind w:right="164" w:firstLine="0"/>
      </w:pPr>
      <w:r>
        <w:lastRenderedPageBreak/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запрета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выжигание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травянистой</w:t>
      </w:r>
      <w:r>
        <w:rPr>
          <w:spacing w:val="1"/>
        </w:rPr>
        <w:t xml:space="preserve"> </w:t>
      </w:r>
      <w:r>
        <w:t>растительности,</w:t>
      </w:r>
      <w:r>
        <w:rPr>
          <w:spacing w:val="1"/>
        </w:rPr>
        <w:t xml:space="preserve"> </w:t>
      </w:r>
      <w:r>
        <w:t>стерни,</w:t>
      </w:r>
      <w:r>
        <w:rPr>
          <w:spacing w:val="1"/>
        </w:rPr>
        <w:t xml:space="preserve"> </w:t>
      </w:r>
      <w:r>
        <w:t>пожнивных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рисовой</w:t>
      </w:r>
      <w:r>
        <w:rPr>
          <w:spacing w:val="1"/>
        </w:rPr>
        <w:t xml:space="preserve"> </w:t>
      </w:r>
      <w:r>
        <w:t>соломы)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землях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 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1479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противопожарного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A97F2F" w:rsidRDefault="004D302D">
      <w:pPr>
        <w:pStyle w:val="a3"/>
        <w:spacing w:line="360" w:lineRule="auto"/>
        <w:ind w:right="168"/>
      </w:pPr>
      <w:r>
        <w:t xml:space="preserve">осуществление получателем субсидии страхования </w:t>
      </w:r>
      <w:r>
        <w:t>рисков утраты (гибели) урожая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субсидия,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наступления всех или нескольких событий, предусмотренных пунктом 1 части 1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</w:t>
      </w:r>
      <w:r>
        <w:rPr>
          <w:spacing w:val="1"/>
        </w:rPr>
        <w:t xml:space="preserve"> </w:t>
      </w:r>
      <w:r>
        <w:t>25 июля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260-ФЗ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60"/>
        </w:rPr>
        <w:t xml:space="preserve"> </w:t>
      </w:r>
      <w:r>
        <w:t>поддержке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7"/>
        </w:rPr>
        <w:t xml:space="preserve"> </w:t>
      </w:r>
      <w:r>
        <w:t>сельскохозяйственного</w:t>
      </w:r>
      <w:r>
        <w:rPr>
          <w:spacing w:val="22"/>
        </w:rPr>
        <w:t xml:space="preserve"> </w:t>
      </w:r>
      <w:r>
        <w:t>страхования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внесении</w:t>
      </w:r>
      <w:r>
        <w:rPr>
          <w:spacing w:val="20"/>
        </w:rPr>
        <w:t xml:space="preserve"> </w:t>
      </w:r>
      <w:r>
        <w:t>изменений</w:t>
      </w:r>
      <w:r>
        <w:rPr>
          <w:spacing w:val="1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Федеральный</w:t>
      </w:r>
      <w:r>
        <w:rPr>
          <w:spacing w:val="15"/>
        </w:rPr>
        <w:t xml:space="preserve"> </w:t>
      </w:r>
      <w:r>
        <w:t>закон</w:t>
      </w:r>
    </w:p>
    <w:p w:rsidR="00A97F2F" w:rsidRDefault="004D302D">
      <w:pPr>
        <w:pStyle w:val="a3"/>
        <w:spacing w:before="3" w:line="360" w:lineRule="auto"/>
        <w:ind w:right="160" w:firstLine="0"/>
      </w:pPr>
      <w:r>
        <w:t>«О развитии сельского хозяйства», и (или) события, предусмотренного пунктом 4 части 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260-ФЗ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 закон «О развитии сельского хозяйства»» (далее – договор страхования 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поддержкой);</w:t>
      </w:r>
    </w:p>
    <w:p w:rsidR="00A97F2F" w:rsidRDefault="004D302D">
      <w:pPr>
        <w:pStyle w:val="a3"/>
        <w:spacing w:line="275" w:lineRule="exact"/>
        <w:ind w:left="830" w:firstLine="0"/>
      </w:pPr>
      <w:r>
        <w:t>е)</w:t>
      </w:r>
      <w:r>
        <w:rPr>
          <w:spacing w:val="27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предоставлении</w:t>
      </w:r>
      <w:r>
        <w:rPr>
          <w:spacing w:val="27"/>
        </w:rPr>
        <w:t xml:space="preserve"> </w:t>
      </w:r>
      <w:r>
        <w:t>субсидии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направлениям,</w:t>
      </w:r>
      <w:r>
        <w:rPr>
          <w:spacing w:val="24"/>
        </w:rPr>
        <w:t xml:space="preserve"> </w:t>
      </w:r>
      <w:r>
        <w:t>указанным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подпунктах</w:t>
      </w:r>
      <w:r>
        <w:rPr>
          <w:spacing w:val="23"/>
        </w:rPr>
        <w:t xml:space="preserve"> </w:t>
      </w:r>
      <w:r>
        <w:t>«а»</w:t>
      </w:r>
      <w:r>
        <w:rPr>
          <w:spacing w:val="33"/>
        </w:rPr>
        <w:t xml:space="preserve"> </w:t>
      </w:r>
      <w:r>
        <w:t>-</w:t>
      </w:r>
    </w:p>
    <w:p w:rsidR="00A97F2F" w:rsidRDefault="004D302D">
      <w:pPr>
        <w:pStyle w:val="a3"/>
        <w:spacing w:before="137" w:line="360" w:lineRule="auto"/>
        <w:ind w:right="167" w:firstLine="0"/>
      </w:pPr>
      <w:r>
        <w:t>«в» и</w:t>
      </w:r>
      <w:r>
        <w:rPr>
          <w:spacing w:val="1"/>
        </w:rPr>
        <w:t xml:space="preserve"> </w:t>
      </w:r>
      <w:r>
        <w:t>«д» подпункта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приобретение сортов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гибридов семян сельскохозяйственных культур, включенных в Государственный реестр</w:t>
      </w:r>
      <w:r>
        <w:rPr>
          <w:spacing w:val="1"/>
        </w:rPr>
        <w:t xml:space="preserve"> </w:t>
      </w:r>
      <w:r>
        <w:t>селекционных</w:t>
      </w:r>
      <w:r>
        <w:rPr>
          <w:spacing w:val="-4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к использованию;</w:t>
      </w:r>
    </w:p>
    <w:p w:rsidR="00A97F2F" w:rsidRDefault="004D302D">
      <w:pPr>
        <w:pStyle w:val="a3"/>
        <w:spacing w:before="1" w:line="360" w:lineRule="auto"/>
        <w:ind w:right="161"/>
      </w:pPr>
      <w:r>
        <w:t>ж) при предо</w:t>
      </w:r>
      <w:r>
        <w:t>ставлении субсидии по направлению, указанному в подпункте «в»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-4"/>
        </w:rPr>
        <w:t xml:space="preserve"> </w:t>
      </w:r>
      <w:r>
        <w:t>культур</w:t>
      </w:r>
      <w:r>
        <w:rPr>
          <w:spacing w:val="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производителей,</w:t>
      </w:r>
      <w:r>
        <w:rPr>
          <w:spacing w:val="4"/>
        </w:rPr>
        <w:t xml:space="preserve"> </w:t>
      </w:r>
      <w:r>
        <w:t>включенных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Реестр;</w:t>
      </w:r>
    </w:p>
    <w:p w:rsidR="00A97F2F" w:rsidRDefault="004D302D">
      <w:pPr>
        <w:pStyle w:val="a3"/>
        <w:spacing w:line="362" w:lineRule="auto"/>
        <w:ind w:right="175"/>
      </w:pPr>
      <w:r>
        <w:t>з)</w:t>
      </w:r>
      <w:r>
        <w:rPr>
          <w:spacing w:val="1"/>
        </w:rPr>
        <w:t xml:space="preserve"> </w:t>
      </w:r>
      <w:r>
        <w:t>при 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указанному 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«г»</w:t>
      </w:r>
      <w:r>
        <w:rPr>
          <w:spacing w:val="1"/>
        </w:rPr>
        <w:t xml:space="preserve"> </w:t>
      </w:r>
      <w:r>
        <w:t>подпункта 2.8.1</w:t>
      </w:r>
      <w:r>
        <w:rPr>
          <w:spacing w:val="2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Порядка:</w:t>
      </w:r>
    </w:p>
    <w:p w:rsidR="00A97F2F" w:rsidRDefault="004D302D">
      <w:pPr>
        <w:pStyle w:val="a5"/>
        <w:numPr>
          <w:ilvl w:val="0"/>
          <w:numId w:val="6"/>
        </w:numPr>
        <w:tabs>
          <w:tab w:val="left" w:pos="975"/>
        </w:tabs>
        <w:spacing w:line="273" w:lineRule="exact"/>
        <w:ind w:left="974" w:hanging="145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Реестр;</w:t>
      </w:r>
    </w:p>
    <w:p w:rsidR="00A97F2F" w:rsidRDefault="004D302D">
      <w:pPr>
        <w:pStyle w:val="a5"/>
        <w:numPr>
          <w:ilvl w:val="0"/>
          <w:numId w:val="6"/>
        </w:numPr>
        <w:tabs>
          <w:tab w:val="left" w:pos="1071"/>
        </w:tabs>
        <w:spacing w:before="134" w:line="360" w:lineRule="auto"/>
        <w:ind w:right="160" w:firstLine="71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мин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клубней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картофеля;</w:t>
      </w:r>
    </w:p>
    <w:p w:rsidR="00A97F2F" w:rsidRDefault="004D302D">
      <w:pPr>
        <w:pStyle w:val="a5"/>
        <w:numPr>
          <w:ilvl w:val="0"/>
          <w:numId w:val="6"/>
        </w:numPr>
        <w:tabs>
          <w:tab w:val="left" w:pos="1033"/>
        </w:tabs>
        <w:spacing w:before="3" w:line="360" w:lineRule="auto"/>
        <w:ind w:right="174" w:firstLine="710"/>
        <w:rPr>
          <w:sz w:val="24"/>
        </w:rPr>
      </w:pPr>
      <w:r>
        <w:rPr>
          <w:sz w:val="24"/>
        </w:rPr>
        <w:t>наличие у получателя субсидии функционирующей лаборатории безвирусного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семеноводства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картофеля;</w:t>
      </w:r>
    </w:p>
    <w:p w:rsidR="00A97F2F" w:rsidRDefault="004D302D">
      <w:pPr>
        <w:pStyle w:val="a3"/>
        <w:spacing w:line="360" w:lineRule="auto"/>
        <w:ind w:right="169"/>
      </w:pPr>
      <w:r>
        <w:t>и) при предоставлении субсидии, источником финансового обеспечения 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субвенция,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являющегося 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уровня среднемесячной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не ниже</w:t>
      </w:r>
      <w:r>
        <w:rPr>
          <w:spacing w:val="1"/>
        </w:rPr>
        <w:t xml:space="preserve"> </w:t>
      </w:r>
      <w:r>
        <w:t>полутора</w:t>
      </w:r>
      <w:r>
        <w:rPr>
          <w:spacing w:val="30"/>
        </w:rPr>
        <w:t xml:space="preserve"> </w:t>
      </w:r>
      <w:r>
        <w:t>величин</w:t>
      </w:r>
      <w:r>
        <w:rPr>
          <w:spacing w:val="27"/>
        </w:rPr>
        <w:t xml:space="preserve"> </w:t>
      </w:r>
      <w:r>
        <w:t>минимального</w:t>
      </w:r>
      <w:r>
        <w:rPr>
          <w:spacing w:val="35"/>
        </w:rPr>
        <w:t xml:space="preserve"> </w:t>
      </w:r>
      <w:proofErr w:type="gramStart"/>
      <w:r>
        <w:t>размера</w:t>
      </w:r>
      <w:r>
        <w:rPr>
          <w:spacing w:val="25"/>
        </w:rPr>
        <w:t xml:space="preserve"> </w:t>
      </w:r>
      <w:r>
        <w:t>оплаты</w:t>
      </w:r>
      <w:r>
        <w:rPr>
          <w:spacing w:val="33"/>
        </w:rPr>
        <w:t xml:space="preserve"> </w:t>
      </w:r>
      <w:r>
        <w:t>труда</w:t>
      </w:r>
      <w:proofErr w:type="gramEnd"/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дату</w:t>
      </w:r>
      <w:r>
        <w:rPr>
          <w:spacing w:val="26"/>
        </w:rPr>
        <w:t xml:space="preserve"> </w:t>
      </w:r>
      <w:r>
        <w:t>получения</w:t>
      </w:r>
    </w:p>
    <w:p w:rsidR="00A97F2F" w:rsidRDefault="00A97F2F">
      <w:pPr>
        <w:spacing w:line="360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/>
        <w:ind w:firstLine="0"/>
      </w:pPr>
      <w:r>
        <w:lastRenderedPageBreak/>
        <w:t>государственной</w:t>
      </w:r>
      <w:r>
        <w:rPr>
          <w:spacing w:val="-1"/>
        </w:rPr>
        <w:t xml:space="preserve"> </w:t>
      </w:r>
      <w:r>
        <w:t>поддержки.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383"/>
        </w:tabs>
        <w:spacing w:before="136" w:line="360" w:lineRule="auto"/>
        <w:ind w:right="161" w:firstLine="71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2.2.1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2.2.6,</w:t>
      </w:r>
      <w:r>
        <w:rPr>
          <w:spacing w:val="-57"/>
          <w:sz w:val="24"/>
        </w:rPr>
        <w:t xml:space="preserve"> </w:t>
      </w:r>
      <w:r>
        <w:rPr>
          <w:sz w:val="24"/>
        </w:rPr>
        <w:t>подпунктами «а» - «в», абзацем вторым подпункта «д», подпунктом «и» подпункта 2.2.7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A97F2F" w:rsidRDefault="004D302D">
      <w:pPr>
        <w:pStyle w:val="a3"/>
        <w:spacing w:before="1" w:line="360" w:lineRule="auto"/>
        <w:ind w:right="166"/>
      </w:pPr>
      <w:r>
        <w:t>Главный распорядитель в срок, установленный пунктом 2.6 настоящего Порядка,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 в подпунктах 2.2.1 – 2.2.7 пункта 2.2 настоящего Порядка, на 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</w:t>
      </w:r>
      <w:r>
        <w:t>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систем.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258"/>
        </w:tabs>
        <w:spacing w:line="360" w:lineRule="auto"/>
        <w:ind w:right="163" w:firstLine="710"/>
        <w:jc w:val="both"/>
        <w:rPr>
          <w:sz w:val="24"/>
        </w:rPr>
      </w:pPr>
      <w:r>
        <w:rPr>
          <w:sz w:val="24"/>
        </w:rPr>
        <w:t>Получатель субсидии, указанный в Решении, в срок не позднее 10 календарных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документа, подписанного электронной подписью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посредством заполнения формы, размещенной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 личном кабинете сельскохозяйственного товаропроизводителя на официальном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Минс</w:t>
      </w:r>
      <w:r>
        <w:rPr>
          <w:sz w:val="24"/>
        </w:rPr>
        <w:t>ельхозпрода: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676"/>
        </w:tabs>
        <w:spacing w:before="3" w:line="360" w:lineRule="auto"/>
        <w:ind w:right="166" w:firstLine="71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Минсельхозпродом;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36"/>
        </w:tabs>
        <w:spacing w:line="274" w:lineRule="exact"/>
        <w:ind w:left="1435" w:hanging="606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8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Минсельхозпродом;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74"/>
        </w:tabs>
        <w:spacing w:before="137" w:line="360" w:lineRule="auto"/>
        <w:ind w:right="164" w:firstLine="710"/>
        <w:jc w:val="both"/>
        <w:rPr>
          <w:sz w:val="24"/>
        </w:rPr>
      </w:pPr>
      <w:r>
        <w:rPr>
          <w:sz w:val="24"/>
        </w:rPr>
        <w:t>доверенность, подтверждающая полномочия лица на подписание 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лиц);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73"/>
        </w:tabs>
        <w:spacing w:before="5"/>
        <w:ind w:left="1472" w:hanging="64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7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3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подпунктах</w:t>
      </w:r>
    </w:p>
    <w:p w:rsidR="00A97F2F" w:rsidRDefault="004D302D">
      <w:pPr>
        <w:pStyle w:val="a3"/>
        <w:spacing w:before="136" w:line="360" w:lineRule="auto"/>
        <w:ind w:right="165" w:firstLine="0"/>
      </w:pPr>
      <w:r>
        <w:t>«а»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«д»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6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предоставляется:</w:t>
      </w:r>
    </w:p>
    <w:p w:rsidR="00A97F2F" w:rsidRDefault="004D302D">
      <w:pPr>
        <w:pStyle w:val="a3"/>
        <w:spacing w:line="362" w:lineRule="auto"/>
        <w:ind w:right="162"/>
      </w:pPr>
      <w:r>
        <w:t>заверенная получателем субсидии копия договора страхования с государственной</w:t>
      </w:r>
      <w:r>
        <w:rPr>
          <w:spacing w:val="1"/>
        </w:rPr>
        <w:t xml:space="preserve"> </w:t>
      </w:r>
      <w:r>
        <w:t>поддержкой;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537"/>
        </w:tabs>
        <w:spacing w:line="273" w:lineRule="exact"/>
        <w:ind w:left="1536" w:hanging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26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казанным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подпунктах</w:t>
      </w:r>
    </w:p>
    <w:p w:rsidR="00A97F2F" w:rsidRDefault="004D302D">
      <w:pPr>
        <w:pStyle w:val="a3"/>
        <w:spacing w:before="135" w:line="360" w:lineRule="auto"/>
        <w:ind w:right="165" w:firstLine="0"/>
      </w:pPr>
      <w:r>
        <w:t>«а»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«в»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предоставляются:</w:t>
      </w:r>
    </w:p>
    <w:p w:rsidR="00A97F2F" w:rsidRDefault="004D302D">
      <w:pPr>
        <w:pStyle w:val="a3"/>
        <w:spacing w:before="3" w:line="360" w:lineRule="auto"/>
        <w:ind w:right="169"/>
      </w:pPr>
      <w:r>
        <w:t>заверенные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произведенные</w:t>
      </w:r>
      <w:r>
        <w:rPr>
          <w:spacing w:val="1"/>
        </w:rPr>
        <w:t xml:space="preserve"> </w:t>
      </w:r>
      <w:r>
        <w:t>затраты: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поставки,</w:t>
      </w:r>
      <w:r>
        <w:rPr>
          <w:spacing w:val="1"/>
        </w:rPr>
        <w:t xml:space="preserve"> </w:t>
      </w:r>
      <w:r>
        <w:t>товарных</w:t>
      </w:r>
      <w:r>
        <w:rPr>
          <w:spacing w:val="1"/>
        </w:rPr>
        <w:t xml:space="preserve"> </w:t>
      </w:r>
      <w:r>
        <w:t>накладных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передаточных</w:t>
      </w:r>
      <w:r>
        <w:rPr>
          <w:spacing w:val="-3"/>
        </w:rPr>
        <w:t xml:space="preserve"> </w:t>
      </w:r>
      <w:r>
        <w:t>документов),</w:t>
      </w:r>
      <w:r>
        <w:rPr>
          <w:spacing w:val="-1"/>
        </w:rPr>
        <w:t xml:space="preserve"> </w:t>
      </w:r>
      <w:r>
        <w:t>платежных</w:t>
      </w:r>
      <w:r>
        <w:rPr>
          <w:spacing w:val="-3"/>
        </w:rPr>
        <w:t xml:space="preserve"> </w:t>
      </w:r>
      <w:r>
        <w:t>поручений;</w:t>
      </w:r>
    </w:p>
    <w:p w:rsidR="00A97F2F" w:rsidRDefault="00A97F2F">
      <w:pPr>
        <w:spacing w:line="360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 w:line="360" w:lineRule="auto"/>
        <w:jc w:val="left"/>
      </w:pPr>
      <w:proofErr w:type="gramStart"/>
      <w:r>
        <w:lastRenderedPageBreak/>
        <w:t>заверенные</w:t>
      </w:r>
      <w:r>
        <w:rPr>
          <w:spacing w:val="15"/>
        </w:rPr>
        <w:t xml:space="preserve"> </w:t>
      </w:r>
      <w:r>
        <w:t>получателем</w:t>
      </w:r>
      <w:r>
        <w:rPr>
          <w:spacing w:val="17"/>
        </w:rPr>
        <w:t xml:space="preserve"> </w:t>
      </w:r>
      <w:r>
        <w:t>субсидии</w:t>
      </w:r>
      <w:r>
        <w:rPr>
          <w:spacing w:val="16"/>
        </w:rPr>
        <w:t xml:space="preserve"> </w:t>
      </w:r>
      <w:r>
        <w:t>копии</w:t>
      </w:r>
      <w:r>
        <w:rPr>
          <w:spacing w:val="12"/>
        </w:rPr>
        <w:t xml:space="preserve"> </w:t>
      </w:r>
      <w:r>
        <w:t>сертификатов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семена,</w:t>
      </w:r>
      <w:r>
        <w:rPr>
          <w:spacing w:val="18"/>
        </w:rPr>
        <w:t xml:space="preserve"> </w:t>
      </w:r>
      <w:r>
        <w:t>прошедшие</w:t>
      </w:r>
      <w:r>
        <w:rPr>
          <w:spacing w:val="-57"/>
        </w:rPr>
        <w:t xml:space="preserve"> </w:t>
      </w:r>
      <w:r>
        <w:t>добровольную сертификацию,</w:t>
      </w:r>
      <w:r>
        <w:rPr>
          <w:spacing w:val="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апробации</w:t>
      </w:r>
      <w:r>
        <w:rPr>
          <w:spacing w:val="-1"/>
        </w:rPr>
        <w:t xml:space="preserve"> </w:t>
      </w:r>
      <w:r>
        <w:t>посевов</w:t>
      </w:r>
      <w:r>
        <w:rPr>
          <w:spacing w:val="-1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мини-клубней</w:t>
      </w:r>
      <w:r>
        <w:rPr>
          <w:spacing w:val="2"/>
        </w:rPr>
        <w:t xml:space="preserve"> </w:t>
      </w:r>
      <w:r>
        <w:t>картофеля</w:t>
      </w:r>
      <w:proofErr w:type="gramEnd"/>
    </w:p>
    <w:p w:rsidR="00A97F2F" w:rsidRDefault="004D302D">
      <w:pPr>
        <w:pStyle w:val="a5"/>
        <w:numPr>
          <w:ilvl w:val="0"/>
          <w:numId w:val="5"/>
        </w:numPr>
        <w:tabs>
          <w:tab w:val="left" w:pos="298"/>
        </w:tabs>
        <w:spacing w:line="364" w:lineRule="auto"/>
        <w:ind w:right="172" w:firstLine="0"/>
        <w:jc w:val="left"/>
        <w:rPr>
          <w:sz w:val="24"/>
        </w:rPr>
      </w:pPr>
      <w:r>
        <w:rPr>
          <w:sz w:val="24"/>
        </w:rPr>
        <w:t>актов</w:t>
      </w:r>
      <w:r>
        <w:rPr>
          <w:spacing w:val="2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7"/>
          <w:sz w:val="24"/>
        </w:rPr>
        <w:t xml:space="preserve"> </w:t>
      </w:r>
      <w:r>
        <w:rPr>
          <w:sz w:val="24"/>
        </w:rPr>
        <w:t>(в</w:t>
      </w:r>
      <w:r>
        <w:rPr>
          <w:spacing w:val="25"/>
          <w:sz w:val="24"/>
        </w:rPr>
        <w:t xml:space="preserve"> </w:t>
      </w:r>
      <w:r>
        <w:rPr>
          <w:sz w:val="24"/>
        </w:rPr>
        <w:t>теплице))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29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29"/>
          <w:sz w:val="24"/>
        </w:rPr>
        <w:t xml:space="preserve"> </w:t>
      </w:r>
      <w:r>
        <w:rPr>
          <w:sz w:val="24"/>
        </w:rPr>
        <w:t>семян,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сортовые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семян;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537"/>
        </w:tabs>
        <w:spacing w:line="268" w:lineRule="exact"/>
        <w:ind w:left="1536" w:hanging="707"/>
        <w:rPr>
          <w:sz w:val="24"/>
        </w:rPr>
      </w:pP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3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36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45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подпункте</w:t>
      </w:r>
    </w:p>
    <w:p w:rsidR="00A97F2F" w:rsidRDefault="004D302D">
      <w:pPr>
        <w:pStyle w:val="a3"/>
        <w:spacing w:before="134" w:line="360" w:lineRule="auto"/>
        <w:ind w:left="830" w:right="9" w:hanging="711"/>
        <w:jc w:val="left"/>
      </w:pPr>
      <w:r>
        <w:t>«г» подпункта 2.8.1 пункта 2.8 настоящего Порядка, дополнительно предоставляются:</w:t>
      </w:r>
      <w:r>
        <w:rPr>
          <w:spacing w:val="1"/>
        </w:rPr>
        <w:t xml:space="preserve"> </w:t>
      </w:r>
      <w:r>
        <w:t>реестр</w:t>
      </w:r>
      <w:r>
        <w:rPr>
          <w:spacing w:val="48"/>
        </w:rPr>
        <w:t xml:space="preserve"> </w:t>
      </w:r>
      <w:r>
        <w:t>документов,</w:t>
      </w:r>
      <w:r>
        <w:rPr>
          <w:spacing w:val="49"/>
        </w:rPr>
        <w:t xml:space="preserve"> </w:t>
      </w:r>
      <w:r>
        <w:t>подтверждающих</w:t>
      </w:r>
      <w:r>
        <w:rPr>
          <w:spacing w:val="43"/>
        </w:rPr>
        <w:t xml:space="preserve"> </w:t>
      </w:r>
      <w:r>
        <w:t>фактически</w:t>
      </w:r>
      <w:r>
        <w:rPr>
          <w:spacing w:val="48"/>
        </w:rPr>
        <w:t xml:space="preserve"> </w:t>
      </w:r>
      <w:r>
        <w:t>произведенные</w:t>
      </w:r>
      <w:r>
        <w:rPr>
          <w:spacing w:val="55"/>
        </w:rPr>
        <w:t xml:space="preserve"> </w:t>
      </w:r>
      <w:r>
        <w:t>затраты,</w:t>
      </w:r>
      <w:r>
        <w:rPr>
          <w:spacing w:val="49"/>
        </w:rPr>
        <w:t xml:space="preserve"> </w:t>
      </w:r>
      <w:proofErr w:type="gramStart"/>
      <w:r>
        <w:t>по</w:t>
      </w:r>
      <w:proofErr w:type="gramEnd"/>
    </w:p>
    <w:p w:rsidR="00A97F2F" w:rsidRDefault="004D302D">
      <w:pPr>
        <w:pStyle w:val="a3"/>
        <w:spacing w:before="3" w:line="360" w:lineRule="auto"/>
        <w:ind w:right="170" w:firstLine="0"/>
      </w:pPr>
      <w:r>
        <w:t>форме, утвержденной Минсельхозпродом, с приложением указанных в нем документов</w:t>
      </w:r>
      <w:r>
        <w:rPr>
          <w:spacing w:val="1"/>
        </w:rPr>
        <w:t xml:space="preserve"> </w:t>
      </w:r>
      <w:r>
        <w:t>(либо заверенных получат</w:t>
      </w:r>
      <w:r>
        <w:t>елем субсидии копий таких документов). К реестру документов</w:t>
      </w:r>
      <w:r>
        <w:rPr>
          <w:spacing w:val="1"/>
        </w:rPr>
        <w:t xml:space="preserve"> </w:t>
      </w:r>
      <w:r>
        <w:t>могут быть приложены бухгалтерские справки, подтверждающие расчет произведенных</w:t>
      </w:r>
      <w:r>
        <w:rPr>
          <w:spacing w:val="1"/>
        </w:rPr>
        <w:t xml:space="preserve"> </w:t>
      </w:r>
      <w:r>
        <w:t>затрат,</w:t>
      </w:r>
      <w:r>
        <w:rPr>
          <w:spacing w:val="3"/>
        </w:rPr>
        <w:t xml:space="preserve"> </w:t>
      </w:r>
      <w:r>
        <w:t>составленные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предъявленных</w:t>
      </w:r>
      <w:r>
        <w:rPr>
          <w:spacing w:val="-3"/>
        </w:rPr>
        <w:t xml:space="preserve"> </w:t>
      </w:r>
      <w:r>
        <w:t>документов;</w:t>
      </w:r>
    </w:p>
    <w:p w:rsidR="00A97F2F" w:rsidRDefault="004D302D">
      <w:pPr>
        <w:pStyle w:val="a3"/>
        <w:spacing w:before="1" w:line="360" w:lineRule="auto"/>
        <w:ind w:right="160"/>
      </w:pPr>
      <w:r>
        <w:t>заверенные получателем субсидии копии актов обследования</w:t>
      </w:r>
      <w:r>
        <w:t xml:space="preserve"> исходного материала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теплице)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сортовые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посевные</w:t>
      </w:r>
      <w:r>
        <w:rPr>
          <w:spacing w:val="1"/>
        </w:rPr>
        <w:t xml:space="preserve"> </w:t>
      </w:r>
      <w:r>
        <w:t>качества семян;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40"/>
        </w:tabs>
        <w:spacing w:line="362" w:lineRule="auto"/>
        <w:ind w:right="172" w:firstLine="710"/>
        <w:jc w:val="both"/>
        <w:rPr>
          <w:sz w:val="24"/>
        </w:rPr>
      </w:pPr>
      <w:r>
        <w:rPr>
          <w:sz w:val="24"/>
        </w:rPr>
        <w:t>для получения субсидии по направлению затрат, указанному в подпункте «д»</w:t>
      </w:r>
      <w:r>
        <w:rPr>
          <w:spacing w:val="-57"/>
          <w:sz w:val="24"/>
        </w:rPr>
        <w:t xml:space="preserve"> </w:t>
      </w:r>
      <w:r>
        <w:rPr>
          <w:sz w:val="24"/>
        </w:rPr>
        <w:t>подпункта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2.8.1 пункта</w:t>
      </w:r>
      <w:r>
        <w:rPr>
          <w:spacing w:val="-1"/>
          <w:sz w:val="24"/>
        </w:rPr>
        <w:t xml:space="preserve"> </w:t>
      </w:r>
      <w:r>
        <w:rPr>
          <w:sz w:val="24"/>
        </w:rPr>
        <w:t>2.8 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предоставляются:</w:t>
      </w:r>
    </w:p>
    <w:p w:rsidR="00A97F2F" w:rsidRDefault="004D302D">
      <w:pPr>
        <w:pStyle w:val="a3"/>
        <w:spacing w:line="360" w:lineRule="auto"/>
        <w:ind w:right="165"/>
      </w:pPr>
      <w:r>
        <w:t>заверенные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произведенные</w:t>
      </w:r>
      <w:r>
        <w:rPr>
          <w:spacing w:val="1"/>
        </w:rPr>
        <w:t xml:space="preserve"> </w:t>
      </w:r>
      <w:r>
        <w:t>затраты: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поставки,</w:t>
      </w:r>
      <w:r>
        <w:rPr>
          <w:spacing w:val="1"/>
        </w:rPr>
        <w:t xml:space="preserve"> </w:t>
      </w:r>
      <w:r>
        <w:t>товарные</w:t>
      </w:r>
      <w:r>
        <w:rPr>
          <w:spacing w:val="1"/>
        </w:rPr>
        <w:t xml:space="preserve"> </w:t>
      </w:r>
      <w:r>
        <w:t>накладные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универсальные передаточные</w:t>
      </w:r>
      <w:r>
        <w:rPr>
          <w:spacing w:val="-5"/>
        </w:rPr>
        <w:t xml:space="preserve"> </w:t>
      </w:r>
      <w:r>
        <w:t>документы),</w:t>
      </w:r>
      <w:r>
        <w:rPr>
          <w:spacing w:val="-1"/>
        </w:rPr>
        <w:t xml:space="preserve"> </w:t>
      </w:r>
      <w:r>
        <w:t>платежные поручения;</w:t>
      </w:r>
    </w:p>
    <w:p w:rsidR="00A97F2F" w:rsidRDefault="004D302D">
      <w:pPr>
        <w:pStyle w:val="a3"/>
        <w:spacing w:line="360" w:lineRule="auto"/>
        <w:ind w:right="169"/>
      </w:pPr>
      <w:r>
        <w:t>заверенные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копи</w:t>
      </w:r>
      <w:r>
        <w:t>и</w:t>
      </w:r>
      <w:r>
        <w:rPr>
          <w:spacing w:val="1"/>
        </w:rPr>
        <w:t xml:space="preserve"> </w:t>
      </w:r>
      <w:r>
        <w:t>сертификатов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добровольную</w:t>
      </w:r>
      <w:r>
        <w:rPr>
          <w:spacing w:val="1"/>
        </w:rPr>
        <w:t xml:space="preserve"> </w:t>
      </w:r>
      <w:r>
        <w:t>сертификацию,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посевов,</w:t>
      </w:r>
      <w:r>
        <w:rPr>
          <w:spacing w:val="1"/>
        </w:rPr>
        <w:t xml:space="preserve"> </w:t>
      </w:r>
      <w:r>
        <w:t>протоколов</w:t>
      </w:r>
      <w:r>
        <w:rPr>
          <w:spacing w:val="60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семян,</w:t>
      </w:r>
      <w:r>
        <w:rPr>
          <w:spacing w:val="3"/>
        </w:rPr>
        <w:t xml:space="preserve"> </w:t>
      </w:r>
      <w:r>
        <w:t>удостоверяющих</w:t>
      </w:r>
      <w:r>
        <w:rPr>
          <w:spacing w:val="-3"/>
        </w:rPr>
        <w:t xml:space="preserve"> </w:t>
      </w:r>
      <w:r>
        <w:t>сортовые и</w:t>
      </w:r>
      <w:r>
        <w:rPr>
          <w:spacing w:val="-2"/>
        </w:rPr>
        <w:t xml:space="preserve"> </w:t>
      </w:r>
      <w:r>
        <w:t>посевные</w:t>
      </w:r>
      <w:r>
        <w:rPr>
          <w:spacing w:val="1"/>
        </w:rPr>
        <w:t xml:space="preserve"> </w:t>
      </w:r>
      <w:r>
        <w:t>качества семян.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292"/>
        </w:tabs>
        <w:spacing w:line="360" w:lineRule="auto"/>
        <w:ind w:right="163" w:firstLine="710"/>
        <w:jc w:val="both"/>
        <w:rPr>
          <w:sz w:val="24"/>
        </w:rPr>
      </w:pPr>
      <w:proofErr w:type="gramStart"/>
      <w:r>
        <w:rPr>
          <w:sz w:val="24"/>
        </w:rPr>
        <w:t>Документы, представленные получателем субсидии должны быть исполнены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Порядком),</w:t>
      </w:r>
      <w:r>
        <w:rPr>
          <w:spacing w:val="-57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напечатаны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подчисток,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приписок,</w:t>
      </w:r>
      <w:r>
        <w:rPr>
          <w:spacing w:val="1"/>
          <w:sz w:val="24"/>
        </w:rPr>
        <w:t xml:space="preserve"> </w:t>
      </w:r>
      <w:r>
        <w:rPr>
          <w:sz w:val="24"/>
        </w:rPr>
        <w:t>зачеркнутых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содержание.</w:t>
      </w:r>
    </w:p>
    <w:p w:rsidR="00A97F2F" w:rsidRDefault="004D302D">
      <w:pPr>
        <w:pStyle w:val="a3"/>
        <w:spacing w:line="360" w:lineRule="auto"/>
        <w:ind w:right="169"/>
      </w:pPr>
      <w:proofErr w:type="gramStart"/>
      <w:r>
        <w:t>Документы,</w:t>
      </w:r>
      <w:r>
        <w:rPr>
          <w:spacing w:val="1"/>
        </w:rPr>
        <w:t xml:space="preserve"> </w:t>
      </w:r>
      <w:r>
        <w:t>п</w:t>
      </w:r>
      <w:r>
        <w:t>редставленные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подписываются</w:t>
      </w:r>
      <w:proofErr w:type="gramEnd"/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лица),</w:t>
      </w:r>
      <w:r>
        <w:rPr>
          <w:spacing w:val="-2"/>
        </w:rPr>
        <w:t xml:space="preserve"> </w:t>
      </w:r>
      <w:r>
        <w:t>либо</w:t>
      </w:r>
      <w:r>
        <w:rPr>
          <w:spacing w:val="7"/>
        </w:rPr>
        <w:t xml:space="preserve"> </w:t>
      </w:r>
      <w:r>
        <w:t>уполномоченного</w:t>
      </w:r>
      <w:r>
        <w:rPr>
          <w:spacing w:val="6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лица.</w:t>
      </w:r>
    </w:p>
    <w:p w:rsidR="00A97F2F" w:rsidRDefault="004D302D">
      <w:pPr>
        <w:pStyle w:val="a3"/>
        <w:spacing w:line="360" w:lineRule="auto"/>
        <w:ind w:right="175"/>
      </w:pPr>
      <w:r>
        <w:t>Получатель</w:t>
      </w:r>
      <w:r>
        <w:rPr>
          <w:spacing w:val="1"/>
        </w:rPr>
        <w:t xml:space="preserve"> </w:t>
      </w:r>
      <w:r>
        <w:t>субсидии</w:t>
      </w:r>
      <w:r>
        <w:rPr>
          <w:spacing w:val="60"/>
        </w:rPr>
        <w:t xml:space="preserve"> </w:t>
      </w:r>
      <w:r>
        <w:t>несет ответственность за полноту представляемых сведений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A97F2F" w:rsidRDefault="00A97F2F">
      <w:pPr>
        <w:spacing w:line="360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5"/>
        <w:numPr>
          <w:ilvl w:val="1"/>
          <w:numId w:val="7"/>
        </w:numPr>
        <w:tabs>
          <w:tab w:val="left" w:pos="1272"/>
        </w:tabs>
        <w:spacing w:before="80" w:line="360" w:lineRule="auto"/>
        <w:ind w:right="158" w:firstLine="710"/>
        <w:jc w:val="both"/>
        <w:rPr>
          <w:sz w:val="24"/>
        </w:rPr>
      </w:pPr>
      <w:proofErr w:type="gramStart"/>
      <w:r>
        <w:rPr>
          <w:sz w:val="24"/>
        </w:rPr>
        <w:lastRenderedPageBreak/>
        <w:t>Главный распорядитель в течение 5 рабочих дней со дня, следующего за 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 установленным настоящим Порядком и по результатам рассмотрения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 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отказа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 2.7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 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отказе 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субсидии.</w:t>
      </w:r>
      <w:proofErr w:type="gramEnd"/>
    </w:p>
    <w:p w:rsidR="00A97F2F" w:rsidRDefault="004D302D">
      <w:pPr>
        <w:pStyle w:val="a3"/>
        <w:spacing w:line="362" w:lineRule="auto"/>
        <w:ind w:right="169"/>
      </w:pPr>
      <w:r>
        <w:t xml:space="preserve">Получатель субсидии </w:t>
      </w:r>
      <w:r>
        <w:t>вправе устранить причины, послужившие основанием для</w:t>
      </w:r>
      <w:r>
        <w:rPr>
          <w:spacing w:val="1"/>
        </w:rPr>
        <w:t xml:space="preserve"> </w:t>
      </w:r>
      <w:r>
        <w:t>отказа, и повторно представить документы для получения субсидии не позднее указанного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настоящем</w:t>
      </w:r>
      <w:r>
        <w:rPr>
          <w:spacing w:val="3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срока.</w:t>
      </w:r>
    </w:p>
    <w:p w:rsidR="00A97F2F" w:rsidRDefault="004D302D">
      <w:pPr>
        <w:pStyle w:val="a3"/>
        <w:spacing w:line="360" w:lineRule="auto"/>
        <w:ind w:right="175"/>
      </w:pPr>
      <w:r>
        <w:t>При отсутствии оснований для отказа в предоставлении субсидии, указанных в</w:t>
      </w:r>
      <w:r>
        <w:rPr>
          <w:spacing w:val="1"/>
        </w:rPr>
        <w:t xml:space="preserve"> </w:t>
      </w:r>
      <w:r>
        <w:t>пункте 2.7 насто</w:t>
      </w:r>
      <w:r>
        <w:t>ящего Порядка,</w:t>
      </w:r>
      <w:r>
        <w:rPr>
          <w:spacing w:val="1"/>
        </w:rPr>
        <w:t xml:space="preserve"> </w:t>
      </w:r>
      <w:r>
        <w:t>составляет реестр получателей по форме, утвержденной</w:t>
      </w:r>
      <w:r>
        <w:rPr>
          <w:spacing w:val="1"/>
        </w:rPr>
        <w:t xml:space="preserve"> </w:t>
      </w:r>
      <w:r>
        <w:t>Минсельхозпродом,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Минсельхозпрод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абзацем</w:t>
      </w:r>
      <w:r>
        <w:rPr>
          <w:spacing w:val="-1"/>
        </w:rPr>
        <w:t xml:space="preserve"> </w:t>
      </w:r>
      <w:r>
        <w:t>вторым</w:t>
      </w:r>
      <w:r>
        <w:rPr>
          <w:spacing w:val="2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условий.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253"/>
        </w:tabs>
        <w:spacing w:line="360" w:lineRule="auto"/>
        <w:ind w:left="830" w:right="171" w:firstLine="0"/>
        <w:jc w:val="both"/>
        <w:rPr>
          <w:sz w:val="24"/>
        </w:rPr>
      </w:pPr>
      <w:r>
        <w:rPr>
          <w:sz w:val="24"/>
        </w:rPr>
        <w:t>Основания для отказа получателю субсидии в предоставлении субсидии: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48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4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8"/>
          <w:sz w:val="24"/>
        </w:rPr>
        <w:t xml:space="preserve"> </w:t>
      </w:r>
      <w:r>
        <w:rPr>
          <w:sz w:val="24"/>
        </w:rPr>
        <w:t>требованиям,</w:t>
      </w:r>
    </w:p>
    <w:p w:rsidR="00A97F2F" w:rsidRDefault="004D302D">
      <w:pPr>
        <w:pStyle w:val="a3"/>
        <w:spacing w:line="360" w:lineRule="auto"/>
        <w:ind w:right="172" w:firstLine="0"/>
      </w:pPr>
      <w:r>
        <w:t>определенным настоящим Порядком, или непредставление (представление не в полном</w:t>
      </w:r>
      <w:r>
        <w:rPr>
          <w:spacing w:val="1"/>
        </w:rPr>
        <w:t xml:space="preserve"> </w:t>
      </w:r>
      <w:r>
        <w:t>объеме)</w:t>
      </w:r>
      <w:r>
        <w:rPr>
          <w:spacing w:val="-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документов;</w:t>
      </w:r>
    </w:p>
    <w:p w:rsidR="00A97F2F" w:rsidRDefault="004D302D">
      <w:pPr>
        <w:pStyle w:val="a3"/>
        <w:spacing w:line="360" w:lineRule="auto"/>
        <w:ind w:right="173"/>
      </w:pPr>
      <w:r>
        <w:t>уст</w:t>
      </w:r>
      <w:r>
        <w:t>ановление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информации;</w:t>
      </w:r>
    </w:p>
    <w:p w:rsidR="00A97F2F" w:rsidRDefault="004D302D">
      <w:pPr>
        <w:pStyle w:val="a3"/>
        <w:spacing w:line="362" w:lineRule="auto"/>
        <w:ind w:right="163"/>
      </w:pPr>
      <w:r>
        <w:t>несоответствие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-57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Порядка.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253"/>
        </w:tabs>
        <w:spacing w:line="273" w:lineRule="exact"/>
        <w:ind w:left="1253" w:hanging="42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9"/>
          <w:sz w:val="24"/>
        </w:rPr>
        <w:t xml:space="preserve"> </w:t>
      </w:r>
      <w:r>
        <w:rPr>
          <w:sz w:val="24"/>
        </w:rPr>
        <w:t>субсидии.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74"/>
        </w:tabs>
        <w:spacing w:before="128" w:line="362" w:lineRule="auto"/>
        <w:ind w:right="175" w:firstLine="710"/>
        <w:jc w:val="both"/>
        <w:rPr>
          <w:sz w:val="24"/>
        </w:rPr>
      </w:pPr>
      <w:r>
        <w:rPr>
          <w:sz w:val="24"/>
        </w:rPr>
        <w:t>К направлениям затрат, на возмещение которых предоставляется субсидия,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относятся понесенные получателями в </w:t>
      </w:r>
      <w:proofErr w:type="gramStart"/>
      <w:r>
        <w:rPr>
          <w:sz w:val="24"/>
        </w:rPr>
        <w:t>текущем</w:t>
      </w:r>
      <w:proofErr w:type="gramEnd"/>
      <w:r>
        <w:rPr>
          <w:sz w:val="24"/>
        </w:rPr>
        <w:t xml:space="preserve"> и (или) предшествующем годах 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6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стоимость),</w:t>
      </w:r>
      <w:r>
        <w:rPr>
          <w:spacing w:val="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с:</w:t>
      </w:r>
    </w:p>
    <w:p w:rsidR="00A97F2F" w:rsidRDefault="004D302D">
      <w:pPr>
        <w:pStyle w:val="a3"/>
        <w:spacing w:line="270" w:lineRule="exact"/>
        <w:ind w:left="830" w:firstLine="0"/>
      </w:pPr>
      <w:r>
        <w:t>а)</w:t>
      </w:r>
      <w:r>
        <w:rPr>
          <w:spacing w:val="1"/>
        </w:rPr>
        <w:t xml:space="preserve"> </w:t>
      </w:r>
      <w:r>
        <w:t>приобретением</w:t>
      </w:r>
      <w:r>
        <w:rPr>
          <w:spacing w:val="-3"/>
        </w:rPr>
        <w:t xml:space="preserve"> </w:t>
      </w:r>
      <w:r>
        <w:t>элитных</w:t>
      </w:r>
      <w:r>
        <w:rPr>
          <w:spacing w:val="-4"/>
        </w:rPr>
        <w:t xml:space="preserve"> </w:t>
      </w:r>
      <w:r>
        <w:t>семян: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6"/>
        <w:ind w:left="974" w:hanging="145"/>
        <w:rPr>
          <w:sz w:val="24"/>
        </w:rPr>
      </w:pPr>
      <w:r>
        <w:rPr>
          <w:sz w:val="24"/>
        </w:rPr>
        <w:t>зерновых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колосовых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культур, 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овес;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8"/>
        <w:ind w:left="974" w:hanging="145"/>
        <w:rPr>
          <w:sz w:val="24"/>
        </w:rPr>
      </w:pPr>
      <w:r>
        <w:rPr>
          <w:sz w:val="24"/>
        </w:rPr>
        <w:t>крупяных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сорго;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41"/>
        <w:ind w:left="974" w:hanging="145"/>
        <w:jc w:val="left"/>
        <w:rPr>
          <w:sz w:val="24"/>
        </w:rPr>
      </w:pPr>
      <w:r>
        <w:rPr>
          <w:sz w:val="24"/>
        </w:rPr>
        <w:t>зернобобовых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сои;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клевера,</w:t>
      </w:r>
      <w:r>
        <w:rPr>
          <w:spacing w:val="-6"/>
          <w:sz w:val="24"/>
        </w:rPr>
        <w:t xml:space="preserve"> </w:t>
      </w:r>
      <w:r>
        <w:rPr>
          <w:sz w:val="24"/>
        </w:rPr>
        <w:t>люцерны,</w:t>
      </w:r>
      <w:r>
        <w:rPr>
          <w:spacing w:val="-6"/>
          <w:sz w:val="24"/>
        </w:rPr>
        <w:t xml:space="preserve"> </w:t>
      </w:r>
      <w:r>
        <w:rPr>
          <w:sz w:val="24"/>
        </w:rPr>
        <w:t>козлятника;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подсолнечника;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42"/>
        <w:ind w:left="974" w:hanging="145"/>
        <w:jc w:val="left"/>
        <w:rPr>
          <w:sz w:val="24"/>
        </w:rPr>
      </w:pPr>
      <w:r>
        <w:rPr>
          <w:sz w:val="24"/>
        </w:rPr>
        <w:t>рапса,</w:t>
      </w:r>
      <w:r>
        <w:rPr>
          <w:spacing w:val="-6"/>
          <w:sz w:val="24"/>
        </w:rPr>
        <w:t xml:space="preserve"> </w:t>
      </w:r>
      <w:r>
        <w:rPr>
          <w:sz w:val="24"/>
        </w:rPr>
        <w:t>рыжика,</w:t>
      </w:r>
      <w:r>
        <w:rPr>
          <w:spacing w:val="-6"/>
          <w:sz w:val="24"/>
        </w:rPr>
        <w:t xml:space="preserve"> </w:t>
      </w:r>
      <w:r>
        <w:rPr>
          <w:sz w:val="24"/>
        </w:rPr>
        <w:t>горчицы,</w:t>
      </w:r>
      <w:r>
        <w:rPr>
          <w:spacing w:val="-2"/>
          <w:sz w:val="24"/>
        </w:rPr>
        <w:t xml:space="preserve"> </w:t>
      </w:r>
      <w:r>
        <w:rPr>
          <w:sz w:val="24"/>
        </w:rPr>
        <w:t>сурепицы,</w:t>
      </w:r>
      <w:r>
        <w:rPr>
          <w:spacing w:val="-1"/>
          <w:sz w:val="24"/>
        </w:rPr>
        <w:t xml:space="preserve"> </w:t>
      </w:r>
      <w:r>
        <w:rPr>
          <w:sz w:val="24"/>
        </w:rPr>
        <w:t>льна</w:t>
      </w:r>
      <w:r>
        <w:rPr>
          <w:spacing w:val="-4"/>
          <w:sz w:val="24"/>
        </w:rPr>
        <w:t xml:space="preserve"> </w:t>
      </w:r>
      <w:r>
        <w:rPr>
          <w:sz w:val="24"/>
        </w:rPr>
        <w:t>масличного;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льна-долгунца,</w:t>
      </w:r>
      <w:r>
        <w:rPr>
          <w:spacing w:val="-3"/>
          <w:sz w:val="24"/>
        </w:rPr>
        <w:t xml:space="preserve"> </w:t>
      </w:r>
      <w:r>
        <w:rPr>
          <w:sz w:val="24"/>
        </w:rPr>
        <w:t>конопли;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6"/>
        <w:ind w:left="974" w:hanging="145"/>
        <w:jc w:val="left"/>
        <w:rPr>
          <w:sz w:val="24"/>
        </w:rPr>
      </w:pPr>
      <w:r>
        <w:rPr>
          <w:sz w:val="24"/>
        </w:rPr>
        <w:t>бахчевых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культур;</w:t>
      </w:r>
    </w:p>
    <w:p w:rsidR="00A97F2F" w:rsidRDefault="00A97F2F">
      <w:pPr>
        <w:rPr>
          <w:sz w:val="24"/>
        </w:r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/>
        <w:ind w:left="830" w:firstLine="0"/>
        <w:jc w:val="left"/>
      </w:pPr>
      <w:r>
        <w:lastRenderedPageBreak/>
        <w:t>б)</w:t>
      </w:r>
      <w:r>
        <w:rPr>
          <w:spacing w:val="-1"/>
        </w:rPr>
        <w:t xml:space="preserve"> </w:t>
      </w:r>
      <w:r>
        <w:t>приобретением</w:t>
      </w:r>
      <w:r>
        <w:rPr>
          <w:spacing w:val="-1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сортов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гибридов: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6"/>
        <w:ind w:left="974" w:hanging="145"/>
        <w:jc w:val="left"/>
        <w:rPr>
          <w:sz w:val="24"/>
        </w:rPr>
      </w:pPr>
      <w:r>
        <w:rPr>
          <w:sz w:val="24"/>
        </w:rPr>
        <w:t>зерновых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зернобобовых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(питомники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размножения);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1023"/>
        </w:tabs>
        <w:spacing w:before="137" w:line="364" w:lineRule="auto"/>
        <w:ind w:right="170" w:firstLine="710"/>
        <w:jc w:val="left"/>
        <w:rPr>
          <w:sz w:val="24"/>
        </w:rPr>
      </w:pPr>
      <w:r>
        <w:rPr>
          <w:sz w:val="24"/>
        </w:rPr>
        <w:t>масличных</w:t>
      </w:r>
      <w:r>
        <w:rPr>
          <w:spacing w:val="44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5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8"/>
          <w:sz w:val="24"/>
        </w:rPr>
        <w:t xml:space="preserve"> </w:t>
      </w:r>
      <w:r>
        <w:rPr>
          <w:sz w:val="24"/>
        </w:rPr>
        <w:t>рапс,</w:t>
      </w:r>
      <w:r>
        <w:rPr>
          <w:spacing w:val="47"/>
          <w:sz w:val="24"/>
        </w:rPr>
        <w:t xml:space="preserve"> </w:t>
      </w:r>
      <w:r>
        <w:rPr>
          <w:sz w:val="24"/>
        </w:rPr>
        <w:t>рыжик,</w:t>
      </w:r>
      <w:r>
        <w:rPr>
          <w:spacing w:val="42"/>
          <w:sz w:val="24"/>
        </w:rPr>
        <w:t xml:space="preserve"> </w:t>
      </w:r>
      <w:r>
        <w:rPr>
          <w:sz w:val="24"/>
        </w:rPr>
        <w:t>лен</w:t>
      </w:r>
      <w:r>
        <w:rPr>
          <w:spacing w:val="50"/>
          <w:sz w:val="24"/>
        </w:rPr>
        <w:t xml:space="preserve"> </w:t>
      </w:r>
      <w:r>
        <w:rPr>
          <w:sz w:val="24"/>
        </w:rPr>
        <w:t>масличный</w:t>
      </w:r>
      <w:r>
        <w:rPr>
          <w:spacing w:val="45"/>
          <w:sz w:val="24"/>
        </w:rPr>
        <w:t xml:space="preserve"> </w:t>
      </w:r>
      <w:r>
        <w:rPr>
          <w:sz w:val="24"/>
        </w:rPr>
        <w:t>(суперэлита,</w:t>
      </w:r>
      <w:r>
        <w:rPr>
          <w:spacing w:val="51"/>
          <w:sz w:val="24"/>
        </w:rPr>
        <w:t xml:space="preserve"> </w:t>
      </w:r>
      <w:r>
        <w:rPr>
          <w:sz w:val="24"/>
        </w:rPr>
        <w:t>элита,</w:t>
      </w:r>
      <w:r>
        <w:rPr>
          <w:spacing w:val="-57"/>
          <w:sz w:val="24"/>
        </w:rPr>
        <w:t xml:space="preserve"> </w:t>
      </w:r>
      <w:r>
        <w:rPr>
          <w:sz w:val="24"/>
        </w:rPr>
        <w:t>гибриды</w:t>
      </w:r>
      <w:r>
        <w:rPr>
          <w:spacing w:val="2"/>
          <w:sz w:val="24"/>
        </w:rPr>
        <w:t xml:space="preserve"> </w:t>
      </w:r>
      <w:r>
        <w:rPr>
          <w:sz w:val="24"/>
        </w:rPr>
        <w:t>F1);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line="268" w:lineRule="exact"/>
        <w:ind w:left="974" w:hanging="145"/>
        <w:jc w:val="left"/>
        <w:rPr>
          <w:sz w:val="24"/>
        </w:rPr>
      </w:pPr>
      <w:r>
        <w:rPr>
          <w:sz w:val="24"/>
        </w:rPr>
        <w:t>льна-долгунца</w:t>
      </w:r>
      <w:r>
        <w:rPr>
          <w:spacing w:val="-6"/>
          <w:sz w:val="24"/>
        </w:rPr>
        <w:t xml:space="preserve"> </w:t>
      </w:r>
      <w:r>
        <w:rPr>
          <w:sz w:val="24"/>
        </w:rPr>
        <w:t>(маточная</w:t>
      </w:r>
      <w:r>
        <w:rPr>
          <w:spacing w:val="-9"/>
          <w:sz w:val="24"/>
        </w:rPr>
        <w:t xml:space="preserve"> </w:t>
      </w:r>
      <w:r>
        <w:rPr>
          <w:sz w:val="24"/>
        </w:rPr>
        <w:t>элита,</w:t>
      </w:r>
      <w:r>
        <w:rPr>
          <w:spacing w:val="-3"/>
          <w:sz w:val="24"/>
        </w:rPr>
        <w:t xml:space="preserve"> </w:t>
      </w:r>
      <w:r>
        <w:rPr>
          <w:sz w:val="24"/>
        </w:rPr>
        <w:t>суперэлита);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льна-долгунца</w:t>
      </w:r>
      <w:r>
        <w:rPr>
          <w:spacing w:val="-4"/>
          <w:sz w:val="24"/>
        </w:rPr>
        <w:t xml:space="preserve"> </w:t>
      </w:r>
      <w:r>
        <w:rPr>
          <w:sz w:val="24"/>
        </w:rPr>
        <w:t>(элита,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2-я</w:t>
      </w:r>
      <w:r>
        <w:rPr>
          <w:spacing w:val="-7"/>
          <w:sz w:val="24"/>
        </w:rPr>
        <w:t xml:space="preserve"> </w:t>
      </w:r>
      <w:r>
        <w:rPr>
          <w:sz w:val="24"/>
        </w:rPr>
        <w:t>репродукции);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1013"/>
        </w:tabs>
        <w:spacing w:before="137" w:line="362" w:lineRule="auto"/>
        <w:ind w:right="159" w:firstLine="710"/>
        <w:jc w:val="left"/>
        <w:rPr>
          <w:sz w:val="24"/>
        </w:rPr>
      </w:pPr>
      <w:r>
        <w:rPr>
          <w:sz w:val="24"/>
        </w:rPr>
        <w:t>кормовых</w:t>
      </w:r>
      <w:r>
        <w:rPr>
          <w:spacing w:val="3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3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6"/>
          <w:sz w:val="24"/>
        </w:rPr>
        <w:t xml:space="preserve"> </w:t>
      </w:r>
      <w:r>
        <w:rPr>
          <w:sz w:val="24"/>
        </w:rPr>
        <w:t>просо,</w:t>
      </w:r>
      <w:r>
        <w:rPr>
          <w:spacing w:val="35"/>
          <w:sz w:val="24"/>
        </w:rPr>
        <w:t xml:space="preserve"> </w:t>
      </w:r>
      <w:r>
        <w:rPr>
          <w:sz w:val="24"/>
        </w:rPr>
        <w:t>сорго,</w:t>
      </w:r>
      <w:r>
        <w:rPr>
          <w:spacing w:val="38"/>
          <w:sz w:val="24"/>
        </w:rPr>
        <w:t xml:space="preserve"> </w:t>
      </w:r>
      <w:r>
        <w:rPr>
          <w:sz w:val="24"/>
        </w:rPr>
        <w:t>суданскую</w:t>
      </w:r>
      <w:r>
        <w:rPr>
          <w:spacing w:val="35"/>
          <w:sz w:val="24"/>
        </w:rPr>
        <w:t xml:space="preserve"> </w:t>
      </w:r>
      <w:r>
        <w:rPr>
          <w:sz w:val="24"/>
        </w:rPr>
        <w:t>траву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сорго-</w:t>
      </w:r>
      <w:proofErr w:type="spellStart"/>
      <w:r>
        <w:rPr>
          <w:sz w:val="24"/>
        </w:rPr>
        <w:t>суданковые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гибриды</w:t>
      </w:r>
      <w:r>
        <w:rPr>
          <w:spacing w:val="2"/>
          <w:sz w:val="24"/>
        </w:rPr>
        <w:t xml:space="preserve"> </w:t>
      </w:r>
      <w:r>
        <w:rPr>
          <w:sz w:val="24"/>
        </w:rPr>
        <w:t>(суперэлита,</w:t>
      </w:r>
      <w:r>
        <w:rPr>
          <w:spacing w:val="4"/>
          <w:sz w:val="24"/>
        </w:rPr>
        <w:t xml:space="preserve"> </w:t>
      </w:r>
      <w:r>
        <w:rPr>
          <w:sz w:val="24"/>
        </w:rPr>
        <w:t>элита,</w:t>
      </w:r>
      <w:r>
        <w:rPr>
          <w:spacing w:val="3"/>
          <w:sz w:val="24"/>
        </w:rPr>
        <w:t xml:space="preserve"> </w:t>
      </w:r>
      <w:r>
        <w:rPr>
          <w:sz w:val="24"/>
        </w:rPr>
        <w:t>гибриды</w:t>
      </w:r>
      <w:r>
        <w:rPr>
          <w:spacing w:val="3"/>
          <w:sz w:val="24"/>
        </w:rPr>
        <w:t xml:space="preserve"> </w:t>
      </w:r>
      <w:r>
        <w:rPr>
          <w:sz w:val="24"/>
        </w:rPr>
        <w:t>F1);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line="273" w:lineRule="exact"/>
        <w:ind w:left="974" w:hanging="145"/>
        <w:jc w:val="left"/>
        <w:rPr>
          <w:sz w:val="24"/>
        </w:rPr>
      </w:pPr>
      <w:r>
        <w:rPr>
          <w:sz w:val="24"/>
        </w:rPr>
        <w:t>картофеля</w:t>
      </w:r>
      <w:r>
        <w:rPr>
          <w:spacing w:val="-9"/>
          <w:sz w:val="24"/>
        </w:rPr>
        <w:t xml:space="preserve"> </w:t>
      </w:r>
      <w:r>
        <w:rPr>
          <w:sz w:val="24"/>
        </w:rPr>
        <w:t>(мини-клубни,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супер-суперэлита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суперэлита,</w:t>
      </w:r>
      <w:r>
        <w:rPr>
          <w:spacing w:val="-7"/>
          <w:sz w:val="24"/>
        </w:rPr>
        <w:t xml:space="preserve"> </w:t>
      </w:r>
      <w:r>
        <w:rPr>
          <w:sz w:val="24"/>
        </w:rPr>
        <w:t>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proofErr w:type="gramStart"/>
      <w:r>
        <w:rPr>
          <w:sz w:val="24"/>
        </w:rPr>
        <w:t>зернобобовых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горох,</w:t>
      </w:r>
      <w:r>
        <w:rPr>
          <w:spacing w:val="-2"/>
          <w:sz w:val="24"/>
        </w:rPr>
        <w:t xml:space="preserve"> </w:t>
      </w:r>
      <w:r>
        <w:rPr>
          <w:sz w:val="24"/>
        </w:rPr>
        <w:t>вику,</w:t>
      </w:r>
      <w:r>
        <w:rPr>
          <w:spacing w:val="-3"/>
          <w:sz w:val="24"/>
        </w:rPr>
        <w:t xml:space="preserve"> </w:t>
      </w:r>
      <w:r>
        <w:rPr>
          <w:sz w:val="24"/>
        </w:rPr>
        <w:t>люпин</w:t>
      </w:r>
      <w:r>
        <w:rPr>
          <w:spacing w:val="-3"/>
          <w:sz w:val="24"/>
        </w:rPr>
        <w:t xml:space="preserve"> </w:t>
      </w:r>
      <w:r>
        <w:rPr>
          <w:sz w:val="24"/>
        </w:rPr>
        <w:t>(суперэлита,</w:t>
      </w:r>
      <w:r>
        <w:rPr>
          <w:spacing w:val="-3"/>
          <w:sz w:val="24"/>
        </w:rPr>
        <w:t xml:space="preserve"> </w:t>
      </w:r>
      <w:r>
        <w:rPr>
          <w:sz w:val="24"/>
        </w:rPr>
        <w:t>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6"/>
        <w:ind w:left="974" w:hanging="145"/>
        <w:jc w:val="left"/>
        <w:rPr>
          <w:sz w:val="24"/>
        </w:rPr>
      </w:pPr>
      <w:r>
        <w:rPr>
          <w:sz w:val="24"/>
        </w:rPr>
        <w:t>многолетних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бобовых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трав</w:t>
      </w:r>
      <w:r>
        <w:rPr>
          <w:spacing w:val="-4"/>
          <w:sz w:val="24"/>
        </w:rPr>
        <w:t xml:space="preserve"> </w:t>
      </w:r>
      <w:r>
        <w:rPr>
          <w:sz w:val="24"/>
        </w:rPr>
        <w:t>(суперэлита, 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43"/>
        <w:ind w:left="974" w:hanging="145"/>
        <w:jc w:val="left"/>
        <w:rPr>
          <w:sz w:val="24"/>
        </w:rPr>
      </w:pPr>
      <w:r>
        <w:rPr>
          <w:sz w:val="24"/>
        </w:rPr>
        <w:t>многолетних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бобовых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трав</w:t>
      </w:r>
      <w:r>
        <w:rPr>
          <w:spacing w:val="-3"/>
          <w:sz w:val="24"/>
        </w:rPr>
        <w:t xml:space="preserve"> </w:t>
      </w:r>
      <w:r>
        <w:rPr>
          <w:sz w:val="24"/>
        </w:rPr>
        <w:t>(1 -</w:t>
      </w:r>
      <w:r>
        <w:rPr>
          <w:spacing w:val="3"/>
          <w:sz w:val="24"/>
        </w:rPr>
        <w:t xml:space="preserve"> </w:t>
      </w:r>
      <w:r>
        <w:rPr>
          <w:sz w:val="24"/>
        </w:rPr>
        <w:t>2-я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репродукции);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6"/>
        <w:ind w:left="974" w:hanging="145"/>
        <w:jc w:val="left"/>
        <w:rPr>
          <w:sz w:val="24"/>
        </w:rPr>
      </w:pPr>
      <w:r>
        <w:rPr>
          <w:sz w:val="24"/>
        </w:rPr>
        <w:t>многолетних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злаковых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трав</w:t>
      </w:r>
      <w:r>
        <w:rPr>
          <w:spacing w:val="-2"/>
          <w:sz w:val="24"/>
        </w:rPr>
        <w:t xml:space="preserve"> </w:t>
      </w:r>
      <w:r>
        <w:rPr>
          <w:sz w:val="24"/>
        </w:rPr>
        <w:t>(суперэлита, 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многолетних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злаковых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трав</w:t>
      </w:r>
      <w:r>
        <w:rPr>
          <w:spacing w:val="2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2-я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репродукции);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кукурузы</w:t>
      </w:r>
      <w:r>
        <w:rPr>
          <w:spacing w:val="-4"/>
          <w:sz w:val="24"/>
        </w:rPr>
        <w:t xml:space="preserve"> </w:t>
      </w:r>
      <w:r>
        <w:rPr>
          <w:sz w:val="24"/>
        </w:rPr>
        <w:t>(гибриды</w:t>
      </w:r>
      <w:r>
        <w:rPr>
          <w:spacing w:val="-3"/>
          <w:sz w:val="24"/>
        </w:rPr>
        <w:t xml:space="preserve"> </w:t>
      </w:r>
      <w:r>
        <w:rPr>
          <w:sz w:val="24"/>
        </w:rPr>
        <w:t>F1);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42"/>
        <w:ind w:left="974" w:hanging="145"/>
        <w:rPr>
          <w:sz w:val="24"/>
        </w:rPr>
      </w:pPr>
      <w:r>
        <w:rPr>
          <w:sz w:val="24"/>
        </w:rPr>
        <w:t>сахарной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свеклы</w:t>
      </w:r>
      <w:r>
        <w:rPr>
          <w:spacing w:val="-1"/>
          <w:sz w:val="24"/>
        </w:rPr>
        <w:t xml:space="preserve"> </w:t>
      </w:r>
      <w:r>
        <w:rPr>
          <w:sz w:val="24"/>
        </w:rPr>
        <w:t>(элита,</w:t>
      </w:r>
      <w:r>
        <w:rPr>
          <w:spacing w:val="-2"/>
          <w:sz w:val="24"/>
        </w:rPr>
        <w:t xml:space="preserve"> </w:t>
      </w:r>
      <w:r>
        <w:rPr>
          <w:sz w:val="24"/>
        </w:rPr>
        <w:t>гибриды</w:t>
      </w:r>
      <w:r>
        <w:rPr>
          <w:spacing w:val="-2"/>
          <w:sz w:val="24"/>
        </w:rPr>
        <w:t xml:space="preserve"> </w:t>
      </w:r>
      <w:r>
        <w:rPr>
          <w:sz w:val="24"/>
        </w:rPr>
        <w:t>F1);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1052"/>
        </w:tabs>
        <w:spacing w:before="137" w:line="360" w:lineRule="auto"/>
        <w:ind w:right="164" w:firstLine="710"/>
        <w:rPr>
          <w:sz w:val="24"/>
        </w:rPr>
      </w:pPr>
      <w:proofErr w:type="gramStart"/>
      <w:r>
        <w:rPr>
          <w:sz w:val="24"/>
        </w:rPr>
        <w:t>овощных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бахчевых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(элита,</w:t>
      </w:r>
      <w:r>
        <w:rPr>
          <w:spacing w:val="1"/>
          <w:sz w:val="24"/>
        </w:rPr>
        <w:t xml:space="preserve"> </w:t>
      </w:r>
      <w:r>
        <w:rPr>
          <w:sz w:val="24"/>
        </w:rPr>
        <w:t>гибриды</w:t>
      </w:r>
      <w:r>
        <w:rPr>
          <w:spacing w:val="1"/>
          <w:sz w:val="24"/>
        </w:rPr>
        <w:t xml:space="preserve"> </w:t>
      </w:r>
      <w:r>
        <w:rPr>
          <w:sz w:val="24"/>
        </w:rPr>
        <w:t>F1,</w:t>
      </w:r>
      <w:r>
        <w:rPr>
          <w:spacing w:val="1"/>
          <w:sz w:val="24"/>
        </w:rPr>
        <w:t xml:space="preserve"> </w:t>
      </w:r>
      <w:r>
        <w:rPr>
          <w:sz w:val="24"/>
        </w:rPr>
        <w:t>1-я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репродукция):</w:t>
      </w:r>
      <w:r>
        <w:rPr>
          <w:spacing w:val="1"/>
          <w:sz w:val="24"/>
        </w:rPr>
        <w:t xml:space="preserve"> </w:t>
      </w:r>
      <w:r>
        <w:rPr>
          <w:sz w:val="24"/>
        </w:rPr>
        <w:t>томат,</w:t>
      </w:r>
      <w:r>
        <w:rPr>
          <w:spacing w:val="1"/>
          <w:sz w:val="24"/>
        </w:rPr>
        <w:t xml:space="preserve"> </w:t>
      </w:r>
      <w:r>
        <w:rPr>
          <w:sz w:val="24"/>
        </w:rPr>
        <w:t>баклажан,</w:t>
      </w:r>
      <w:r>
        <w:rPr>
          <w:spacing w:val="1"/>
          <w:sz w:val="24"/>
        </w:rPr>
        <w:t xml:space="preserve"> </w:t>
      </w:r>
      <w:r>
        <w:rPr>
          <w:sz w:val="24"/>
        </w:rPr>
        <w:t>перец,</w:t>
      </w:r>
      <w:r>
        <w:rPr>
          <w:spacing w:val="1"/>
          <w:sz w:val="24"/>
        </w:rPr>
        <w:t xml:space="preserve"> </w:t>
      </w:r>
      <w:r>
        <w:rPr>
          <w:sz w:val="24"/>
        </w:rPr>
        <w:t>огурец,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капуста,</w:t>
      </w:r>
      <w:r>
        <w:rPr>
          <w:spacing w:val="1"/>
          <w:sz w:val="24"/>
        </w:rPr>
        <w:t xml:space="preserve"> </w:t>
      </w:r>
      <w:r>
        <w:rPr>
          <w:sz w:val="24"/>
        </w:rPr>
        <w:t>салат,</w:t>
      </w:r>
      <w:r>
        <w:rPr>
          <w:spacing w:val="1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1"/>
          <w:sz w:val="24"/>
        </w:rPr>
        <w:t xml:space="preserve"> </w:t>
      </w:r>
      <w:r>
        <w:rPr>
          <w:sz w:val="24"/>
        </w:rPr>
        <w:t>свекла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столовая,</w:t>
      </w:r>
      <w:r>
        <w:rPr>
          <w:spacing w:val="1"/>
          <w:sz w:val="24"/>
        </w:rPr>
        <w:t xml:space="preserve"> </w:t>
      </w:r>
      <w:r>
        <w:rPr>
          <w:sz w:val="24"/>
        </w:rPr>
        <w:t>редис,</w:t>
      </w:r>
      <w:r>
        <w:rPr>
          <w:spacing w:val="1"/>
          <w:sz w:val="24"/>
        </w:rPr>
        <w:t xml:space="preserve"> </w:t>
      </w:r>
      <w:r>
        <w:rPr>
          <w:sz w:val="24"/>
        </w:rPr>
        <w:t>кабачки,</w:t>
      </w:r>
      <w:r>
        <w:rPr>
          <w:spacing w:val="1"/>
          <w:sz w:val="24"/>
        </w:rPr>
        <w:t xml:space="preserve"> </w:t>
      </w:r>
      <w:r>
        <w:rPr>
          <w:sz w:val="24"/>
        </w:rPr>
        <w:t>патиссоны,</w:t>
      </w:r>
      <w:r>
        <w:rPr>
          <w:spacing w:val="-5"/>
          <w:sz w:val="24"/>
        </w:rPr>
        <w:t xml:space="preserve"> </w:t>
      </w:r>
      <w:r>
        <w:rPr>
          <w:sz w:val="24"/>
        </w:rPr>
        <w:t>лук</w:t>
      </w:r>
      <w:r>
        <w:rPr>
          <w:spacing w:val="-4"/>
          <w:sz w:val="24"/>
        </w:rPr>
        <w:t xml:space="preserve"> </w:t>
      </w:r>
      <w:r>
        <w:rPr>
          <w:sz w:val="24"/>
        </w:rPr>
        <w:t>чернушка, лук-севок, чеснок,</w:t>
      </w:r>
      <w:r>
        <w:rPr>
          <w:spacing w:val="-5"/>
          <w:sz w:val="24"/>
        </w:rPr>
        <w:t xml:space="preserve"> </w:t>
      </w:r>
      <w:r>
        <w:rPr>
          <w:sz w:val="24"/>
        </w:rPr>
        <w:t>зеленные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(петрушка,</w:t>
      </w:r>
      <w:r>
        <w:rPr>
          <w:spacing w:val="4"/>
          <w:sz w:val="24"/>
        </w:rPr>
        <w:t xml:space="preserve"> </w:t>
      </w:r>
      <w:r>
        <w:rPr>
          <w:sz w:val="24"/>
        </w:rPr>
        <w:t>укроп,</w:t>
      </w:r>
      <w:r>
        <w:rPr>
          <w:spacing w:val="-4"/>
          <w:sz w:val="24"/>
        </w:rPr>
        <w:t xml:space="preserve"> </w:t>
      </w:r>
      <w:r>
        <w:rPr>
          <w:sz w:val="24"/>
        </w:rPr>
        <w:t>шпинат), тыква;</w:t>
      </w:r>
      <w:proofErr w:type="gramEnd"/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line="273" w:lineRule="exact"/>
        <w:ind w:left="974" w:hanging="145"/>
        <w:rPr>
          <w:sz w:val="24"/>
        </w:rPr>
      </w:pPr>
      <w:r>
        <w:rPr>
          <w:sz w:val="24"/>
        </w:rPr>
        <w:t>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конопли</w:t>
      </w:r>
      <w:r>
        <w:rPr>
          <w:spacing w:val="-9"/>
          <w:sz w:val="24"/>
        </w:rPr>
        <w:t xml:space="preserve"> </w:t>
      </w:r>
      <w:r>
        <w:rPr>
          <w:sz w:val="24"/>
        </w:rPr>
        <w:t>(питомники</w:t>
      </w:r>
      <w:r>
        <w:rPr>
          <w:spacing w:val="-8"/>
          <w:sz w:val="24"/>
        </w:rPr>
        <w:t xml:space="preserve"> </w:t>
      </w:r>
      <w:r>
        <w:rPr>
          <w:sz w:val="24"/>
        </w:rPr>
        <w:t>размножения,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суперэлита);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42"/>
        <w:ind w:left="974" w:hanging="145"/>
        <w:rPr>
          <w:sz w:val="24"/>
        </w:rPr>
      </w:pPr>
      <w:r>
        <w:rPr>
          <w:sz w:val="24"/>
        </w:rPr>
        <w:t>технической конопли</w:t>
      </w:r>
      <w:r>
        <w:rPr>
          <w:spacing w:val="-5"/>
          <w:sz w:val="24"/>
        </w:rPr>
        <w:t xml:space="preserve"> </w:t>
      </w:r>
      <w:r>
        <w:rPr>
          <w:sz w:val="24"/>
        </w:rPr>
        <w:t>(элита,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2-я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репродукции);</w:t>
      </w:r>
    </w:p>
    <w:p w:rsidR="00A97F2F" w:rsidRDefault="004D302D">
      <w:pPr>
        <w:pStyle w:val="a3"/>
        <w:spacing w:before="136" w:line="360" w:lineRule="auto"/>
        <w:ind w:right="168"/>
      </w:pPr>
      <w:r>
        <w:t>в)</w:t>
      </w:r>
      <w:r>
        <w:rPr>
          <w:spacing w:val="1"/>
        </w:rPr>
        <w:t xml:space="preserve"> </w:t>
      </w:r>
      <w:r>
        <w:t>приобретением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сортов,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сельскохозяйственными</w:t>
      </w:r>
      <w:r>
        <w:rPr>
          <w:spacing w:val="1"/>
        </w:rPr>
        <w:t xml:space="preserve"> </w:t>
      </w:r>
      <w:r>
        <w:t>товаропроизводителями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размещаемый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33"/>
        </w:rPr>
        <w:t xml:space="preserve"> </w:t>
      </w:r>
      <w:r>
        <w:t>сайте</w:t>
      </w:r>
      <w:r>
        <w:rPr>
          <w:spacing w:val="31"/>
        </w:rPr>
        <w:t xml:space="preserve"> </w:t>
      </w:r>
      <w:r>
        <w:t>Минсельхозпрода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информационно-телекоммуникационной</w:t>
      </w:r>
      <w:r>
        <w:rPr>
          <w:spacing w:val="37"/>
        </w:rPr>
        <w:t xml:space="preserve"> </w:t>
      </w:r>
      <w:r>
        <w:t>сети</w:t>
      </w:r>
    </w:p>
    <w:p w:rsidR="00A97F2F" w:rsidRDefault="004D302D">
      <w:pPr>
        <w:pStyle w:val="a3"/>
        <w:spacing w:before="2" w:line="360" w:lineRule="auto"/>
        <w:ind w:right="161" w:firstLine="0"/>
      </w:pPr>
      <w:proofErr w:type="gramStart"/>
      <w:r>
        <w:t>«Интернет» реестр сельскохозяйственных организаций, осуществляющих производство и</w:t>
      </w:r>
      <w:r>
        <w:rPr>
          <w:spacing w:val="1"/>
        </w:rPr>
        <w:t xml:space="preserve"> </w:t>
      </w:r>
      <w:r>
        <w:t>реализацию семян высших репродукций сельскохозяйственных растений (далее - Реестр),</w:t>
      </w:r>
      <w:r>
        <w:rPr>
          <w:spacing w:val="1"/>
        </w:rPr>
        <w:t xml:space="preserve"> </w:t>
      </w:r>
      <w:r>
        <w:t>ведение которого, предоставление</w:t>
      </w:r>
      <w:r>
        <w:t xml:space="preserve"> сведений из которого и внесение изменений в который</w:t>
      </w:r>
      <w:r>
        <w:rPr>
          <w:spacing w:val="1"/>
        </w:rPr>
        <w:t xml:space="preserve"> </w:t>
      </w:r>
      <w:r>
        <w:t>осуществляется Минсельхозпродом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порядке:</w:t>
      </w:r>
      <w:proofErr w:type="gramEnd"/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"/>
        <w:ind w:left="974" w:hanging="145"/>
        <w:jc w:val="left"/>
        <w:rPr>
          <w:sz w:val="24"/>
        </w:rPr>
      </w:pPr>
      <w:r>
        <w:rPr>
          <w:sz w:val="24"/>
        </w:rPr>
        <w:t>зерновых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крупяные</w:t>
      </w:r>
      <w:r>
        <w:rPr>
          <w:spacing w:val="-6"/>
          <w:sz w:val="24"/>
        </w:rPr>
        <w:t xml:space="preserve"> </w:t>
      </w:r>
      <w:r>
        <w:rPr>
          <w:sz w:val="24"/>
        </w:rPr>
        <w:t>(питомники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размножения);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зерновых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культур, включая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крупяные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(суперэлита,</w:t>
      </w:r>
      <w:r>
        <w:rPr>
          <w:spacing w:val="-1"/>
          <w:sz w:val="24"/>
        </w:rPr>
        <w:t xml:space="preserve"> </w:t>
      </w:r>
      <w:r>
        <w:rPr>
          <w:sz w:val="24"/>
        </w:rPr>
        <w:t>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зернобобовых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(питом</w:t>
      </w:r>
      <w:r>
        <w:rPr>
          <w:sz w:val="24"/>
        </w:rPr>
        <w:t>ники</w:t>
      </w:r>
      <w:r>
        <w:rPr>
          <w:spacing w:val="-7"/>
          <w:sz w:val="24"/>
        </w:rPr>
        <w:t xml:space="preserve"> </w:t>
      </w:r>
      <w:r>
        <w:rPr>
          <w:sz w:val="24"/>
        </w:rPr>
        <w:t>размножения);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зернобобовых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(суперэлита,</w:t>
      </w:r>
      <w:r>
        <w:rPr>
          <w:spacing w:val="-2"/>
          <w:sz w:val="24"/>
        </w:rPr>
        <w:t xml:space="preserve"> </w:t>
      </w:r>
      <w:r>
        <w:rPr>
          <w:sz w:val="24"/>
        </w:rPr>
        <w:t>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42"/>
        <w:ind w:left="974" w:hanging="145"/>
        <w:jc w:val="left"/>
        <w:rPr>
          <w:sz w:val="24"/>
        </w:rPr>
      </w:pPr>
      <w:r>
        <w:rPr>
          <w:sz w:val="24"/>
        </w:rPr>
        <w:t>картофеля</w:t>
      </w:r>
      <w:r>
        <w:rPr>
          <w:spacing w:val="-4"/>
          <w:sz w:val="24"/>
        </w:rPr>
        <w:t xml:space="preserve"> </w:t>
      </w:r>
      <w:r>
        <w:rPr>
          <w:sz w:val="24"/>
        </w:rPr>
        <w:t>(суперэлита,</w:t>
      </w:r>
      <w:r>
        <w:rPr>
          <w:spacing w:val="-2"/>
          <w:sz w:val="24"/>
        </w:rPr>
        <w:t xml:space="preserve"> </w:t>
      </w:r>
      <w:r>
        <w:rPr>
          <w:sz w:val="24"/>
        </w:rPr>
        <w:t>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6"/>
        <w:ind w:left="974" w:hanging="145"/>
        <w:jc w:val="left"/>
        <w:rPr>
          <w:sz w:val="24"/>
        </w:rPr>
      </w:pPr>
      <w:r>
        <w:rPr>
          <w:sz w:val="24"/>
        </w:rPr>
        <w:t>многолетних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бобовых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трав</w:t>
      </w:r>
      <w:r>
        <w:rPr>
          <w:spacing w:val="-4"/>
          <w:sz w:val="24"/>
        </w:rPr>
        <w:t xml:space="preserve"> </w:t>
      </w:r>
      <w:r>
        <w:rPr>
          <w:sz w:val="24"/>
        </w:rPr>
        <w:t>(суперэлита, 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многолетних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бобовых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трав</w:t>
      </w:r>
      <w:r>
        <w:rPr>
          <w:spacing w:val="-3"/>
          <w:sz w:val="24"/>
        </w:rPr>
        <w:t xml:space="preserve"> </w:t>
      </w:r>
      <w:r>
        <w:rPr>
          <w:sz w:val="24"/>
        </w:rPr>
        <w:t>(1 -</w:t>
      </w:r>
      <w:r>
        <w:rPr>
          <w:spacing w:val="3"/>
          <w:sz w:val="24"/>
        </w:rPr>
        <w:t xml:space="preserve"> </w:t>
      </w:r>
      <w:r>
        <w:rPr>
          <w:sz w:val="24"/>
        </w:rPr>
        <w:t>2-я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репродукции);</w:t>
      </w:r>
    </w:p>
    <w:p w:rsidR="00A97F2F" w:rsidRDefault="00A97F2F">
      <w:pPr>
        <w:rPr>
          <w:sz w:val="24"/>
        </w:r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80"/>
        <w:ind w:left="974" w:hanging="145"/>
        <w:jc w:val="left"/>
        <w:rPr>
          <w:sz w:val="24"/>
        </w:rPr>
      </w:pPr>
      <w:r>
        <w:rPr>
          <w:sz w:val="24"/>
        </w:rPr>
        <w:lastRenderedPageBreak/>
        <w:t>многолетних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злаковых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трав (суперэлита, 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6"/>
        <w:ind w:left="974" w:hanging="145"/>
        <w:jc w:val="left"/>
        <w:rPr>
          <w:sz w:val="24"/>
        </w:rPr>
      </w:pPr>
      <w:r>
        <w:rPr>
          <w:sz w:val="24"/>
        </w:rPr>
        <w:t>многолетних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злаковых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трав</w:t>
      </w:r>
      <w:r>
        <w:rPr>
          <w:spacing w:val="2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2-я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репродукции);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льна-долгунца</w:t>
      </w:r>
      <w:r>
        <w:rPr>
          <w:spacing w:val="-7"/>
          <w:sz w:val="24"/>
        </w:rPr>
        <w:t xml:space="preserve"> </w:t>
      </w:r>
      <w:r>
        <w:rPr>
          <w:sz w:val="24"/>
        </w:rPr>
        <w:t>(элита);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spacing w:before="142"/>
        <w:ind w:left="974" w:hanging="145"/>
        <w:rPr>
          <w:sz w:val="24"/>
        </w:rPr>
      </w:pPr>
      <w:r>
        <w:rPr>
          <w:sz w:val="24"/>
        </w:rPr>
        <w:t>льна-долгунца</w:t>
      </w:r>
      <w:r>
        <w:rPr>
          <w:spacing w:val="-5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2-я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репродукции);</w:t>
      </w:r>
    </w:p>
    <w:p w:rsidR="00A97F2F" w:rsidRDefault="004D302D">
      <w:pPr>
        <w:pStyle w:val="a3"/>
        <w:spacing w:before="137"/>
        <w:ind w:left="830" w:firstLine="0"/>
      </w:pPr>
      <w:r>
        <w:t>г)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4"/>
        </w:rPr>
        <w:t xml:space="preserve"> </w:t>
      </w:r>
      <w:r>
        <w:t>мини-клубней</w:t>
      </w:r>
      <w:r>
        <w:rPr>
          <w:spacing w:val="-1"/>
        </w:rPr>
        <w:t xml:space="preserve"> </w:t>
      </w:r>
      <w:r>
        <w:t>картофеля;</w:t>
      </w:r>
    </w:p>
    <w:p w:rsidR="00A97F2F" w:rsidRDefault="004D302D">
      <w:pPr>
        <w:pStyle w:val="a3"/>
        <w:spacing w:before="137" w:line="360" w:lineRule="auto"/>
        <w:ind w:right="164"/>
      </w:pPr>
      <w:r>
        <w:t>д)</w:t>
      </w:r>
      <w:r>
        <w:rPr>
          <w:spacing w:val="1"/>
        </w:rPr>
        <w:t xml:space="preserve"> </w:t>
      </w:r>
      <w:r>
        <w:t>приобретением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3"/>
        </w:rPr>
        <w:t xml:space="preserve"> </w:t>
      </w:r>
      <w:hyperlink r:id="rId13">
        <w:r>
          <w:t>программы.</w:t>
        </w:r>
      </w:hyperlink>
    </w:p>
    <w:p w:rsidR="00A97F2F" w:rsidRDefault="004D302D">
      <w:pPr>
        <w:pStyle w:val="a3"/>
        <w:spacing w:before="3" w:line="360" w:lineRule="auto"/>
        <w:ind w:right="167"/>
      </w:pPr>
      <w:r>
        <w:t>Для получателей субсидии, использующих право на освобождение от исполнения</w:t>
      </w:r>
      <w:r>
        <w:rPr>
          <w:spacing w:val="1"/>
        </w:rPr>
        <w:t xml:space="preserve"> </w:t>
      </w:r>
      <w:r>
        <w:t>обяз</w:t>
      </w:r>
      <w:r>
        <w:t>анностей</w:t>
      </w:r>
      <w:r>
        <w:rPr>
          <w:spacing w:val="1"/>
        </w:rPr>
        <w:t xml:space="preserve"> </w:t>
      </w:r>
      <w:r>
        <w:t>налогоплательщика,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исчислением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уплатой</w:t>
      </w:r>
      <w:r>
        <w:rPr>
          <w:spacing w:val="1"/>
        </w:rPr>
        <w:t xml:space="preserve"> </w:t>
      </w:r>
      <w:r>
        <w:t>налога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добавленную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расходов на приобретение товаров (работ, услуг), включая сумму налога на добавленную</w:t>
      </w:r>
      <w:r>
        <w:rPr>
          <w:spacing w:val="1"/>
        </w:rPr>
        <w:t xml:space="preserve"> </w:t>
      </w:r>
      <w:r>
        <w:t>стоимость.</w:t>
      </w:r>
    </w:p>
    <w:p w:rsidR="00A97F2F" w:rsidRDefault="004D302D">
      <w:pPr>
        <w:pStyle w:val="a3"/>
        <w:spacing w:line="360" w:lineRule="auto"/>
        <w:ind w:right="166"/>
      </w:pPr>
      <w:r>
        <w:t>Субсидия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товарообменных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засеве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семенами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мини-клубней</w:t>
      </w:r>
      <w:r>
        <w:rPr>
          <w:spacing w:val="1"/>
        </w:rPr>
        <w:t xml:space="preserve"> </w:t>
      </w:r>
      <w:r>
        <w:t>картофеля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субсидируется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«г»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пункта).</w:t>
      </w:r>
    </w:p>
    <w:p w:rsidR="00A97F2F" w:rsidRDefault="004D302D">
      <w:pPr>
        <w:pStyle w:val="a3"/>
        <w:spacing w:line="360" w:lineRule="auto"/>
        <w:ind w:right="166"/>
      </w:pPr>
      <w:r>
        <w:t>Понесенные получателем субсидии затраты осуществляются в рамках 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proofErr w:type="gramStart"/>
      <w:r>
        <w:t>элитного</w:t>
      </w:r>
      <w:proofErr w:type="gramEnd"/>
      <w:r>
        <w:rPr>
          <w:spacing w:val="1"/>
        </w:rPr>
        <w:t xml:space="preserve"> </w:t>
      </w:r>
      <w:proofErr w:type="spellStart"/>
      <w:r>
        <w:t>семенововдства</w:t>
      </w:r>
      <w:proofErr w:type="spellEnd"/>
      <w:r>
        <w:t>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Минсельхозпродом.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36"/>
        </w:tabs>
        <w:spacing w:before="1"/>
        <w:ind w:left="1435" w:hanging="606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суб</w:t>
      </w:r>
      <w:r>
        <w:rPr>
          <w:sz w:val="24"/>
        </w:rPr>
        <w:t>сидии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единовременно.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436"/>
        </w:tabs>
        <w:spacing w:before="136"/>
        <w:ind w:left="1435" w:hanging="606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-6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A97F2F" w:rsidRDefault="004D302D">
      <w:pPr>
        <w:pStyle w:val="a3"/>
        <w:spacing w:before="137" w:line="360" w:lineRule="auto"/>
        <w:ind w:right="169"/>
      </w:pPr>
      <w:r>
        <w:t>Расчет размера субсидии составляется получателем субсидии по установленным</w:t>
      </w:r>
      <w:r>
        <w:rPr>
          <w:spacing w:val="1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им:</w:t>
      </w:r>
    </w:p>
    <w:p w:rsidR="00A97F2F" w:rsidRDefault="004D302D">
      <w:pPr>
        <w:pStyle w:val="a3"/>
        <w:spacing w:before="3" w:line="360" w:lineRule="auto"/>
        <w:ind w:right="168"/>
      </w:pPr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 Порядка, - по утверждаемым Минсельхозпродом ставкам на 1 гектар посевной</w:t>
      </w:r>
      <w:r>
        <w:rPr>
          <w:spacing w:val="-57"/>
        </w:rPr>
        <w:t xml:space="preserve"> </w:t>
      </w:r>
      <w:r>
        <w:t>площади,</w:t>
      </w:r>
      <w:r>
        <w:rPr>
          <w:spacing w:val="-3"/>
        </w:rPr>
        <w:t xml:space="preserve"> </w:t>
      </w:r>
      <w:r>
        <w:t>засеянной</w:t>
      </w:r>
      <w:r>
        <w:rPr>
          <w:spacing w:val="2"/>
        </w:rPr>
        <w:t xml:space="preserve"> </w:t>
      </w:r>
      <w:r>
        <w:t>элитными</w:t>
      </w:r>
      <w:r>
        <w:rPr>
          <w:spacing w:val="2"/>
        </w:rPr>
        <w:t xml:space="preserve"> </w:t>
      </w:r>
      <w:r>
        <w:t>семенами</w:t>
      </w:r>
      <w:r>
        <w:rPr>
          <w:spacing w:val="2"/>
        </w:rPr>
        <w:t xml:space="preserve"> </w:t>
      </w:r>
      <w:r>
        <w:t>сельскохозяйственных</w:t>
      </w:r>
      <w:r>
        <w:rPr>
          <w:spacing w:val="-4"/>
        </w:rPr>
        <w:t xml:space="preserve"> </w:t>
      </w:r>
      <w:r>
        <w:t>культур;</w:t>
      </w:r>
    </w:p>
    <w:p w:rsidR="00A97F2F" w:rsidRDefault="004D302D">
      <w:pPr>
        <w:pStyle w:val="a3"/>
        <w:spacing w:line="360" w:lineRule="auto"/>
        <w:ind w:right="165"/>
      </w:pPr>
      <w:r>
        <w:t>по направлениям, указанным в подпунктах «б» - «г» подпункта 2.8.1 пункта 2.8</w:t>
      </w:r>
      <w:r>
        <w:rPr>
          <w:spacing w:val="1"/>
        </w:rPr>
        <w:t xml:space="preserve"> </w:t>
      </w:r>
      <w:r>
        <w:t xml:space="preserve">настоящего </w:t>
      </w:r>
      <w:r>
        <w:t>Порядка, - по утверждаемым Минсельхозпродом ставкам за 1 тонну, 1 штуку</w:t>
      </w:r>
      <w:r>
        <w:rPr>
          <w:spacing w:val="1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посевную</w:t>
      </w:r>
      <w:r>
        <w:rPr>
          <w:spacing w:val="13"/>
        </w:rPr>
        <w:t xml:space="preserve"> </w:t>
      </w:r>
      <w:r>
        <w:t>единицу</w:t>
      </w:r>
      <w:r>
        <w:rPr>
          <w:spacing w:val="4"/>
        </w:rPr>
        <w:t xml:space="preserve"> </w:t>
      </w:r>
      <w:r>
        <w:t>семян</w:t>
      </w:r>
      <w:r>
        <w:rPr>
          <w:spacing w:val="15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процентах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стоимости</w:t>
      </w:r>
      <w:r>
        <w:rPr>
          <w:spacing w:val="11"/>
        </w:rPr>
        <w:t xml:space="preserve"> </w:t>
      </w:r>
      <w:r>
        <w:t>семян</w:t>
      </w:r>
      <w:r>
        <w:rPr>
          <w:spacing w:val="11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семян</w:t>
      </w:r>
      <w:r>
        <w:rPr>
          <w:spacing w:val="7"/>
        </w:rPr>
        <w:t xml:space="preserve"> </w:t>
      </w:r>
      <w:r>
        <w:t>овощных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бахчевых</w:t>
      </w:r>
      <w:r>
        <w:rPr>
          <w:spacing w:val="-3"/>
        </w:rPr>
        <w:t xml:space="preserve"> </w:t>
      </w:r>
      <w:r>
        <w:t>культур);</w:t>
      </w:r>
    </w:p>
    <w:p w:rsidR="00A97F2F" w:rsidRDefault="004D302D">
      <w:pPr>
        <w:pStyle w:val="a3"/>
        <w:spacing w:line="360" w:lineRule="auto"/>
        <w:ind w:right="164"/>
      </w:pPr>
      <w:proofErr w:type="gramStart"/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«д»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 Порядка, - в виде компенсации 70 процентов затрат на приобретение семян,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стоимости</w:t>
      </w:r>
      <w:r>
        <w:rPr>
          <w:spacing w:val="8"/>
        </w:rPr>
        <w:t xml:space="preserve"> </w:t>
      </w:r>
      <w:r>
        <w:t>семян,</w:t>
      </w:r>
      <w:r>
        <w:rPr>
          <w:spacing w:val="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превышающую</w:t>
      </w:r>
      <w:r>
        <w:rPr>
          <w:spacing w:val="5"/>
        </w:rPr>
        <w:t xml:space="preserve"> </w:t>
      </w:r>
      <w:r>
        <w:t>предельную</w:t>
      </w:r>
      <w:r>
        <w:rPr>
          <w:spacing w:val="5"/>
        </w:rPr>
        <w:t xml:space="preserve"> </w:t>
      </w:r>
      <w:r>
        <w:t>стоимость,</w:t>
      </w:r>
      <w:r>
        <w:rPr>
          <w:spacing w:val="8"/>
        </w:rPr>
        <w:t xml:space="preserve"> </w:t>
      </w:r>
      <w:r>
        <w:t>установленную</w:t>
      </w:r>
      <w:proofErr w:type="gramEnd"/>
    </w:p>
    <w:p w:rsidR="00A97F2F" w:rsidRDefault="00A97F2F">
      <w:pPr>
        <w:spacing w:line="360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/>
        <w:ind w:firstLine="0"/>
        <w:jc w:val="left"/>
      </w:pPr>
      <w:proofErr w:type="gramStart"/>
      <w:r>
        <w:lastRenderedPageBreak/>
        <w:t>Минсельхозп</w:t>
      </w:r>
      <w:r>
        <w:t>родом).</w:t>
      </w:r>
      <w:proofErr w:type="gramEnd"/>
    </w:p>
    <w:p w:rsidR="00A97F2F" w:rsidRDefault="004D302D">
      <w:pPr>
        <w:pStyle w:val="a3"/>
        <w:spacing w:before="136" w:line="362" w:lineRule="auto"/>
        <w:ind w:right="171"/>
      </w:pPr>
      <w:r>
        <w:t>Размер субсидии, предоставляемой получателю субсидии, не должен превышать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субсидия.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402"/>
        </w:tabs>
        <w:spacing w:line="360" w:lineRule="auto"/>
        <w:ind w:right="176" w:firstLine="710"/>
        <w:jc w:val="both"/>
        <w:rPr>
          <w:sz w:val="24"/>
        </w:rPr>
      </w:pP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субвенции,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сформированные:</w:t>
      </w:r>
    </w:p>
    <w:p w:rsidR="00A97F2F" w:rsidRDefault="004D302D">
      <w:pPr>
        <w:pStyle w:val="a3"/>
        <w:spacing w:line="360" w:lineRule="auto"/>
        <w:ind w:right="170"/>
      </w:pPr>
      <w:proofErr w:type="gramStart"/>
      <w:r>
        <w:t>по направлениям, указанным в подпунктах «а» и «д» подпункта 2.8.1 пункта 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областному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 о предост</w:t>
      </w:r>
      <w:r>
        <w:t>авлении субсидии из федерального бюджета бюджету субъекта</w:t>
      </w:r>
      <w:r>
        <w:rPr>
          <w:spacing w:val="1"/>
        </w:rPr>
        <w:t xml:space="preserve"> </w:t>
      </w:r>
      <w:r>
        <w:t xml:space="preserve">Российской Федерации, с учетом установленного уровня </w:t>
      </w:r>
      <w:proofErr w:type="spellStart"/>
      <w:r>
        <w:t>софинансирования</w:t>
      </w:r>
      <w:proofErr w:type="spellEnd"/>
      <w:r>
        <w:t xml:space="preserve"> расходного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3"/>
        </w:rPr>
        <w:t xml:space="preserve"> </w:t>
      </w:r>
      <w:r>
        <w:t>финансовый</w:t>
      </w:r>
      <w:r>
        <w:rPr>
          <w:spacing w:val="2"/>
        </w:rPr>
        <w:t xml:space="preserve"> </w:t>
      </w:r>
      <w:r>
        <w:t>год;</w:t>
      </w:r>
      <w:proofErr w:type="gramEnd"/>
    </w:p>
    <w:p w:rsidR="00A97F2F" w:rsidRDefault="004D302D">
      <w:pPr>
        <w:pStyle w:val="a3"/>
        <w:spacing w:line="360" w:lineRule="auto"/>
        <w:ind w:right="164"/>
      </w:pPr>
      <w:r>
        <w:t>по направлениям, указанным в подпунктах «б» - «г» подпункта 2.8.1 пу</w:t>
      </w:r>
      <w:r>
        <w:t>нкта 2.8</w:t>
      </w:r>
      <w:r>
        <w:rPr>
          <w:spacing w:val="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областного</w:t>
      </w:r>
      <w:r>
        <w:rPr>
          <w:spacing w:val="2"/>
        </w:rPr>
        <w:t xml:space="preserve"> </w:t>
      </w:r>
      <w:r>
        <w:t>бюджета.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436"/>
        </w:tabs>
        <w:spacing w:line="360" w:lineRule="auto"/>
        <w:ind w:right="170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общий 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ассигнованиях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получателями, превышает лимиты бюджетных обязательств на предоставление 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2"/>
          <w:sz w:val="24"/>
        </w:rPr>
        <w:t xml:space="preserve"> </w:t>
      </w:r>
      <w:r>
        <w:rPr>
          <w:sz w:val="24"/>
        </w:rPr>
        <w:t>(С)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формуле:</w:t>
      </w:r>
    </w:p>
    <w:p w:rsidR="00A97F2F" w:rsidRDefault="004D302D">
      <w:pPr>
        <w:pStyle w:val="a3"/>
        <w:ind w:left="696" w:right="743" w:firstLine="0"/>
        <w:jc w:val="center"/>
      </w:pPr>
      <w:r>
        <w:t>С</w:t>
      </w:r>
      <w:r>
        <w:rPr>
          <w:spacing w:val="-1"/>
        </w:rPr>
        <w:t xml:space="preserve"> </w:t>
      </w:r>
      <w:r>
        <w:t xml:space="preserve">= </w:t>
      </w:r>
      <w:proofErr w:type="spellStart"/>
      <w:r>
        <w:t>Сп</w:t>
      </w:r>
      <w:proofErr w:type="spellEnd"/>
      <w:r>
        <w:rPr>
          <w:spacing w:val="1"/>
        </w:rPr>
        <w:t xml:space="preserve"> </w:t>
      </w:r>
      <w:r>
        <w:t>x</w:t>
      </w:r>
      <w:proofErr w:type="gramStart"/>
      <w:r>
        <w:rPr>
          <w:spacing w:val="-3"/>
        </w:rPr>
        <w:t xml:space="preserve"> </w:t>
      </w:r>
      <w:r>
        <w:t>К</w:t>
      </w:r>
      <w:proofErr w:type="gramEnd"/>
      <w:r>
        <w:t>,</w:t>
      </w:r>
    </w:p>
    <w:p w:rsidR="00A97F2F" w:rsidRDefault="004D302D">
      <w:pPr>
        <w:pStyle w:val="a3"/>
        <w:spacing w:before="131"/>
        <w:ind w:left="830" w:firstLine="0"/>
        <w:jc w:val="left"/>
      </w:pPr>
      <w:r>
        <w:t>где:</w:t>
      </w:r>
    </w:p>
    <w:p w:rsidR="00A97F2F" w:rsidRDefault="004D302D">
      <w:pPr>
        <w:pStyle w:val="a3"/>
        <w:spacing w:before="141" w:line="360" w:lineRule="auto"/>
        <w:ind w:right="9"/>
        <w:jc w:val="left"/>
      </w:pPr>
      <w:proofErr w:type="spellStart"/>
      <w:r>
        <w:t>Сп</w:t>
      </w:r>
      <w:proofErr w:type="spellEnd"/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размер</w:t>
      </w:r>
      <w:r>
        <w:rPr>
          <w:spacing w:val="8"/>
        </w:rPr>
        <w:t xml:space="preserve"> </w:t>
      </w:r>
      <w:r>
        <w:t>субсидии,</w:t>
      </w:r>
      <w:r>
        <w:rPr>
          <w:spacing w:val="17"/>
        </w:rPr>
        <w:t xml:space="preserve"> </w:t>
      </w:r>
      <w:r>
        <w:t>рассчитанный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подпунктом</w:t>
      </w:r>
      <w:r>
        <w:rPr>
          <w:spacing w:val="15"/>
        </w:rPr>
        <w:t xml:space="preserve"> </w:t>
      </w:r>
      <w:r>
        <w:t>2.8.3</w:t>
      </w:r>
      <w:r>
        <w:rPr>
          <w:spacing w:val="8"/>
        </w:rPr>
        <w:t xml:space="preserve"> </w:t>
      </w:r>
      <w:r>
        <w:t>пункта</w:t>
      </w:r>
      <w:r>
        <w:rPr>
          <w:spacing w:val="11"/>
        </w:rPr>
        <w:t xml:space="preserve"> </w:t>
      </w:r>
      <w:r>
        <w:t>2.8</w:t>
      </w:r>
      <w:r>
        <w:rPr>
          <w:spacing w:val="-57"/>
        </w:rPr>
        <w:t xml:space="preserve"> </w:t>
      </w:r>
      <w:r>
        <w:t>настоящего</w:t>
      </w:r>
      <w:r>
        <w:rPr>
          <w:spacing w:val="7"/>
        </w:rPr>
        <w:t xml:space="preserve"> </w:t>
      </w:r>
      <w:r>
        <w:t>Порядка;</w:t>
      </w:r>
    </w:p>
    <w:p w:rsidR="00A97F2F" w:rsidRDefault="004D302D">
      <w:pPr>
        <w:pStyle w:val="a3"/>
        <w:spacing w:line="360" w:lineRule="auto"/>
        <w:jc w:val="left"/>
      </w:pPr>
      <w:proofErr w:type="gramStart"/>
      <w:r>
        <w:t>К</w:t>
      </w:r>
      <w:r>
        <w:rPr>
          <w:spacing w:val="5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коэффициент</w:t>
      </w:r>
      <w:r>
        <w:rPr>
          <w:spacing w:val="58"/>
        </w:rPr>
        <w:t xml:space="preserve"> </w:t>
      </w:r>
      <w:r>
        <w:t>бюджетной</w:t>
      </w:r>
      <w:r>
        <w:rPr>
          <w:spacing w:val="50"/>
        </w:rPr>
        <w:t xml:space="preserve"> </w:t>
      </w:r>
      <w:r>
        <w:t>обеспеченности,</w:t>
      </w:r>
      <w:r>
        <w:rPr>
          <w:spacing w:val="51"/>
        </w:rPr>
        <w:t xml:space="preserve"> </w:t>
      </w:r>
      <w:r>
        <w:t>определяемый</w:t>
      </w:r>
      <w:r>
        <w:rPr>
          <w:spacing w:val="55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следующей</w:t>
      </w:r>
      <w:r>
        <w:rPr>
          <w:spacing w:val="-57"/>
        </w:rPr>
        <w:t xml:space="preserve"> </w:t>
      </w:r>
      <w:r>
        <w:t>формуле:</w:t>
      </w:r>
      <w:proofErr w:type="gramEnd"/>
    </w:p>
    <w:p w:rsidR="00A97F2F" w:rsidRDefault="004D302D">
      <w:pPr>
        <w:pStyle w:val="a3"/>
        <w:spacing w:before="1"/>
        <w:ind w:left="696" w:right="743" w:firstLine="0"/>
        <w:jc w:val="center"/>
      </w:pPr>
      <w:r>
        <w:t>К</w:t>
      </w:r>
      <w:r>
        <w:rPr>
          <w:spacing w:val="-2"/>
        </w:rPr>
        <w:t xml:space="preserve"> </w:t>
      </w:r>
      <w:r>
        <w:t>= V</w:t>
      </w:r>
      <w:r>
        <w:rPr>
          <w:spacing w:val="-1"/>
        </w:rPr>
        <w:t xml:space="preserve"> </w:t>
      </w:r>
      <w:r>
        <w:t xml:space="preserve">/ </w:t>
      </w:r>
      <w:proofErr w:type="spellStart"/>
      <w:proofErr w:type="gramStart"/>
      <w:r>
        <w:t>V</w:t>
      </w:r>
      <w:proofErr w:type="gramEnd"/>
      <w:r>
        <w:t>нач</w:t>
      </w:r>
      <w:proofErr w:type="spellEnd"/>
      <w:r>
        <w:t>,</w:t>
      </w:r>
    </w:p>
    <w:p w:rsidR="00A97F2F" w:rsidRDefault="004D302D">
      <w:pPr>
        <w:pStyle w:val="a3"/>
        <w:spacing w:before="137"/>
        <w:ind w:left="830" w:firstLine="0"/>
        <w:jc w:val="left"/>
      </w:pPr>
      <w:r>
        <w:t>где:</w:t>
      </w:r>
    </w:p>
    <w:p w:rsidR="00A97F2F" w:rsidRDefault="004D302D">
      <w:pPr>
        <w:pStyle w:val="a3"/>
        <w:spacing w:before="137"/>
        <w:ind w:left="830" w:firstLine="0"/>
      </w:pPr>
      <w:r>
        <w:t>V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лимитов</w:t>
      </w:r>
      <w:r>
        <w:rPr>
          <w:spacing w:val="-4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субсидии;</w:t>
      </w:r>
    </w:p>
    <w:p w:rsidR="00A97F2F" w:rsidRDefault="004D302D">
      <w:pPr>
        <w:pStyle w:val="a3"/>
        <w:spacing w:before="137" w:line="360" w:lineRule="auto"/>
        <w:ind w:right="168"/>
      </w:pPr>
      <w:proofErr w:type="spellStart"/>
      <w:proofErr w:type="gramStart"/>
      <w:r>
        <w:t>V</w:t>
      </w:r>
      <w:proofErr w:type="gramEnd"/>
      <w:r>
        <w:t>нач</w:t>
      </w:r>
      <w:proofErr w:type="spellEnd"/>
      <w:r>
        <w:t xml:space="preserve"> - общий объем потребности в бюджетных ассигнованиях на предоставление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опред</w:t>
      </w:r>
      <w:r>
        <w:t>еленный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расчетами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получателями.</w:t>
      </w:r>
    </w:p>
    <w:p w:rsidR="00A97F2F" w:rsidRDefault="004D302D">
      <w:pPr>
        <w:pStyle w:val="a3"/>
        <w:spacing w:before="1"/>
        <w:ind w:left="830" w:firstLine="0"/>
      </w:pPr>
      <w:r>
        <w:t>При</w:t>
      </w:r>
      <w:r>
        <w:rPr>
          <w:spacing w:val="-1"/>
        </w:rPr>
        <w:t xml:space="preserve"> </w:t>
      </w:r>
      <w:r>
        <w:t>условии</w:t>
      </w:r>
      <w:r>
        <w:rPr>
          <w:spacing w:val="-5"/>
        </w:rPr>
        <w:t xml:space="preserve"> </w:t>
      </w:r>
      <w:r>
        <w:t>V&gt;</w:t>
      </w:r>
      <w:proofErr w:type="spellStart"/>
      <w:r>
        <w:t>Vнач</w:t>
      </w:r>
      <w:proofErr w:type="spellEnd"/>
      <w:r>
        <w:rPr>
          <w:spacing w:val="-2"/>
        </w:rPr>
        <w:t xml:space="preserve"> </w:t>
      </w:r>
      <w:r>
        <w:t>коэффициент</w:t>
      </w:r>
      <w:proofErr w:type="gramStart"/>
      <w:r>
        <w:rPr>
          <w:spacing w:val="-1"/>
        </w:rPr>
        <w:t xml:space="preserve"> </w:t>
      </w:r>
      <w:r>
        <w:t>К</w:t>
      </w:r>
      <w:proofErr w:type="gramEnd"/>
      <w:r>
        <w:rPr>
          <w:spacing w:val="-2"/>
        </w:rPr>
        <w:t xml:space="preserve"> </w:t>
      </w:r>
      <w:r>
        <w:t>равен</w:t>
      </w:r>
      <w:r>
        <w:rPr>
          <w:spacing w:val="-5"/>
        </w:rPr>
        <w:t xml:space="preserve"> </w:t>
      </w:r>
      <w:r>
        <w:t>1.</w:t>
      </w:r>
    </w:p>
    <w:p w:rsidR="00A97F2F" w:rsidRDefault="004D302D">
      <w:pPr>
        <w:pStyle w:val="a3"/>
        <w:spacing w:before="138" w:line="360" w:lineRule="auto"/>
        <w:ind w:right="165"/>
      </w:pPr>
      <w:r>
        <w:t>Расчеты, произведенные Главным распорядителем, отражаются в сводных реестрах</w:t>
      </w:r>
      <w:r>
        <w:rPr>
          <w:spacing w:val="-57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421"/>
        </w:tabs>
        <w:spacing w:before="1"/>
        <w:ind w:left="1421" w:hanging="591"/>
        <w:jc w:val="both"/>
        <w:rPr>
          <w:sz w:val="24"/>
        </w:rPr>
      </w:pPr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4"/>
          <w:sz w:val="24"/>
        </w:rPr>
        <w:t xml:space="preserve"> </w:t>
      </w:r>
      <w:r>
        <w:rPr>
          <w:sz w:val="24"/>
        </w:rPr>
        <w:t>если</w:t>
      </w:r>
      <w:r>
        <w:rPr>
          <w:spacing w:val="46"/>
          <w:sz w:val="24"/>
        </w:rPr>
        <w:t xml:space="preserve"> </w:t>
      </w:r>
      <w:r>
        <w:rPr>
          <w:sz w:val="24"/>
        </w:rPr>
        <w:t>часть</w:t>
      </w:r>
      <w:r>
        <w:rPr>
          <w:spacing w:val="47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46"/>
          <w:sz w:val="24"/>
        </w:rPr>
        <w:t xml:space="preserve"> </w:t>
      </w:r>
      <w:r>
        <w:rPr>
          <w:sz w:val="24"/>
        </w:rPr>
        <w:t>не</w:t>
      </w:r>
      <w:r>
        <w:rPr>
          <w:spacing w:val="45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44"/>
          <w:sz w:val="24"/>
        </w:rPr>
        <w:t xml:space="preserve"> </w:t>
      </w:r>
      <w:r>
        <w:rPr>
          <w:sz w:val="24"/>
        </w:rPr>
        <w:t>получателям</w:t>
      </w:r>
      <w:r>
        <w:rPr>
          <w:spacing w:val="46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A97F2F" w:rsidRDefault="00A97F2F">
      <w:pPr>
        <w:jc w:val="both"/>
        <w:rPr>
          <w:sz w:val="24"/>
        </w:r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 w:line="360" w:lineRule="auto"/>
        <w:ind w:right="159" w:firstLine="0"/>
      </w:pPr>
      <w:proofErr w:type="gramStart"/>
      <w:r>
        <w:lastRenderedPageBreak/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получатели субсидии включаются в отдельный сводный реестр пол</w:t>
      </w:r>
      <w:r>
        <w:t>учателей субсидии, и</w:t>
      </w:r>
      <w:r>
        <w:rPr>
          <w:spacing w:val="1"/>
        </w:rPr>
        <w:t xml:space="preserve"> </w:t>
      </w:r>
      <w:r>
        <w:t>при выделении дополнительных бюджетных ассигнований на предоставление субсидии на</w:t>
      </w:r>
      <w:r>
        <w:rPr>
          <w:spacing w:val="-57"/>
        </w:rPr>
        <w:t xml:space="preserve"> </w:t>
      </w:r>
      <w:r>
        <w:t>текущий финансовый год Главный распорядитель принимает решение о предоставлении</w:t>
      </w:r>
      <w:r>
        <w:rPr>
          <w:spacing w:val="1"/>
        </w:rPr>
        <w:t xml:space="preserve"> </w:t>
      </w:r>
      <w:r>
        <w:t>получателям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3"/>
        </w:rPr>
        <w:t xml:space="preserve"> </w:t>
      </w:r>
      <w:r>
        <w:t>указанному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пункте 2.10</w:t>
      </w:r>
      <w:r>
        <w:rPr>
          <w:spacing w:val="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Порядка.</w:t>
      </w:r>
      <w:proofErr w:type="gramEnd"/>
    </w:p>
    <w:p w:rsidR="00A97F2F" w:rsidRDefault="004D302D">
      <w:pPr>
        <w:pStyle w:val="a3"/>
        <w:spacing w:line="362" w:lineRule="auto"/>
        <w:ind w:right="176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получателю</w:t>
      </w:r>
      <w:r>
        <w:rPr>
          <w:spacing w:val="1"/>
        </w:rPr>
        <w:t xml:space="preserve"> </w:t>
      </w:r>
      <w:r>
        <w:t>субсидии</w:t>
      </w:r>
      <w:r>
        <w:rPr>
          <w:spacing w:val="3"/>
        </w:rPr>
        <w:t xml:space="preserve"> </w:t>
      </w:r>
      <w:r>
        <w:t>(</w:t>
      </w:r>
      <w:proofErr w:type="spellStart"/>
      <w:r>
        <w:t>Сд</w:t>
      </w:r>
      <w:proofErr w:type="spellEnd"/>
      <w:r>
        <w:t>),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следующей</w:t>
      </w:r>
      <w:r>
        <w:rPr>
          <w:spacing w:val="3"/>
        </w:rPr>
        <w:t xml:space="preserve"> </w:t>
      </w:r>
      <w:r>
        <w:t>формуле:</w:t>
      </w:r>
    </w:p>
    <w:p w:rsidR="00A97F2F" w:rsidRDefault="004D302D">
      <w:pPr>
        <w:pStyle w:val="a3"/>
        <w:spacing w:line="273" w:lineRule="exact"/>
        <w:ind w:left="4033" w:firstLine="0"/>
      </w:pPr>
      <w:proofErr w:type="spellStart"/>
      <w:r>
        <w:t>Сд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Спд</w:t>
      </w:r>
      <w:proofErr w:type="spellEnd"/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Кд,</w:t>
      </w:r>
    </w:p>
    <w:p w:rsidR="00A97F2F" w:rsidRDefault="004D302D">
      <w:pPr>
        <w:pStyle w:val="a3"/>
        <w:spacing w:before="135"/>
        <w:ind w:left="830" w:firstLine="0"/>
        <w:jc w:val="left"/>
      </w:pPr>
      <w:r>
        <w:t>где:</w:t>
      </w:r>
    </w:p>
    <w:p w:rsidR="00A97F2F" w:rsidRDefault="004D302D">
      <w:pPr>
        <w:pStyle w:val="a3"/>
        <w:spacing w:before="137" w:line="364" w:lineRule="auto"/>
        <w:jc w:val="left"/>
      </w:pPr>
      <w:proofErr w:type="spellStart"/>
      <w:r>
        <w:t>Спд</w:t>
      </w:r>
      <w:proofErr w:type="spellEnd"/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части</w:t>
      </w:r>
      <w:r>
        <w:rPr>
          <w:spacing w:val="8"/>
        </w:rPr>
        <w:t xml:space="preserve"> </w:t>
      </w:r>
      <w:r>
        <w:t>субсидии,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предоставленной</w:t>
      </w:r>
      <w:r>
        <w:rPr>
          <w:spacing w:val="-1"/>
        </w:rPr>
        <w:t xml:space="preserve"> </w:t>
      </w:r>
      <w:r>
        <w:t>получател</w:t>
      </w:r>
      <w:r>
        <w:t>ю</w:t>
      </w:r>
      <w:r>
        <w:rPr>
          <w:spacing w:val="12"/>
        </w:rPr>
        <w:t xml:space="preserve"> </w:t>
      </w:r>
      <w:r>
        <w:t>субсидии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текущем</w:t>
      </w:r>
      <w:r>
        <w:rPr>
          <w:spacing w:val="-57"/>
        </w:rPr>
        <w:t xml:space="preserve"> </w:t>
      </w:r>
      <w:r>
        <w:t>финансовом</w:t>
      </w:r>
      <w:r>
        <w:rPr>
          <w:spacing w:val="-2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основанию,</w:t>
      </w:r>
      <w:r>
        <w:rPr>
          <w:spacing w:val="-2"/>
        </w:rPr>
        <w:t xml:space="preserve"> </w:t>
      </w:r>
      <w:r>
        <w:t>указанному</w:t>
      </w:r>
      <w:r>
        <w:rPr>
          <w:spacing w:val="-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 2.10</w:t>
      </w:r>
      <w:r>
        <w:rPr>
          <w:spacing w:val="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Порядка;</w:t>
      </w:r>
    </w:p>
    <w:p w:rsidR="00A97F2F" w:rsidRDefault="004D302D">
      <w:pPr>
        <w:pStyle w:val="a3"/>
        <w:spacing w:line="360" w:lineRule="auto"/>
        <w:ind w:right="9"/>
        <w:jc w:val="left"/>
      </w:pPr>
      <w:r>
        <w:t>Кд</w:t>
      </w:r>
      <w:r>
        <w:rPr>
          <w:spacing w:val="37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коэффициент</w:t>
      </w:r>
      <w:r>
        <w:rPr>
          <w:spacing w:val="39"/>
        </w:rPr>
        <w:t xml:space="preserve"> </w:t>
      </w:r>
      <w:r>
        <w:t>бюджетной</w:t>
      </w:r>
      <w:r>
        <w:rPr>
          <w:spacing w:val="35"/>
        </w:rPr>
        <w:t xml:space="preserve"> </w:t>
      </w:r>
      <w:r>
        <w:t>обеспеченности,</w:t>
      </w:r>
      <w:r>
        <w:rPr>
          <w:spacing w:val="36"/>
        </w:rPr>
        <w:t xml:space="preserve"> </w:t>
      </w:r>
      <w:r>
        <w:t>определяемый</w:t>
      </w:r>
      <w:r>
        <w:rPr>
          <w:spacing w:val="3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следующей</w:t>
      </w:r>
      <w:r>
        <w:rPr>
          <w:spacing w:val="-57"/>
        </w:rPr>
        <w:t xml:space="preserve"> </w:t>
      </w:r>
      <w:r>
        <w:t>формуле:</w:t>
      </w:r>
    </w:p>
    <w:p w:rsidR="00A97F2F" w:rsidRDefault="004D302D">
      <w:pPr>
        <w:pStyle w:val="a3"/>
        <w:spacing w:line="266" w:lineRule="exact"/>
        <w:ind w:left="696" w:right="743" w:firstLine="0"/>
        <w:jc w:val="center"/>
      </w:pPr>
      <w:r>
        <w:t>Кд</w:t>
      </w:r>
      <w:r>
        <w:rPr>
          <w:spacing w:val="-2"/>
        </w:rPr>
        <w:t xml:space="preserve"> </w:t>
      </w:r>
      <w:r>
        <w:t xml:space="preserve">= </w:t>
      </w:r>
      <w:proofErr w:type="spellStart"/>
      <w:proofErr w:type="gramStart"/>
      <w:r>
        <w:t>V</w:t>
      </w:r>
      <w:proofErr w:type="gramEnd"/>
      <w:r>
        <w:t>д</w:t>
      </w:r>
      <w:proofErr w:type="spellEnd"/>
      <w:r>
        <w:rPr>
          <w:spacing w:val="-2"/>
        </w:rPr>
        <w:t xml:space="preserve"> </w:t>
      </w:r>
      <w:r>
        <w:t xml:space="preserve">/ </w:t>
      </w:r>
      <w:proofErr w:type="spellStart"/>
      <w:r>
        <w:t>Vднач</w:t>
      </w:r>
      <w:proofErr w:type="spellEnd"/>
      <w:r>
        <w:t>,</w:t>
      </w:r>
    </w:p>
    <w:p w:rsidR="00A97F2F" w:rsidRDefault="004D302D">
      <w:pPr>
        <w:pStyle w:val="a3"/>
        <w:spacing w:before="142"/>
        <w:ind w:left="830" w:firstLine="0"/>
        <w:jc w:val="left"/>
      </w:pPr>
      <w:r>
        <w:t>где:</w:t>
      </w:r>
    </w:p>
    <w:p w:rsidR="00A97F2F" w:rsidRDefault="004D302D">
      <w:pPr>
        <w:pStyle w:val="a3"/>
        <w:spacing w:before="137" w:line="360" w:lineRule="auto"/>
        <w:ind w:right="167"/>
      </w:pPr>
      <w:proofErr w:type="spellStart"/>
      <w:proofErr w:type="gramStart"/>
      <w:r>
        <w:t>V</w:t>
      </w:r>
      <w:proofErr w:type="gramEnd"/>
      <w:r>
        <w:t>д</w:t>
      </w:r>
      <w:proofErr w:type="spellEnd"/>
      <w:r>
        <w:t xml:space="preserve"> - объем дополнительных лимитов бюджетных обязательств на предоставление</w:t>
      </w:r>
      <w:r>
        <w:rPr>
          <w:spacing w:val="1"/>
        </w:rPr>
        <w:t xml:space="preserve"> </w:t>
      </w:r>
      <w:r>
        <w:t>субсидии;</w:t>
      </w:r>
    </w:p>
    <w:p w:rsidR="00A97F2F" w:rsidRDefault="004D302D">
      <w:pPr>
        <w:pStyle w:val="a3"/>
        <w:spacing w:line="360" w:lineRule="auto"/>
        <w:ind w:right="165"/>
      </w:pPr>
      <w:proofErr w:type="spellStart"/>
      <w:proofErr w:type="gramStart"/>
      <w:r>
        <w:t>V</w:t>
      </w:r>
      <w:proofErr w:type="gramEnd"/>
      <w:r>
        <w:t>днач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получателям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 финансовом</w:t>
      </w:r>
      <w:r>
        <w:rPr>
          <w:spacing w:val="-4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основанию,</w:t>
      </w:r>
      <w:r>
        <w:rPr>
          <w:spacing w:val="-3"/>
        </w:rPr>
        <w:t xml:space="preserve"> </w:t>
      </w:r>
      <w:r>
        <w:t>указанному</w:t>
      </w:r>
      <w:r>
        <w:rPr>
          <w:spacing w:val="-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2.10</w:t>
      </w:r>
      <w:r>
        <w:rPr>
          <w:spacing w:val="-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Порядка.</w:t>
      </w:r>
    </w:p>
    <w:p w:rsidR="00A97F2F" w:rsidRDefault="004D302D">
      <w:pPr>
        <w:pStyle w:val="a3"/>
        <w:ind w:left="830" w:firstLine="0"/>
      </w:pPr>
      <w:r>
        <w:t>При</w:t>
      </w:r>
      <w:r>
        <w:rPr>
          <w:spacing w:val="-2"/>
        </w:rPr>
        <w:t xml:space="preserve"> </w:t>
      </w:r>
      <w:r>
        <w:t>условии</w:t>
      </w:r>
      <w:r>
        <w:rPr>
          <w:spacing w:val="-4"/>
        </w:rPr>
        <w:t xml:space="preserve"> </w:t>
      </w:r>
      <w:proofErr w:type="spellStart"/>
      <w:proofErr w:type="gramStart"/>
      <w:r>
        <w:t>V</w:t>
      </w:r>
      <w:proofErr w:type="gramEnd"/>
      <w:r>
        <w:t>д</w:t>
      </w:r>
      <w:proofErr w:type="spellEnd"/>
      <w:r>
        <w:t>&gt;</w:t>
      </w:r>
      <w:proofErr w:type="spellStart"/>
      <w:r>
        <w:t>Vднач</w:t>
      </w:r>
      <w:proofErr w:type="spellEnd"/>
      <w:r>
        <w:rPr>
          <w:spacing w:val="-3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Кд</w:t>
      </w:r>
      <w:r>
        <w:rPr>
          <w:spacing w:val="-3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t>1.</w:t>
      </w:r>
    </w:p>
    <w:p w:rsidR="00A97F2F" w:rsidRDefault="004D302D">
      <w:pPr>
        <w:pStyle w:val="a3"/>
        <w:spacing w:before="137" w:line="360" w:lineRule="auto"/>
        <w:ind w:right="164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распорядитель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дополнительные соглашения к соглашениям, формирует дополнительный сводный реестр</w:t>
      </w:r>
      <w:r>
        <w:rPr>
          <w:spacing w:val="1"/>
        </w:rPr>
        <w:t xml:space="preserve"> </w:t>
      </w:r>
      <w:r>
        <w:t>получателей субсидии и направляет</w:t>
      </w:r>
      <w:r>
        <w:rPr>
          <w:spacing w:val="-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финансовый</w:t>
      </w:r>
      <w:r>
        <w:rPr>
          <w:spacing w:val="-10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</w:t>
      </w:r>
      <w:r>
        <w:t>ования.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421"/>
        </w:tabs>
        <w:spacing w:before="2" w:line="360" w:lineRule="auto"/>
        <w:ind w:right="174" w:firstLine="710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4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2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основании: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1176"/>
          <w:tab w:val="left" w:pos="1177"/>
          <w:tab w:val="left" w:pos="2744"/>
          <w:tab w:val="left" w:pos="3688"/>
          <w:tab w:val="left" w:pos="5659"/>
          <w:tab w:val="left" w:pos="7259"/>
          <w:tab w:val="left" w:pos="8455"/>
          <w:tab w:val="left" w:pos="9358"/>
        </w:tabs>
        <w:spacing w:line="360" w:lineRule="auto"/>
        <w:ind w:right="163" w:firstLine="710"/>
        <w:jc w:val="left"/>
        <w:rPr>
          <w:sz w:val="24"/>
        </w:rPr>
      </w:pPr>
      <w:r>
        <w:rPr>
          <w:sz w:val="24"/>
        </w:rPr>
        <w:t>предписания</w:t>
      </w:r>
      <w:r>
        <w:rPr>
          <w:sz w:val="24"/>
        </w:rPr>
        <w:tab/>
        <w:t>органа</w:t>
      </w:r>
      <w:r>
        <w:rPr>
          <w:sz w:val="24"/>
        </w:rPr>
        <w:tab/>
        <w:t>муниципального</w:t>
      </w:r>
      <w:r>
        <w:rPr>
          <w:sz w:val="24"/>
        </w:rPr>
        <w:tab/>
        <w:t>финансового</w:t>
      </w:r>
      <w:r>
        <w:rPr>
          <w:sz w:val="24"/>
        </w:rPr>
        <w:tab/>
        <w:t>контроля</w:t>
      </w:r>
      <w:r>
        <w:rPr>
          <w:sz w:val="24"/>
        </w:rPr>
        <w:tab/>
        <w:t>(далее</w:t>
      </w:r>
      <w:r>
        <w:rPr>
          <w:sz w:val="24"/>
        </w:rPr>
        <w:tab/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предписание);</w:t>
      </w:r>
    </w:p>
    <w:p w:rsidR="00A97F2F" w:rsidRDefault="004D302D">
      <w:pPr>
        <w:pStyle w:val="a5"/>
        <w:numPr>
          <w:ilvl w:val="1"/>
          <w:numId w:val="5"/>
        </w:numPr>
        <w:tabs>
          <w:tab w:val="left" w:pos="975"/>
        </w:tabs>
        <w:ind w:left="974" w:hanging="145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распорядителя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требование).</w:t>
      </w:r>
    </w:p>
    <w:p w:rsidR="00A97F2F" w:rsidRDefault="004D302D">
      <w:pPr>
        <w:pStyle w:val="a3"/>
        <w:spacing w:before="137" w:line="360" w:lineRule="auto"/>
        <w:ind w:right="169"/>
      </w:pPr>
      <w:r>
        <w:t>Предписание (требование) направляется получателю субсидии в срок не позднее 30</w:t>
      </w:r>
      <w:r>
        <w:rPr>
          <w:spacing w:val="-57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 xml:space="preserve">со дня </w:t>
      </w:r>
      <w:proofErr w:type="gramStart"/>
      <w:r>
        <w:t>установления факта</w:t>
      </w:r>
      <w:r>
        <w:rPr>
          <w:spacing w:val="-1"/>
        </w:rPr>
        <w:t xml:space="preserve"> </w:t>
      </w:r>
      <w:r>
        <w:t>нарушения</w:t>
      </w:r>
      <w:r>
        <w:rPr>
          <w:spacing w:val="4"/>
        </w:rPr>
        <w:t xml:space="preserve"> </w:t>
      </w:r>
      <w:r>
        <w:t>условия предоставления</w:t>
      </w:r>
      <w:r>
        <w:rPr>
          <w:spacing w:val="-5"/>
        </w:rPr>
        <w:t xml:space="preserve"> </w:t>
      </w:r>
      <w:r>
        <w:t>субсидии</w:t>
      </w:r>
      <w:proofErr w:type="gramEnd"/>
      <w:r>
        <w:t>.</w:t>
      </w:r>
    </w:p>
    <w:p w:rsidR="00A97F2F" w:rsidRDefault="004D302D">
      <w:pPr>
        <w:pStyle w:val="a3"/>
        <w:spacing w:line="360" w:lineRule="auto"/>
        <w:ind w:right="163"/>
      </w:pPr>
      <w:r>
        <w:t>В случае невыполнения получателем субсидии предписания (требования) в течение</w:t>
      </w:r>
      <w:r>
        <w:rPr>
          <w:spacing w:val="-57"/>
        </w:rPr>
        <w:t xml:space="preserve"> </w:t>
      </w:r>
      <w:r>
        <w:t>30 дней со</w:t>
      </w:r>
      <w:r>
        <w:rPr>
          <w:spacing w:val="1"/>
        </w:rPr>
        <w:t xml:space="preserve"> </w:t>
      </w:r>
      <w:r>
        <w:t>д</w:t>
      </w:r>
      <w:r>
        <w:t>ня его</w:t>
      </w:r>
      <w:r>
        <w:rPr>
          <w:spacing w:val="1"/>
        </w:rPr>
        <w:t xml:space="preserve"> </w:t>
      </w:r>
      <w:r>
        <w:t>получения взыскание 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оизводится в судебном</w:t>
      </w:r>
      <w:r>
        <w:rPr>
          <w:spacing w:val="1"/>
        </w:rPr>
        <w:t xml:space="preserve"> </w:t>
      </w:r>
      <w:r>
        <w:t>порядке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498"/>
        </w:tabs>
        <w:ind w:left="1497" w:hanging="668"/>
        <w:jc w:val="both"/>
        <w:rPr>
          <w:sz w:val="24"/>
        </w:rPr>
      </w:pPr>
      <w:r>
        <w:rPr>
          <w:sz w:val="24"/>
        </w:rPr>
        <w:t>Соглашение,</w:t>
      </w:r>
      <w:r>
        <w:rPr>
          <w:spacing w:val="116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1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18"/>
          <w:sz w:val="24"/>
        </w:rPr>
        <w:t xml:space="preserve"> </w:t>
      </w:r>
      <w:r>
        <w:rPr>
          <w:sz w:val="24"/>
        </w:rPr>
        <w:t>к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соглашению,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16"/>
          <w:sz w:val="24"/>
        </w:rPr>
        <w:t xml:space="preserve"> </w:t>
      </w:r>
      <w:r>
        <w:rPr>
          <w:sz w:val="24"/>
        </w:rPr>
        <w:t>том   числе</w:t>
      </w:r>
    </w:p>
    <w:p w:rsidR="00A97F2F" w:rsidRDefault="00A97F2F">
      <w:pPr>
        <w:jc w:val="both"/>
        <w:rPr>
          <w:sz w:val="24"/>
        </w:r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 w:line="360" w:lineRule="auto"/>
        <w:ind w:right="161" w:firstLine="0"/>
      </w:pPr>
      <w:proofErr w:type="gramStart"/>
      <w:r>
        <w:lastRenderedPageBreak/>
        <w:t>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(при</w:t>
      </w:r>
      <w:r>
        <w:rPr>
          <w:spacing w:val="61"/>
        </w:rPr>
        <w:t xml:space="preserve"> </w:t>
      </w:r>
      <w:r>
        <w:t>необходимости),</w:t>
      </w:r>
      <w:r>
        <w:rPr>
          <w:spacing w:val="1"/>
        </w:rPr>
        <w:t xml:space="preserve"> </w:t>
      </w:r>
      <w:r>
        <w:t>заключается в соответствии с типовой формой, установленной для соответствующего вида</w:t>
      </w:r>
      <w:r>
        <w:rPr>
          <w:spacing w:val="-57"/>
        </w:rPr>
        <w:t xml:space="preserve"> </w:t>
      </w:r>
      <w:r>
        <w:t>субсидии Министерством финансов Российской Федерации, с соблюдением требований 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тайны,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интегриров</w:t>
      </w:r>
      <w:r>
        <w:t>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 управления общественными финансами «Электронный бюджет» (в отношении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субвенция,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пункта</w:t>
      </w:r>
      <w:r>
        <w:rPr>
          <w:spacing w:val="6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настоящег</w:t>
      </w:r>
      <w:r>
        <w:t>о Порядка</w:t>
      </w:r>
      <w:proofErr w:type="gramEnd"/>
      <w:r>
        <w:t>, - в соответствии с типовой формой, установленной финансовым</w:t>
      </w:r>
      <w:r>
        <w:rPr>
          <w:spacing w:val="1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образования).</w:t>
      </w:r>
    </w:p>
    <w:p w:rsidR="00A97F2F" w:rsidRDefault="004D302D">
      <w:pPr>
        <w:pStyle w:val="a3"/>
        <w:spacing w:line="360" w:lineRule="auto"/>
        <w:ind w:right="170"/>
      </w:pPr>
      <w:r>
        <w:t>При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получателя,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слияния,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соглашение 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правопреемником.</w:t>
      </w:r>
    </w:p>
    <w:p w:rsidR="00A97F2F" w:rsidRDefault="004D302D">
      <w:pPr>
        <w:pStyle w:val="a3"/>
        <w:spacing w:line="360" w:lineRule="auto"/>
        <w:ind w:right="171"/>
      </w:pPr>
      <w:proofErr w:type="gramStart"/>
      <w:r>
        <w:t>При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получателя,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разделения,</w:t>
      </w:r>
      <w:r>
        <w:rPr>
          <w:spacing w:val="1"/>
        </w:rPr>
        <w:t xml:space="preserve"> </w:t>
      </w:r>
      <w:r>
        <w:t>выделения,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 лицом, или прекращении деятельности получателя субсидии, являющегося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6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(фермерского)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абзацем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расторгается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 уведомления о расторжении соглашения</w:t>
      </w:r>
      <w:proofErr w:type="gramEnd"/>
      <w:r>
        <w:t xml:space="preserve"> в одностороннем порядке и акта</w:t>
      </w:r>
      <w:r>
        <w:rPr>
          <w:spacing w:val="1"/>
        </w:rPr>
        <w:t xml:space="preserve"> </w:t>
      </w:r>
      <w:r>
        <w:t>об испол</w:t>
      </w:r>
      <w:r>
        <w:t>нении обязательств по соглашению с отражением информации о неисполненных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обязательствах,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 субсидия, и возврате неиспользованного остатка субсидии в соответствующий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бюджетной</w:t>
      </w:r>
      <w:r>
        <w:rPr>
          <w:spacing w:val="-2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A97F2F" w:rsidRDefault="004D302D">
      <w:pPr>
        <w:pStyle w:val="a3"/>
        <w:spacing w:before="1" w:line="362" w:lineRule="auto"/>
        <w:ind w:right="167"/>
      </w:pPr>
      <w:r>
        <w:t>При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3"/>
        </w:rPr>
        <w:t xml:space="preserve"> </w:t>
      </w:r>
      <w:r>
        <w:t>(фермерского)</w:t>
      </w:r>
      <w:r>
        <w:rPr>
          <w:spacing w:val="15"/>
        </w:rPr>
        <w:t xml:space="preserve"> </w:t>
      </w:r>
      <w:r>
        <w:t>хозяйства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абзацем</w:t>
      </w:r>
      <w:r>
        <w:rPr>
          <w:spacing w:val="16"/>
        </w:rPr>
        <w:t xml:space="preserve"> </w:t>
      </w:r>
      <w:r>
        <w:t>вторым</w:t>
      </w:r>
      <w:r>
        <w:rPr>
          <w:spacing w:val="10"/>
        </w:rPr>
        <w:t xml:space="preserve"> </w:t>
      </w:r>
      <w:r>
        <w:t>пункта</w:t>
      </w:r>
      <w:r>
        <w:rPr>
          <w:spacing w:val="13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статьи</w:t>
      </w:r>
    </w:p>
    <w:p w:rsidR="00A97F2F" w:rsidRDefault="004D302D">
      <w:pPr>
        <w:pStyle w:val="a3"/>
        <w:spacing w:line="360" w:lineRule="auto"/>
        <w:ind w:right="165" w:firstLine="0"/>
      </w:pPr>
      <w:proofErr w:type="gramStart"/>
      <w:r>
        <w:t>23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передающего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крестьянском</w:t>
      </w:r>
      <w:r>
        <w:rPr>
          <w:spacing w:val="1"/>
        </w:rPr>
        <w:t xml:space="preserve"> </w:t>
      </w:r>
      <w:r>
        <w:t>(фермерском)</w:t>
      </w:r>
      <w:r>
        <w:rPr>
          <w:spacing w:val="1"/>
        </w:rPr>
        <w:t xml:space="preserve"> </w:t>
      </w:r>
      <w:r>
        <w:t>хозяйстве»,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 к соглашению в</w:t>
      </w:r>
      <w:r>
        <w:rPr>
          <w:spacing w:val="1"/>
        </w:rPr>
        <w:t xml:space="preserve"> </w:t>
      </w:r>
      <w:r>
        <w:t>части перемены лица в обязательстве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соглашении</w:t>
      </w:r>
      <w:r>
        <w:rPr>
          <w:spacing w:val="-3"/>
        </w:rPr>
        <w:t xml:space="preserve"> </w:t>
      </w:r>
      <w:r>
        <w:t>иного</w:t>
      </w:r>
      <w:r>
        <w:rPr>
          <w:spacing w:val="4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являющегося правопреемником.</w:t>
      </w:r>
      <w:proofErr w:type="gramEnd"/>
    </w:p>
    <w:p w:rsidR="00A97F2F" w:rsidRDefault="004D302D">
      <w:pPr>
        <w:pStyle w:val="a5"/>
        <w:numPr>
          <w:ilvl w:val="1"/>
          <w:numId w:val="7"/>
        </w:numPr>
        <w:tabs>
          <w:tab w:val="left" w:pos="1373"/>
        </w:tabs>
        <w:spacing w:line="275" w:lineRule="exact"/>
        <w:ind w:left="1373" w:hanging="54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включаются:</w:t>
      </w:r>
    </w:p>
    <w:p w:rsidR="00A97F2F" w:rsidRDefault="00A97F2F">
      <w:pPr>
        <w:spacing w:line="275" w:lineRule="exact"/>
        <w:jc w:val="both"/>
        <w:rPr>
          <w:sz w:val="24"/>
        </w:r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5"/>
        <w:numPr>
          <w:ilvl w:val="2"/>
          <w:numId w:val="7"/>
        </w:numPr>
        <w:tabs>
          <w:tab w:val="left" w:pos="1556"/>
        </w:tabs>
        <w:spacing w:before="80" w:line="360" w:lineRule="auto"/>
        <w:ind w:right="159" w:firstLine="710"/>
        <w:jc w:val="both"/>
        <w:rPr>
          <w:sz w:val="24"/>
        </w:rPr>
      </w:pPr>
      <w:r>
        <w:rPr>
          <w:sz w:val="24"/>
        </w:rPr>
        <w:lastRenderedPageBreak/>
        <w:t>согласие получателя субсидии на осуществление Главным распорядителем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z w:val="24"/>
        </w:rPr>
        <w:t>ми</w:t>
      </w:r>
      <w:r>
        <w:rPr>
          <w:spacing w:val="4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5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5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пунктом</w:t>
      </w:r>
    </w:p>
    <w:p w:rsidR="00A97F2F" w:rsidRDefault="004D302D">
      <w:pPr>
        <w:pStyle w:val="a3"/>
        <w:spacing w:line="274" w:lineRule="exact"/>
        <w:ind w:firstLine="0"/>
      </w:pPr>
      <w:r>
        <w:t>5.1</w:t>
      </w:r>
      <w:r>
        <w:rPr>
          <w:spacing w:val="-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623"/>
        </w:tabs>
        <w:spacing w:before="142" w:line="360" w:lineRule="auto"/>
        <w:ind w:right="170" w:firstLine="710"/>
        <w:jc w:val="both"/>
        <w:rPr>
          <w:sz w:val="24"/>
        </w:rPr>
      </w:pP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соглашения при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по новым условиям в случае уменьшения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доведенных лимитов бюджетных обязательств на предоставление субсидии, приводящего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 субсидии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соглашении;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551"/>
        </w:tabs>
        <w:ind w:left="1551" w:hanging="721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субсидии:</w:t>
      </w:r>
    </w:p>
    <w:p w:rsidR="00A97F2F" w:rsidRDefault="004D302D">
      <w:pPr>
        <w:pStyle w:val="a3"/>
        <w:spacing w:before="137"/>
        <w:ind w:left="830" w:firstLine="0"/>
      </w:pPr>
      <w:r>
        <w:t>по</w:t>
      </w:r>
      <w:r>
        <w:rPr>
          <w:spacing w:val="-4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субсидии,</w:t>
      </w:r>
      <w:r>
        <w:rPr>
          <w:spacing w:val="3"/>
        </w:rPr>
        <w:t xml:space="preserve"> </w:t>
      </w:r>
      <w:r>
        <w:t>ук</w:t>
      </w:r>
      <w:r>
        <w:t>азанного в</w:t>
      </w:r>
      <w:r>
        <w:rPr>
          <w:spacing w:val="-6"/>
        </w:rPr>
        <w:t xml:space="preserve"> </w:t>
      </w:r>
      <w:r>
        <w:t>пункте</w:t>
      </w:r>
    </w:p>
    <w:p w:rsidR="00A97F2F" w:rsidRDefault="004D302D">
      <w:pPr>
        <w:pStyle w:val="a3"/>
        <w:spacing w:before="137" w:line="360" w:lineRule="auto"/>
        <w:ind w:right="176" w:firstLine="0"/>
      </w:pPr>
      <w:r>
        <w:t>2.15 настоящего Порядка, и предоставлению отчета о достижении значений 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субсидии;</w:t>
      </w:r>
    </w:p>
    <w:p w:rsidR="00A97F2F" w:rsidRDefault="004D302D">
      <w:pPr>
        <w:pStyle w:val="a3"/>
        <w:spacing w:before="3" w:line="360" w:lineRule="auto"/>
        <w:ind w:right="157"/>
      </w:pPr>
      <w:r>
        <w:t>по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финансово-экономическом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товаропроизводителей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 Минсельхозпродом, в течение срока действия соглашения (в том числе за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субсидии);</w:t>
      </w:r>
    </w:p>
    <w:p w:rsidR="00A97F2F" w:rsidRDefault="004D302D">
      <w:pPr>
        <w:pStyle w:val="a3"/>
        <w:spacing w:before="1" w:line="360" w:lineRule="auto"/>
        <w:ind w:right="161"/>
      </w:pP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среднемесячной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proofErr w:type="gramStart"/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финансового обеспечения которой является субвенция, сформированная за счет средств,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абзаце третьем</w:t>
      </w:r>
      <w:r>
        <w:rPr>
          <w:spacing w:val="-2"/>
        </w:rPr>
        <w:t xml:space="preserve"> </w:t>
      </w:r>
      <w:r>
        <w:t>подпункта 2.9</w:t>
      </w:r>
      <w:r>
        <w:rPr>
          <w:spacing w:val="1"/>
        </w:rPr>
        <w:t xml:space="preserve"> </w:t>
      </w:r>
      <w:r>
        <w:t>пункта 2</w:t>
      </w:r>
      <w:r>
        <w:rPr>
          <w:spacing w:val="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Порядка);</w:t>
      </w:r>
    </w:p>
    <w:p w:rsidR="00A97F2F" w:rsidRDefault="004D302D">
      <w:pPr>
        <w:pStyle w:val="a3"/>
        <w:spacing w:line="360" w:lineRule="auto"/>
        <w:ind w:right="164"/>
      </w:pPr>
      <w:proofErr w:type="gramStart"/>
      <w:r>
        <w:t>по</w:t>
      </w:r>
      <w:r>
        <w:rPr>
          <w:spacing w:val="1"/>
        </w:rPr>
        <w:t xml:space="preserve"> </w:t>
      </w:r>
      <w:r>
        <w:t>своевреме</w:t>
      </w:r>
      <w:r>
        <w:t>нному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сева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субсидированию,</w:t>
      </w:r>
      <w:r>
        <w:rPr>
          <w:spacing w:val="1"/>
        </w:rPr>
        <w:t xml:space="preserve"> </w:t>
      </w:r>
      <w:r>
        <w:t>составляемых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Минсельхозпродом,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финансово-экономическом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товаропроизводителей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не позднее 30 дней</w:t>
      </w:r>
      <w:r>
        <w:rPr>
          <w:spacing w:val="1"/>
        </w:rPr>
        <w:t xml:space="preserve"> </w:t>
      </w:r>
      <w:r>
        <w:t>со дня окончания сева 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субсидируемых культур (в случае сева семян ранее сроков предоставления комплектов</w:t>
      </w:r>
      <w:r>
        <w:rPr>
          <w:spacing w:val="1"/>
        </w:rPr>
        <w:t xml:space="preserve"> </w:t>
      </w:r>
      <w:r>
        <w:t>документов, предусмотренных подпунктом 2.4 пункта 2 настоящего П</w:t>
      </w:r>
      <w:r>
        <w:t>орядка, - не</w:t>
      </w:r>
      <w:proofErr w:type="gramEnd"/>
      <w:r>
        <w:t xml:space="preserve"> позднее</w:t>
      </w:r>
      <w:r>
        <w:rPr>
          <w:spacing w:val="-57"/>
        </w:rPr>
        <w:t xml:space="preserve"> </w:t>
      </w:r>
      <w:r>
        <w:t>даты предоставления указанного комплекта документов) с приложением актов расхода</w:t>
      </w:r>
      <w:r>
        <w:rPr>
          <w:spacing w:val="1"/>
        </w:rPr>
        <w:t xml:space="preserve"> </w:t>
      </w:r>
      <w:r>
        <w:t>семян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посадочного</w:t>
      </w:r>
      <w:r>
        <w:rPr>
          <w:spacing w:val="6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СП-13;</w:t>
      </w:r>
    </w:p>
    <w:p w:rsidR="00A97F2F" w:rsidRDefault="004D302D">
      <w:pPr>
        <w:pStyle w:val="a5"/>
        <w:numPr>
          <w:ilvl w:val="2"/>
          <w:numId w:val="7"/>
        </w:numPr>
        <w:tabs>
          <w:tab w:val="left" w:pos="1556"/>
        </w:tabs>
        <w:ind w:left="1555" w:hanging="726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Порядка.</w:t>
      </w:r>
    </w:p>
    <w:p w:rsidR="00A97F2F" w:rsidRDefault="004D302D">
      <w:pPr>
        <w:pStyle w:val="a5"/>
        <w:numPr>
          <w:ilvl w:val="1"/>
          <w:numId w:val="7"/>
        </w:numPr>
        <w:tabs>
          <w:tab w:val="left" w:pos="1373"/>
        </w:tabs>
        <w:spacing w:before="136"/>
        <w:ind w:left="1373" w:hanging="543"/>
        <w:jc w:val="both"/>
        <w:rPr>
          <w:sz w:val="24"/>
        </w:rPr>
      </w:pP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A97F2F" w:rsidRDefault="004D302D">
      <w:pPr>
        <w:pStyle w:val="a3"/>
        <w:spacing w:before="137" w:line="360" w:lineRule="auto"/>
        <w:ind w:right="163" w:firstLine="773"/>
      </w:pPr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 Порядка, - площадь, засеянная элитными семенами (гектаров) за период с 1</w:t>
      </w:r>
      <w:r>
        <w:rPr>
          <w:spacing w:val="1"/>
        </w:rPr>
        <w:t xml:space="preserve"> </w:t>
      </w:r>
      <w:r>
        <w:t>января по 31 декабря года предоставления субсидии, либо года,</w:t>
      </w:r>
      <w:r>
        <w:rPr>
          <w:spacing w:val="1"/>
        </w:rPr>
        <w:t xml:space="preserve"> </w:t>
      </w:r>
      <w:r>
        <w:t>следующего за годом</w:t>
      </w:r>
      <w:r>
        <w:rPr>
          <w:spacing w:val="1"/>
        </w:rPr>
        <w:t xml:space="preserve"> </w:t>
      </w:r>
      <w:r>
        <w:t>предоставл</w:t>
      </w:r>
      <w:r>
        <w:t>ения</w:t>
      </w:r>
      <w:r>
        <w:rPr>
          <w:spacing w:val="-4"/>
        </w:rPr>
        <w:t xml:space="preserve"> </w:t>
      </w:r>
      <w:r>
        <w:t>субсидии;</w:t>
      </w:r>
    </w:p>
    <w:p w:rsidR="00A97F2F" w:rsidRDefault="00A97F2F">
      <w:pPr>
        <w:spacing w:line="360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 w:line="360" w:lineRule="auto"/>
        <w:ind w:right="168"/>
      </w:pPr>
      <w:r>
        <w:lastRenderedPageBreak/>
        <w:t>по направлениям, указанным в подпунктах «б» - «г» подпункта 2.8.1 пункта 2.8</w:t>
      </w:r>
      <w:r>
        <w:rPr>
          <w:spacing w:val="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Порядка:</w:t>
      </w:r>
    </w:p>
    <w:p w:rsidR="00A97F2F" w:rsidRDefault="004D302D">
      <w:pPr>
        <w:pStyle w:val="a5"/>
        <w:numPr>
          <w:ilvl w:val="0"/>
          <w:numId w:val="4"/>
        </w:numPr>
        <w:tabs>
          <w:tab w:val="left" w:pos="1018"/>
        </w:tabs>
        <w:spacing w:line="362" w:lineRule="auto"/>
        <w:ind w:right="164" w:firstLine="710"/>
        <w:rPr>
          <w:sz w:val="24"/>
        </w:rPr>
      </w:pPr>
      <w:r>
        <w:rPr>
          <w:sz w:val="24"/>
        </w:rPr>
        <w:t>посевная площадь, занятая мини-клубнями картофеля (гектаров) за период с 1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по 31 декабря года предоставления субсидии либо года, следующего за годом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субсидии;</w:t>
      </w:r>
    </w:p>
    <w:p w:rsidR="00A97F2F" w:rsidRDefault="004D302D">
      <w:pPr>
        <w:pStyle w:val="a5"/>
        <w:numPr>
          <w:ilvl w:val="0"/>
          <w:numId w:val="4"/>
        </w:numPr>
        <w:tabs>
          <w:tab w:val="left" w:pos="1129"/>
        </w:tabs>
        <w:spacing w:line="362" w:lineRule="auto"/>
        <w:ind w:right="174" w:firstLine="710"/>
        <w:rPr>
          <w:sz w:val="24"/>
        </w:rPr>
      </w:pPr>
      <w:r>
        <w:rPr>
          <w:sz w:val="24"/>
        </w:rPr>
        <w:t>посевная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засеянная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питомниками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суперэлитными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семенами (гектаров) за период с 1 января по 31 декабря года предоставления 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субсидии;</w:t>
      </w:r>
    </w:p>
    <w:p w:rsidR="00A97F2F" w:rsidRDefault="004D302D">
      <w:pPr>
        <w:pStyle w:val="a5"/>
        <w:numPr>
          <w:ilvl w:val="0"/>
          <w:numId w:val="4"/>
        </w:numPr>
        <w:tabs>
          <w:tab w:val="left" w:pos="985"/>
        </w:tabs>
        <w:spacing w:line="360" w:lineRule="auto"/>
        <w:ind w:right="162" w:firstLine="710"/>
        <w:rPr>
          <w:sz w:val="24"/>
        </w:rPr>
      </w:pPr>
      <w:r>
        <w:rPr>
          <w:sz w:val="24"/>
        </w:rPr>
        <w:t>посевная площадь, засеянная элитными семенами (гектаров) за период с 1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семян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грунта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субсидии);</w:t>
      </w:r>
    </w:p>
    <w:p w:rsidR="00A97F2F" w:rsidRDefault="004D302D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right="162" w:firstLine="710"/>
        <w:rPr>
          <w:sz w:val="24"/>
        </w:rPr>
      </w:pPr>
      <w:r>
        <w:rPr>
          <w:sz w:val="24"/>
        </w:rPr>
        <w:t>посевная площадь, засеянная семенами 1 репродукции, гибридов F1 (гектаров) 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с 1 января по 31 декабря года предоставления субсидии либо года, следующего за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годом предо</w:t>
      </w:r>
      <w:r>
        <w:rPr>
          <w:sz w:val="24"/>
        </w:rPr>
        <w:t>ставления субсидии (для семян овощей защищенного грунта - второго 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субсидии).</w:t>
      </w:r>
    </w:p>
    <w:p w:rsidR="00A97F2F" w:rsidRDefault="004D302D">
      <w:pPr>
        <w:pStyle w:val="a3"/>
        <w:spacing w:line="360" w:lineRule="auto"/>
        <w:ind w:right="167"/>
      </w:pPr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«д»</w:t>
      </w:r>
      <w:r>
        <w:rPr>
          <w:spacing w:val="1"/>
        </w:rPr>
        <w:t xml:space="preserve"> </w:t>
      </w:r>
      <w:r>
        <w:t>подпункта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высеянных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 xml:space="preserve">произведенных в рамках Федеральной научно-технической </w:t>
      </w:r>
      <w:hyperlink r:id="rId14">
        <w:r>
          <w:t>программы</w:t>
        </w:r>
      </w:hyperlink>
      <w:r>
        <w:t xml:space="preserve"> (за исключением</w:t>
      </w:r>
      <w:r>
        <w:rPr>
          <w:spacing w:val="1"/>
        </w:rPr>
        <w:t xml:space="preserve"> </w:t>
      </w:r>
      <w:r>
        <w:t>семян</w:t>
      </w:r>
      <w:r>
        <w:rPr>
          <w:spacing w:val="2"/>
        </w:rPr>
        <w:t xml:space="preserve"> </w:t>
      </w:r>
      <w:r>
        <w:t>картофеля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овощных</w:t>
      </w:r>
      <w:r>
        <w:rPr>
          <w:spacing w:val="-3"/>
        </w:rPr>
        <w:t xml:space="preserve"> </w:t>
      </w:r>
      <w:r>
        <w:t>культур)</w:t>
      </w:r>
      <w:r>
        <w:rPr>
          <w:spacing w:val="3"/>
        </w:rPr>
        <w:t xml:space="preserve"> </w:t>
      </w:r>
      <w:r>
        <w:t>(тонн).</w:t>
      </w:r>
    </w:p>
    <w:p w:rsidR="00A97F2F" w:rsidRDefault="004D302D">
      <w:pPr>
        <w:pStyle w:val="a3"/>
        <w:spacing w:line="360" w:lineRule="auto"/>
        <w:ind w:right="163"/>
      </w:pPr>
      <w:proofErr w:type="gramStart"/>
      <w:r>
        <w:t>Результат предоставления субсидии со</w:t>
      </w:r>
      <w:r>
        <w:t>ответствует типу результата 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«Производство</w:t>
      </w:r>
      <w:r>
        <w:rPr>
          <w:spacing w:val="1"/>
        </w:rPr>
        <w:t xml:space="preserve"> </w:t>
      </w:r>
      <w:r>
        <w:t>(реализация)</w:t>
      </w:r>
      <w:r>
        <w:rPr>
          <w:spacing w:val="1"/>
        </w:rPr>
        <w:t xml:space="preserve"> </w:t>
      </w:r>
      <w:r>
        <w:t>продукции»,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 мониторинга достижения результатов предоставления субсидий, в том числе</w:t>
      </w:r>
      <w:r>
        <w:rPr>
          <w:spacing w:val="1"/>
        </w:rPr>
        <w:t xml:space="preserve"> </w:t>
      </w:r>
      <w:r>
        <w:t>грантов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индивидуаль</w:t>
      </w:r>
      <w:r>
        <w:t>ным</w:t>
      </w:r>
      <w:r>
        <w:rPr>
          <w:spacing w:val="1"/>
        </w:rPr>
        <w:t xml:space="preserve"> </w:t>
      </w:r>
      <w:r>
        <w:t>предпринимателям,</w:t>
      </w:r>
      <w:r>
        <w:rPr>
          <w:spacing w:val="-57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производителям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финансов Российской Федерации от 29 сентября 2021 г. № 138н (далее –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мониторинга).</w:t>
      </w:r>
      <w:proofErr w:type="gramEnd"/>
    </w:p>
    <w:p w:rsidR="00A97F2F" w:rsidRDefault="004D302D">
      <w:pPr>
        <w:pStyle w:val="a5"/>
        <w:numPr>
          <w:ilvl w:val="1"/>
          <w:numId w:val="7"/>
        </w:numPr>
        <w:tabs>
          <w:tab w:val="left" w:pos="1556"/>
        </w:tabs>
        <w:spacing w:line="360" w:lineRule="auto"/>
        <w:ind w:right="160" w:firstLine="710"/>
        <w:jc w:val="both"/>
        <w:rPr>
          <w:sz w:val="24"/>
        </w:rPr>
      </w:pPr>
      <w:r>
        <w:rPr>
          <w:sz w:val="24"/>
        </w:rPr>
        <w:t>Перечисление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законодательством порядке в пределах утвержденных и доведенных до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 ассигнований и лимитов бюджетных обязательств на 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субсидии.</w:t>
      </w:r>
    </w:p>
    <w:p w:rsidR="00A97F2F" w:rsidRDefault="004D302D">
      <w:pPr>
        <w:pStyle w:val="a3"/>
        <w:spacing w:line="362" w:lineRule="auto"/>
        <w:ind w:right="172"/>
      </w:pPr>
      <w:r>
        <w:t>Субсидия перечисляется на расчетные счета получателей, указанн</w:t>
      </w:r>
      <w:r>
        <w:t>ые получателями</w:t>
      </w:r>
      <w:r>
        <w:rPr>
          <w:spacing w:val="1"/>
        </w:rPr>
        <w:t xml:space="preserve"> </w:t>
      </w:r>
      <w:r>
        <w:t>субсидии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соглашении,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десятого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соглашения.</w:t>
      </w:r>
    </w:p>
    <w:p w:rsidR="00A97F2F" w:rsidRDefault="00A97F2F">
      <w:pPr>
        <w:spacing w:line="362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5"/>
        <w:numPr>
          <w:ilvl w:val="1"/>
          <w:numId w:val="9"/>
        </w:numPr>
        <w:tabs>
          <w:tab w:val="left" w:pos="2756"/>
        </w:tabs>
        <w:spacing w:before="80"/>
        <w:ind w:left="2755" w:hanging="245"/>
        <w:jc w:val="left"/>
        <w:rPr>
          <w:sz w:val="24"/>
        </w:rPr>
      </w:pPr>
      <w:bookmarkStart w:id="5" w:name="3._Требования_к_предоставлению_отчетност"/>
      <w:bookmarkEnd w:id="5"/>
      <w:r>
        <w:rPr>
          <w:sz w:val="24"/>
        </w:rPr>
        <w:lastRenderedPageBreak/>
        <w:t>Требования 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отчетности</w:t>
      </w:r>
    </w:p>
    <w:p w:rsidR="00A97F2F" w:rsidRDefault="00A97F2F">
      <w:pPr>
        <w:pStyle w:val="a3"/>
        <w:spacing w:before="1"/>
        <w:ind w:left="0" w:firstLine="0"/>
        <w:jc w:val="left"/>
        <w:rPr>
          <w:sz w:val="36"/>
        </w:rPr>
      </w:pPr>
    </w:p>
    <w:p w:rsidR="00A97F2F" w:rsidRDefault="004D302D">
      <w:pPr>
        <w:pStyle w:val="a5"/>
        <w:numPr>
          <w:ilvl w:val="1"/>
          <w:numId w:val="3"/>
        </w:numPr>
        <w:tabs>
          <w:tab w:val="left" w:pos="1378"/>
        </w:tabs>
        <w:spacing w:line="360" w:lineRule="auto"/>
        <w:ind w:right="162" w:firstLine="710"/>
        <w:jc w:val="both"/>
        <w:rPr>
          <w:sz w:val="24"/>
        </w:rPr>
      </w:pPr>
      <w:proofErr w:type="gramStart"/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ежеквартально,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 распорядителю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 результатов предоставления субсидии по формам, предусмотренным типовыми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фин</w:t>
      </w:r>
      <w:r>
        <w:rPr>
          <w:sz w:val="24"/>
        </w:rPr>
        <w:t>ансов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соглашений, в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бюджет».</w:t>
      </w:r>
      <w:proofErr w:type="gramEnd"/>
    </w:p>
    <w:p w:rsidR="00A97F2F" w:rsidRDefault="004D302D">
      <w:pPr>
        <w:pStyle w:val="a3"/>
        <w:spacing w:line="360" w:lineRule="auto"/>
        <w:ind w:right="164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 субвенция, сформированная за счет средств, предусмотренных в абзаце третьем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61"/>
        </w:rPr>
        <w:t xml:space="preserve"> </w:t>
      </w:r>
      <w:r>
        <w:t>значений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типовыми</w:t>
      </w:r>
      <w:r>
        <w:rPr>
          <w:spacing w:val="1"/>
        </w:rPr>
        <w:t xml:space="preserve"> </w:t>
      </w:r>
      <w:r>
        <w:t>формами,</w:t>
      </w:r>
      <w:r>
        <w:rPr>
          <w:spacing w:val="2"/>
        </w:rPr>
        <w:t xml:space="preserve"> </w:t>
      </w:r>
      <w:r>
        <w:t>установленными</w:t>
      </w:r>
      <w:r>
        <w:rPr>
          <w:spacing w:val="-4"/>
        </w:rPr>
        <w:t xml:space="preserve"> </w:t>
      </w:r>
      <w:r>
        <w:t>финансовым</w:t>
      </w:r>
      <w:r>
        <w:rPr>
          <w:spacing w:val="-2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5"/>
        </w:rPr>
        <w:t xml:space="preserve"> </w:t>
      </w:r>
      <w:r>
        <w:t>образования.</w:t>
      </w:r>
    </w:p>
    <w:p w:rsidR="00A97F2F" w:rsidRDefault="004D302D">
      <w:pPr>
        <w:pStyle w:val="a5"/>
        <w:numPr>
          <w:ilvl w:val="1"/>
          <w:numId w:val="3"/>
        </w:numPr>
        <w:tabs>
          <w:tab w:val="left" w:pos="1301"/>
        </w:tabs>
        <w:spacing w:line="362" w:lineRule="auto"/>
        <w:ind w:right="170" w:firstLine="710"/>
        <w:jc w:val="both"/>
        <w:rPr>
          <w:sz w:val="24"/>
        </w:rPr>
      </w:pPr>
      <w:r>
        <w:rPr>
          <w:sz w:val="24"/>
        </w:rPr>
        <w:t>Проверка представленной получателем субсидии отчетности осуще</w:t>
      </w:r>
      <w:r>
        <w:rPr>
          <w:sz w:val="24"/>
        </w:rPr>
        <w:t>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Главным распорядителем в течение 30 календарных дней </w:t>
      </w:r>
      <w:proofErr w:type="gramStart"/>
      <w:r>
        <w:rPr>
          <w:sz w:val="24"/>
        </w:rPr>
        <w:t>с даты поступления</w:t>
      </w:r>
      <w:proofErr w:type="gramEnd"/>
      <w:r>
        <w:rPr>
          <w:sz w:val="24"/>
        </w:rPr>
        <w:t xml:space="preserve">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отчетности.</w:t>
      </w:r>
    </w:p>
    <w:p w:rsidR="00A97F2F" w:rsidRDefault="004D302D">
      <w:pPr>
        <w:pStyle w:val="a5"/>
        <w:numPr>
          <w:ilvl w:val="1"/>
          <w:numId w:val="3"/>
        </w:numPr>
        <w:tabs>
          <w:tab w:val="left" w:pos="1267"/>
        </w:tabs>
        <w:spacing w:line="360" w:lineRule="auto"/>
        <w:ind w:right="165" w:firstLine="710"/>
        <w:jc w:val="both"/>
        <w:rPr>
          <w:sz w:val="24"/>
        </w:rPr>
      </w:pPr>
      <w:r>
        <w:rPr>
          <w:sz w:val="24"/>
        </w:rPr>
        <w:t>Получатели субсидии несут ответственность за достоверность 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сведений.</w:t>
      </w:r>
    </w:p>
    <w:p w:rsidR="00A97F2F" w:rsidRDefault="004D302D">
      <w:pPr>
        <w:pStyle w:val="a5"/>
        <w:numPr>
          <w:ilvl w:val="1"/>
          <w:numId w:val="3"/>
        </w:numPr>
        <w:tabs>
          <w:tab w:val="left" w:pos="1277"/>
        </w:tabs>
        <w:spacing w:line="360" w:lineRule="auto"/>
        <w:ind w:right="163" w:firstLine="710"/>
        <w:jc w:val="both"/>
        <w:rPr>
          <w:sz w:val="24"/>
        </w:rPr>
      </w:pPr>
      <w:r>
        <w:rPr>
          <w:sz w:val="24"/>
        </w:rPr>
        <w:t>Главный распорядитель ежегодно на основании отчетности,</w:t>
      </w:r>
      <w:r>
        <w:rPr>
          <w:sz w:val="24"/>
        </w:rPr>
        <w:t xml:space="preserve"> представленной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пунктом 3.1 настоящего Порядка, оценивает эффективность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сопоставления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6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 предоставления субсидии с конечным значением результата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соглашении.</w:t>
      </w:r>
    </w:p>
    <w:p w:rsidR="00A97F2F" w:rsidRDefault="004D302D">
      <w:pPr>
        <w:pStyle w:val="a3"/>
        <w:spacing w:line="360" w:lineRule="auto"/>
        <w:ind w:right="171"/>
      </w:pPr>
      <w:r>
        <w:t>Сводная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распорядителем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Минсельхозпрод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</w:t>
      </w:r>
      <w:r>
        <w:t>вленные</w:t>
      </w:r>
      <w:r>
        <w:rPr>
          <w:spacing w:val="1"/>
        </w:rPr>
        <w:t xml:space="preserve"> </w:t>
      </w:r>
      <w:r>
        <w:t>Минсельхозпродом.</w:t>
      </w:r>
    </w:p>
    <w:p w:rsidR="00A97F2F" w:rsidRDefault="00A97F2F">
      <w:pPr>
        <w:pStyle w:val="a3"/>
        <w:spacing w:before="6"/>
        <w:ind w:left="0" w:firstLine="0"/>
        <w:jc w:val="left"/>
        <w:rPr>
          <w:sz w:val="35"/>
        </w:rPr>
      </w:pPr>
    </w:p>
    <w:p w:rsidR="00A97F2F" w:rsidRDefault="004D302D">
      <w:pPr>
        <w:pStyle w:val="a5"/>
        <w:numPr>
          <w:ilvl w:val="1"/>
          <w:numId w:val="9"/>
        </w:numPr>
        <w:tabs>
          <w:tab w:val="left" w:pos="1647"/>
        </w:tabs>
        <w:ind w:left="1646" w:hanging="246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субсидии</w:t>
      </w:r>
    </w:p>
    <w:p w:rsidR="00A97F2F" w:rsidRDefault="00A97F2F">
      <w:pPr>
        <w:pStyle w:val="a3"/>
        <w:ind w:left="0" w:firstLine="0"/>
        <w:jc w:val="left"/>
        <w:rPr>
          <w:sz w:val="26"/>
        </w:rPr>
      </w:pPr>
    </w:p>
    <w:p w:rsidR="00A97F2F" w:rsidRDefault="00A97F2F">
      <w:pPr>
        <w:pStyle w:val="a3"/>
        <w:spacing w:before="9"/>
        <w:ind w:left="0" w:firstLine="0"/>
        <w:jc w:val="left"/>
        <w:rPr>
          <w:sz w:val="21"/>
        </w:rPr>
      </w:pPr>
    </w:p>
    <w:p w:rsidR="00A97F2F" w:rsidRDefault="004D302D">
      <w:pPr>
        <w:pStyle w:val="a5"/>
        <w:numPr>
          <w:ilvl w:val="1"/>
          <w:numId w:val="2"/>
        </w:numPr>
        <w:tabs>
          <w:tab w:val="left" w:pos="1378"/>
        </w:tabs>
        <w:spacing w:line="360" w:lineRule="auto"/>
        <w:ind w:right="167" w:firstLine="710"/>
        <w:jc w:val="both"/>
        <w:rPr>
          <w:sz w:val="24"/>
        </w:rPr>
      </w:pP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 факт завершения соответствующего мероприятия по получению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мониторинга.</w:t>
      </w:r>
    </w:p>
    <w:p w:rsidR="00A97F2F" w:rsidRDefault="004D302D">
      <w:pPr>
        <w:pStyle w:val="a5"/>
        <w:numPr>
          <w:ilvl w:val="1"/>
          <w:numId w:val="2"/>
        </w:numPr>
        <w:tabs>
          <w:tab w:val="left" w:pos="1291"/>
        </w:tabs>
        <w:spacing w:line="275" w:lineRule="exact"/>
        <w:ind w:left="1290" w:hanging="461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3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</w:p>
    <w:p w:rsidR="00A97F2F" w:rsidRDefault="00A97F2F">
      <w:pPr>
        <w:spacing w:line="275" w:lineRule="exact"/>
        <w:jc w:val="both"/>
        <w:rPr>
          <w:sz w:val="24"/>
        </w:rPr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/>
        <w:ind w:firstLine="0"/>
        <w:jc w:val="left"/>
      </w:pPr>
      <w:r>
        <w:lastRenderedPageBreak/>
        <w:t>реже</w:t>
      </w:r>
      <w:r>
        <w:rPr>
          <w:spacing w:val="-5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A97F2F" w:rsidRDefault="00A97F2F">
      <w:pPr>
        <w:pStyle w:val="a3"/>
        <w:ind w:left="0" w:firstLine="0"/>
        <w:jc w:val="left"/>
        <w:rPr>
          <w:sz w:val="26"/>
        </w:rPr>
      </w:pPr>
    </w:p>
    <w:p w:rsidR="00A97F2F" w:rsidRDefault="00A97F2F">
      <w:pPr>
        <w:pStyle w:val="a3"/>
        <w:spacing w:before="8"/>
        <w:ind w:left="0" w:firstLine="0"/>
        <w:jc w:val="left"/>
        <w:rPr>
          <w:sz w:val="21"/>
        </w:rPr>
      </w:pPr>
    </w:p>
    <w:p w:rsidR="00A97F2F" w:rsidRDefault="004D302D">
      <w:pPr>
        <w:pStyle w:val="a5"/>
        <w:numPr>
          <w:ilvl w:val="1"/>
          <w:numId w:val="9"/>
        </w:numPr>
        <w:tabs>
          <w:tab w:val="left" w:pos="1998"/>
        </w:tabs>
        <w:spacing w:before="1" w:line="242" w:lineRule="auto"/>
        <w:ind w:left="2491" w:right="1802" w:hanging="74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порядка 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субсидий</w:t>
      </w:r>
    </w:p>
    <w:p w:rsidR="00A97F2F" w:rsidRDefault="004D302D">
      <w:pPr>
        <w:pStyle w:val="a3"/>
        <w:spacing w:line="271" w:lineRule="exact"/>
        <w:ind w:left="2977" w:firstLine="0"/>
        <w:jc w:val="left"/>
      </w:pPr>
      <w:r>
        <w:t>и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нарушение</w:t>
      </w:r>
    </w:p>
    <w:p w:rsidR="00A97F2F" w:rsidRDefault="00A97F2F">
      <w:pPr>
        <w:pStyle w:val="a3"/>
        <w:ind w:left="0" w:firstLine="0"/>
        <w:jc w:val="left"/>
      </w:pPr>
    </w:p>
    <w:p w:rsidR="00A97F2F" w:rsidRDefault="004D302D">
      <w:pPr>
        <w:pStyle w:val="a5"/>
        <w:numPr>
          <w:ilvl w:val="1"/>
          <w:numId w:val="1"/>
        </w:numPr>
        <w:tabs>
          <w:tab w:val="left" w:pos="1345"/>
        </w:tabs>
        <w:spacing w:line="362" w:lineRule="auto"/>
        <w:ind w:right="169" w:firstLine="710"/>
        <w:jc w:val="both"/>
        <w:rPr>
          <w:sz w:val="24"/>
        </w:rPr>
      </w:pP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условий и порядка предоставления 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соглашением.</w:t>
      </w:r>
    </w:p>
    <w:p w:rsidR="00A97F2F" w:rsidRDefault="004D302D">
      <w:pPr>
        <w:pStyle w:val="a3"/>
        <w:spacing w:line="360" w:lineRule="auto"/>
        <w:ind w:right="170"/>
      </w:pPr>
      <w:r>
        <w:t>В рамках контроля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распорядитель осуществляет</w:t>
      </w:r>
      <w:r>
        <w:rPr>
          <w:spacing w:val="1"/>
        </w:rPr>
        <w:t xml:space="preserve"> </w:t>
      </w:r>
      <w:r>
        <w:t>проверку соблюдения</w:t>
      </w:r>
      <w:r>
        <w:rPr>
          <w:spacing w:val="1"/>
        </w:rPr>
        <w:t xml:space="preserve"> </w:t>
      </w:r>
      <w:r>
        <w:t>получателем субсидии условий и порядка предоставления с</w:t>
      </w:r>
      <w:r>
        <w:t>убсидии, в том числе в 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268.1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269.2</w:t>
      </w:r>
      <w:r>
        <w:rPr>
          <w:spacing w:val="60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 Российской</w:t>
      </w:r>
      <w:r>
        <w:rPr>
          <w:spacing w:val="-2"/>
        </w:rPr>
        <w:t xml:space="preserve"> </w:t>
      </w:r>
      <w:r>
        <w:t>Федерации.</w:t>
      </w:r>
    </w:p>
    <w:p w:rsidR="00A97F2F" w:rsidRDefault="004D302D">
      <w:pPr>
        <w:pStyle w:val="a5"/>
        <w:numPr>
          <w:ilvl w:val="1"/>
          <w:numId w:val="1"/>
        </w:numPr>
        <w:tabs>
          <w:tab w:val="left" w:pos="1273"/>
        </w:tabs>
        <w:spacing w:line="362" w:lineRule="auto"/>
        <w:ind w:right="165" w:firstLine="710"/>
        <w:jc w:val="both"/>
        <w:rPr>
          <w:sz w:val="24"/>
        </w:rPr>
      </w:pPr>
      <w:r>
        <w:rPr>
          <w:sz w:val="24"/>
        </w:rPr>
        <w:t>Получатель субсидии несет ответственность за нарушение условий 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законодательством.</w:t>
      </w:r>
    </w:p>
    <w:p w:rsidR="00A97F2F" w:rsidRDefault="004D302D">
      <w:pPr>
        <w:pStyle w:val="a5"/>
        <w:numPr>
          <w:ilvl w:val="1"/>
          <w:numId w:val="1"/>
        </w:numPr>
        <w:tabs>
          <w:tab w:val="left" w:pos="1311"/>
        </w:tabs>
        <w:spacing w:line="360" w:lineRule="auto"/>
        <w:ind w:right="169" w:firstLine="710"/>
        <w:jc w:val="both"/>
        <w:rPr>
          <w:sz w:val="24"/>
        </w:rPr>
      </w:pPr>
      <w:r>
        <w:rPr>
          <w:sz w:val="24"/>
        </w:rPr>
        <w:t>За нарушение условий и порядка предоставления субсидии, устано</w:t>
      </w:r>
      <w:r>
        <w:rPr>
          <w:sz w:val="24"/>
        </w:rPr>
        <w:t>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ответственности:</w:t>
      </w:r>
    </w:p>
    <w:p w:rsidR="00A97F2F" w:rsidRDefault="004D302D">
      <w:pPr>
        <w:pStyle w:val="a5"/>
        <w:numPr>
          <w:ilvl w:val="2"/>
          <w:numId w:val="1"/>
        </w:numPr>
        <w:tabs>
          <w:tab w:val="left" w:pos="1574"/>
        </w:tabs>
        <w:spacing w:line="360" w:lineRule="auto"/>
        <w:ind w:right="161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субсидии, установленных настоящим Порядком и соглашением, </w:t>
      </w:r>
      <w:proofErr w:type="gramStart"/>
      <w:r>
        <w:rPr>
          <w:sz w:val="24"/>
        </w:rPr>
        <w:t>выявленных</w:t>
      </w:r>
      <w:proofErr w:type="gramEnd"/>
      <w:r>
        <w:rPr>
          <w:sz w:val="24"/>
        </w:rPr>
        <w:t xml:space="preserve">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финансового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 субсидии обязан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(требованием) 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2.12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предписании</w:t>
      </w:r>
      <w:r>
        <w:rPr>
          <w:spacing w:val="2"/>
          <w:sz w:val="24"/>
        </w:rPr>
        <w:t xml:space="preserve"> </w:t>
      </w:r>
      <w:r>
        <w:rPr>
          <w:sz w:val="24"/>
        </w:rPr>
        <w:t>(требовании).</w:t>
      </w:r>
    </w:p>
    <w:p w:rsidR="00A97F2F" w:rsidRDefault="004D302D">
      <w:pPr>
        <w:pStyle w:val="a5"/>
        <w:numPr>
          <w:ilvl w:val="2"/>
          <w:numId w:val="1"/>
        </w:numPr>
        <w:tabs>
          <w:tab w:val="left" w:pos="1585"/>
        </w:tabs>
        <w:spacing w:line="360" w:lineRule="auto"/>
        <w:ind w:right="172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недостижения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7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доход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 субсидию 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субсидии)</w:t>
      </w:r>
      <w:r>
        <w:rPr>
          <w:spacing w:val="1"/>
          <w:sz w:val="24"/>
        </w:rPr>
        <w:t xml:space="preserve"> </w:t>
      </w:r>
      <w:r>
        <w:rPr>
          <w:sz w:val="24"/>
        </w:rPr>
        <w:t>в объеме (</w:t>
      </w:r>
      <w:proofErr w:type="spellStart"/>
      <w:proofErr w:type="gramStart"/>
      <w:r>
        <w:rPr>
          <w:sz w:val="24"/>
        </w:rPr>
        <w:t>V</w:t>
      </w:r>
      <w:proofErr w:type="gramEnd"/>
      <w:r>
        <w:rPr>
          <w:sz w:val="24"/>
        </w:rPr>
        <w:t>возврата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формуле:</w:t>
      </w:r>
    </w:p>
    <w:p w:rsidR="00A97F2F" w:rsidRDefault="004D302D">
      <w:pPr>
        <w:pStyle w:val="a3"/>
        <w:ind w:left="3481" w:firstLine="0"/>
      </w:pPr>
      <w:proofErr w:type="spellStart"/>
      <w:proofErr w:type="gramStart"/>
      <w:r>
        <w:t>V</w:t>
      </w:r>
      <w:proofErr w:type="gramEnd"/>
      <w:r>
        <w:t>возврата</w:t>
      </w:r>
      <w:proofErr w:type="spellEnd"/>
      <w:r>
        <w:t xml:space="preserve"> =</w:t>
      </w:r>
      <w:r>
        <w:rPr>
          <w:spacing w:val="-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S),</w:t>
      </w:r>
    </w:p>
    <w:p w:rsidR="00A97F2F" w:rsidRDefault="004D302D">
      <w:pPr>
        <w:pStyle w:val="a3"/>
        <w:spacing w:before="128"/>
        <w:ind w:left="830" w:firstLine="0"/>
        <w:jc w:val="left"/>
      </w:pPr>
      <w:r>
        <w:t>где:</w:t>
      </w:r>
    </w:p>
    <w:p w:rsidR="00A97F2F" w:rsidRDefault="004D302D">
      <w:pPr>
        <w:pStyle w:val="a3"/>
        <w:spacing w:before="137"/>
        <w:ind w:left="830" w:firstLine="0"/>
        <w:jc w:val="left"/>
      </w:pP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субсидии,</w:t>
      </w:r>
      <w:r>
        <w:rPr>
          <w:spacing w:val="-2"/>
        </w:rPr>
        <w:t xml:space="preserve"> </w:t>
      </w:r>
      <w:r>
        <w:t>предоставленной</w:t>
      </w:r>
      <w:r>
        <w:rPr>
          <w:spacing w:val="-6"/>
        </w:rPr>
        <w:t xml:space="preserve"> </w:t>
      </w:r>
      <w:r>
        <w:t>получателю</w:t>
      </w:r>
      <w:r>
        <w:rPr>
          <w:spacing w:val="-5"/>
        </w:rPr>
        <w:t xml:space="preserve"> </w:t>
      </w:r>
      <w:r>
        <w:t>субсидии;</w:t>
      </w:r>
    </w:p>
    <w:p w:rsidR="00A97F2F" w:rsidRDefault="004D302D">
      <w:pPr>
        <w:pStyle w:val="a3"/>
        <w:spacing w:before="136" w:line="360" w:lineRule="auto"/>
        <w:jc w:val="left"/>
      </w:pPr>
      <w:r>
        <w:t>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достигнутое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отчетную</w:t>
      </w:r>
      <w:r>
        <w:rPr>
          <w:spacing w:val="-1"/>
        </w:rPr>
        <w:t xml:space="preserve"> </w:t>
      </w:r>
      <w:r>
        <w:t>дату;</w:t>
      </w:r>
    </w:p>
    <w:p w:rsidR="00A97F2F" w:rsidRDefault="00A97F2F">
      <w:pPr>
        <w:spacing w:line="360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 w:line="360" w:lineRule="auto"/>
        <w:ind w:right="167"/>
      </w:pPr>
      <w:r>
        <w:lastRenderedPageBreak/>
        <w:t>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плановое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соглашением.</w:t>
      </w:r>
    </w:p>
    <w:p w:rsidR="00A97F2F" w:rsidRDefault="004D302D">
      <w:pPr>
        <w:pStyle w:val="a5"/>
        <w:numPr>
          <w:ilvl w:val="2"/>
          <w:numId w:val="1"/>
        </w:numPr>
        <w:tabs>
          <w:tab w:val="left" w:pos="1580"/>
        </w:tabs>
        <w:spacing w:line="360" w:lineRule="auto"/>
        <w:ind w:right="162" w:firstLine="71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 установленного настоящим Порядком и соглашением, в том числе в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непредст</w:t>
      </w:r>
      <w:r>
        <w:rPr>
          <w:sz w:val="24"/>
        </w:rPr>
        <w:t>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представления) отчетности, предусмотренной разделом 3 настоящего Порядка,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z w:val="24"/>
        </w:rPr>
        <w:t xml:space="preserve"> 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субсидии.</w:t>
      </w:r>
    </w:p>
    <w:p w:rsidR="00A97F2F" w:rsidRDefault="004D302D">
      <w:pPr>
        <w:pStyle w:val="a3"/>
        <w:spacing w:line="360" w:lineRule="auto"/>
        <w:ind w:right="163"/>
      </w:pPr>
      <w:r>
        <w:t>Возврат сре</w:t>
      </w:r>
      <w:proofErr w:type="gramStart"/>
      <w:r>
        <w:t>дств в с</w:t>
      </w:r>
      <w:proofErr w:type="gramEnd"/>
      <w:r>
        <w:t>оответствии с подпунктами 5.3.2 и 5.3.3 настоящего пункта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распорядителя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 30 календарных дней со дня получения письменного уведомления, если</w:t>
      </w:r>
      <w:r>
        <w:rPr>
          <w:spacing w:val="1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не указан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уведомлении,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</w:t>
      </w:r>
      <w:r>
        <w:rPr>
          <w:spacing w:val="-6"/>
        </w:rPr>
        <w:t xml:space="preserve"> </w:t>
      </w:r>
      <w:r>
        <w:t>указанном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уведомлении.</w:t>
      </w:r>
    </w:p>
    <w:p w:rsidR="00A97F2F" w:rsidRDefault="004D302D">
      <w:pPr>
        <w:pStyle w:val="a5"/>
        <w:numPr>
          <w:ilvl w:val="1"/>
          <w:numId w:val="1"/>
        </w:numPr>
        <w:tabs>
          <w:tab w:val="left" w:pos="1335"/>
        </w:tabs>
        <w:spacing w:line="360" w:lineRule="auto"/>
        <w:ind w:right="161" w:firstLine="71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5.3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 подтвержденное наступление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 обстоятельств 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исполнению 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обязательств:</w:t>
      </w:r>
    </w:p>
    <w:p w:rsidR="00A97F2F" w:rsidRDefault="004D302D">
      <w:pPr>
        <w:pStyle w:val="a3"/>
        <w:spacing w:line="360" w:lineRule="auto"/>
        <w:ind w:right="170"/>
      </w:pPr>
      <w:r>
        <w:t>установление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(межмуниципального)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чрезвычайную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подтвержденное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</w:p>
    <w:p w:rsidR="00A97F2F" w:rsidRDefault="004D302D">
      <w:pPr>
        <w:pStyle w:val="a3"/>
        <w:spacing w:line="360" w:lineRule="auto"/>
        <w:ind w:right="161"/>
      </w:pPr>
      <w:r>
        <w:t>установление</w:t>
      </w:r>
      <w:r>
        <w:rPr>
          <w:spacing w:val="1"/>
        </w:rPr>
        <w:t xml:space="preserve"> </w:t>
      </w:r>
      <w:r>
        <w:t>карантина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огранич</w:t>
      </w:r>
      <w:r>
        <w:t>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ликвидацию</w:t>
      </w:r>
      <w:r>
        <w:rPr>
          <w:spacing w:val="1"/>
        </w:rPr>
        <w:t xml:space="preserve"> </w:t>
      </w:r>
      <w:r>
        <w:t>очагов</w:t>
      </w:r>
      <w:r>
        <w:rPr>
          <w:spacing w:val="1"/>
        </w:rPr>
        <w:t xml:space="preserve"> </w:t>
      </w:r>
      <w:r>
        <w:t>заразных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подтвержденное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A97F2F" w:rsidRDefault="004D302D">
      <w:pPr>
        <w:pStyle w:val="a3"/>
        <w:spacing w:before="1" w:line="360" w:lineRule="auto"/>
        <w:ind w:right="164"/>
      </w:pPr>
      <w:r>
        <w:t>аномальные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справкой</w:t>
      </w:r>
      <w:r>
        <w:rPr>
          <w:spacing w:val="6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гидрометеорологии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областях;</w:t>
      </w:r>
    </w:p>
    <w:p w:rsidR="00A97F2F" w:rsidRDefault="004D302D">
      <w:pPr>
        <w:pStyle w:val="a3"/>
        <w:spacing w:before="1" w:line="362" w:lineRule="auto"/>
        <w:ind w:right="171"/>
      </w:pPr>
      <w:r>
        <w:t>наличие вступившего в законную силу в году предоставления субсидии решения</w:t>
      </w:r>
      <w:r>
        <w:rPr>
          <w:spacing w:val="1"/>
        </w:rPr>
        <w:t xml:space="preserve"> </w:t>
      </w:r>
      <w:r>
        <w:t>ар</w:t>
      </w:r>
      <w:r>
        <w:t>битражного суда о признании несостоятельной (банкротом) организации, деятельность</w:t>
      </w:r>
      <w:r>
        <w:rPr>
          <w:spacing w:val="1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оказывала</w:t>
      </w:r>
      <w:r>
        <w:rPr>
          <w:spacing w:val="-6"/>
        </w:rPr>
        <w:t xml:space="preserve"> </w:t>
      </w:r>
      <w:r>
        <w:t>влияние на</w:t>
      </w:r>
      <w:r>
        <w:rPr>
          <w:spacing w:val="-5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обязательств,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соглашением.</w:t>
      </w:r>
    </w:p>
    <w:p w:rsidR="00A97F2F" w:rsidRDefault="004D302D">
      <w:pPr>
        <w:pStyle w:val="a3"/>
        <w:spacing w:line="360" w:lineRule="auto"/>
        <w:ind w:right="173"/>
      </w:pPr>
      <w:r>
        <w:t>Главный</w:t>
      </w:r>
      <w:r>
        <w:rPr>
          <w:spacing w:val="1"/>
        </w:rPr>
        <w:t xml:space="preserve"> </w:t>
      </w:r>
      <w:r>
        <w:t>распорядитель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документов,</w:t>
      </w:r>
      <w:r>
        <w:rPr>
          <w:spacing w:val="29"/>
        </w:rPr>
        <w:t xml:space="preserve"> </w:t>
      </w:r>
      <w:r>
        <w:t>подтверждающих</w:t>
      </w:r>
      <w:r>
        <w:rPr>
          <w:spacing w:val="22"/>
        </w:rPr>
        <w:t xml:space="preserve"> </w:t>
      </w:r>
      <w:r>
        <w:t>наступление</w:t>
      </w:r>
      <w:r>
        <w:rPr>
          <w:spacing w:val="26"/>
        </w:rPr>
        <w:t xml:space="preserve"> </w:t>
      </w:r>
      <w:r>
        <w:t>обстоятельств</w:t>
      </w:r>
      <w:r>
        <w:rPr>
          <w:spacing w:val="25"/>
        </w:rPr>
        <w:t xml:space="preserve"> </w:t>
      </w:r>
      <w:r>
        <w:t>непреодолимой</w:t>
      </w:r>
      <w:r>
        <w:rPr>
          <w:spacing w:val="23"/>
        </w:rPr>
        <w:t xml:space="preserve"> </w:t>
      </w:r>
      <w:r>
        <w:t>силы,</w:t>
      </w:r>
    </w:p>
    <w:p w:rsidR="00A97F2F" w:rsidRDefault="00A97F2F">
      <w:pPr>
        <w:spacing w:line="360" w:lineRule="auto"/>
        <w:sectPr w:rsidR="00A97F2F">
          <w:pgSz w:w="11910" w:h="16840"/>
          <w:pgMar w:top="1260" w:right="680" w:bottom="280" w:left="1580" w:header="717" w:footer="0" w:gutter="0"/>
          <w:cols w:space="720"/>
        </w:sectPr>
      </w:pPr>
    </w:p>
    <w:p w:rsidR="00A97F2F" w:rsidRDefault="004D302D">
      <w:pPr>
        <w:pStyle w:val="a3"/>
        <w:spacing w:before="80" w:line="360" w:lineRule="auto"/>
        <w:ind w:right="162" w:firstLine="0"/>
      </w:pPr>
      <w:proofErr w:type="gramStart"/>
      <w:r>
        <w:lastRenderedPageBreak/>
        <w:t>вследствие которых соответствующие обязательства не исполнены, а также информации</w:t>
      </w:r>
      <w:r>
        <w:rPr>
          <w:spacing w:val="1"/>
        </w:rPr>
        <w:t xml:space="preserve"> </w:t>
      </w:r>
      <w:r>
        <w:t>получателя о предпринимаемых мерах по устранению нарушения, не позднее 15 апреля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следующе</w:t>
      </w:r>
      <w:r>
        <w:t>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целесообразности продления срока устранения нарушения обязательств и достаточности</w:t>
      </w:r>
      <w:r>
        <w:rPr>
          <w:spacing w:val="1"/>
        </w:rPr>
        <w:t xml:space="preserve"> </w:t>
      </w:r>
      <w:r>
        <w:t>мер,</w:t>
      </w:r>
      <w:r>
        <w:rPr>
          <w:spacing w:val="3"/>
        </w:rPr>
        <w:t xml:space="preserve"> </w:t>
      </w:r>
      <w:r>
        <w:t>предпринимаемых</w:t>
      </w:r>
      <w:r>
        <w:rPr>
          <w:spacing w:val="-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устранен</w:t>
      </w:r>
      <w:r>
        <w:t>ия</w:t>
      </w:r>
      <w:r>
        <w:rPr>
          <w:spacing w:val="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нарушения.</w:t>
      </w:r>
      <w:proofErr w:type="gramEnd"/>
    </w:p>
    <w:p w:rsidR="00A97F2F" w:rsidRDefault="004D302D">
      <w:pPr>
        <w:pStyle w:val="a3"/>
        <w:spacing w:line="360" w:lineRule="auto"/>
        <w:ind w:right="167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распорядителем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заседания рабочей группы, создаваемой для рассмотрения каждого случая индивидуально.</w:t>
      </w:r>
      <w:r>
        <w:rPr>
          <w:spacing w:val="-57"/>
        </w:rPr>
        <w:t xml:space="preserve"> </w:t>
      </w:r>
      <w:r>
        <w:t>Главный распорядитель не позднее 5 рабочих дней</w:t>
      </w:r>
      <w:r>
        <w:rPr>
          <w:spacing w:val="1"/>
        </w:rPr>
        <w:t xml:space="preserve"> </w:t>
      </w:r>
      <w:r>
        <w:t>с момента подписания протокола,</w:t>
      </w:r>
      <w:r>
        <w:rPr>
          <w:spacing w:val="1"/>
        </w:rPr>
        <w:t xml:space="preserve"> </w:t>
      </w:r>
      <w:r>
        <w:t>уведомляет получателя субсидии о принятом решении по средствам направления на 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 указанный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отборе.</w:t>
      </w:r>
    </w:p>
    <w:sectPr w:rsidR="00A97F2F">
      <w:pgSz w:w="11910" w:h="16840"/>
      <w:pgMar w:top="1260" w:right="680" w:bottom="280" w:left="15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302D">
      <w:r>
        <w:separator/>
      </w:r>
    </w:p>
  </w:endnote>
  <w:endnote w:type="continuationSeparator" w:id="0">
    <w:p w:rsidR="00000000" w:rsidRDefault="004D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302D">
      <w:r>
        <w:separator/>
      </w:r>
    </w:p>
  </w:footnote>
  <w:footnote w:type="continuationSeparator" w:id="0">
    <w:p w:rsidR="00000000" w:rsidRDefault="004D3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F2F" w:rsidRDefault="004D302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9pt;margin-top:34.85pt;width:19.95pt;height:17.45pt;z-index:-251658752;mso-position-horizontal-relative:page;mso-position-vertical-relative:page" filled="f" stroked="f">
          <v:textbox inset="0,0,0,0">
            <w:txbxContent>
              <w:p w:rsidR="00A97F2F" w:rsidRDefault="004D302D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CB2A0E">
                  <w:rPr>
                    <w:noProof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7FBD"/>
    <w:multiLevelType w:val="multilevel"/>
    <w:tmpl w:val="A85435AE"/>
    <w:lvl w:ilvl="0">
      <w:start w:val="5"/>
      <w:numFmt w:val="decimal"/>
      <w:lvlText w:val="%1"/>
      <w:lvlJc w:val="left"/>
      <w:pPr>
        <w:ind w:left="11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4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7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44"/>
      </w:pPr>
      <w:rPr>
        <w:rFonts w:hint="default"/>
        <w:lang w:val="ru-RU" w:eastAsia="en-US" w:bidi="ar-SA"/>
      </w:rPr>
    </w:lvl>
  </w:abstractNum>
  <w:abstractNum w:abstractNumId="1">
    <w:nsid w:val="26F37755"/>
    <w:multiLevelType w:val="hybridMultilevel"/>
    <w:tmpl w:val="B2DC59D4"/>
    <w:lvl w:ilvl="0" w:tplc="B42CA14E">
      <w:numFmt w:val="bullet"/>
      <w:lvlText w:val="-"/>
      <w:lvlJc w:val="left"/>
      <w:pPr>
        <w:ind w:left="11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E63928">
      <w:numFmt w:val="bullet"/>
      <w:lvlText w:val="•"/>
      <w:lvlJc w:val="left"/>
      <w:pPr>
        <w:ind w:left="1072" w:hanging="188"/>
      </w:pPr>
      <w:rPr>
        <w:rFonts w:hint="default"/>
        <w:lang w:val="ru-RU" w:eastAsia="en-US" w:bidi="ar-SA"/>
      </w:rPr>
    </w:lvl>
    <w:lvl w:ilvl="2" w:tplc="104C9CF6">
      <w:numFmt w:val="bullet"/>
      <w:lvlText w:val="•"/>
      <w:lvlJc w:val="left"/>
      <w:pPr>
        <w:ind w:left="2024" w:hanging="188"/>
      </w:pPr>
      <w:rPr>
        <w:rFonts w:hint="default"/>
        <w:lang w:val="ru-RU" w:eastAsia="en-US" w:bidi="ar-SA"/>
      </w:rPr>
    </w:lvl>
    <w:lvl w:ilvl="3" w:tplc="167872EE">
      <w:numFmt w:val="bullet"/>
      <w:lvlText w:val="•"/>
      <w:lvlJc w:val="left"/>
      <w:pPr>
        <w:ind w:left="2977" w:hanging="188"/>
      </w:pPr>
      <w:rPr>
        <w:rFonts w:hint="default"/>
        <w:lang w:val="ru-RU" w:eastAsia="en-US" w:bidi="ar-SA"/>
      </w:rPr>
    </w:lvl>
    <w:lvl w:ilvl="4" w:tplc="87484B06">
      <w:numFmt w:val="bullet"/>
      <w:lvlText w:val="•"/>
      <w:lvlJc w:val="left"/>
      <w:pPr>
        <w:ind w:left="3929" w:hanging="188"/>
      </w:pPr>
      <w:rPr>
        <w:rFonts w:hint="default"/>
        <w:lang w:val="ru-RU" w:eastAsia="en-US" w:bidi="ar-SA"/>
      </w:rPr>
    </w:lvl>
    <w:lvl w:ilvl="5" w:tplc="9DDA2704">
      <w:numFmt w:val="bullet"/>
      <w:lvlText w:val="•"/>
      <w:lvlJc w:val="left"/>
      <w:pPr>
        <w:ind w:left="4882" w:hanging="188"/>
      </w:pPr>
      <w:rPr>
        <w:rFonts w:hint="default"/>
        <w:lang w:val="ru-RU" w:eastAsia="en-US" w:bidi="ar-SA"/>
      </w:rPr>
    </w:lvl>
    <w:lvl w:ilvl="6" w:tplc="40D0CF70">
      <w:numFmt w:val="bullet"/>
      <w:lvlText w:val="•"/>
      <w:lvlJc w:val="left"/>
      <w:pPr>
        <w:ind w:left="5834" w:hanging="188"/>
      </w:pPr>
      <w:rPr>
        <w:rFonts w:hint="default"/>
        <w:lang w:val="ru-RU" w:eastAsia="en-US" w:bidi="ar-SA"/>
      </w:rPr>
    </w:lvl>
    <w:lvl w:ilvl="7" w:tplc="97FC4472">
      <w:numFmt w:val="bullet"/>
      <w:lvlText w:val="•"/>
      <w:lvlJc w:val="left"/>
      <w:pPr>
        <w:ind w:left="6786" w:hanging="188"/>
      </w:pPr>
      <w:rPr>
        <w:rFonts w:hint="default"/>
        <w:lang w:val="ru-RU" w:eastAsia="en-US" w:bidi="ar-SA"/>
      </w:rPr>
    </w:lvl>
    <w:lvl w:ilvl="8" w:tplc="3760D632">
      <w:numFmt w:val="bullet"/>
      <w:lvlText w:val="•"/>
      <w:lvlJc w:val="left"/>
      <w:pPr>
        <w:ind w:left="7739" w:hanging="188"/>
      </w:pPr>
      <w:rPr>
        <w:rFonts w:hint="default"/>
        <w:lang w:val="ru-RU" w:eastAsia="en-US" w:bidi="ar-SA"/>
      </w:rPr>
    </w:lvl>
  </w:abstractNum>
  <w:abstractNum w:abstractNumId="2">
    <w:nsid w:val="2E301F3F"/>
    <w:multiLevelType w:val="multilevel"/>
    <w:tmpl w:val="B4801714"/>
    <w:lvl w:ilvl="0">
      <w:start w:val="1"/>
      <w:numFmt w:val="decimal"/>
      <w:lvlText w:val="%1"/>
      <w:lvlJc w:val="left"/>
      <w:pPr>
        <w:ind w:left="119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85"/>
      </w:pPr>
      <w:rPr>
        <w:rFonts w:hint="default"/>
        <w:lang w:val="ru-RU" w:eastAsia="en-US" w:bidi="ar-SA"/>
      </w:rPr>
    </w:lvl>
  </w:abstractNum>
  <w:abstractNum w:abstractNumId="3">
    <w:nsid w:val="331036E0"/>
    <w:multiLevelType w:val="hybridMultilevel"/>
    <w:tmpl w:val="CBE0CB3E"/>
    <w:lvl w:ilvl="0" w:tplc="8332BEDE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B24862">
      <w:numFmt w:val="bullet"/>
      <w:lvlText w:val="•"/>
      <w:lvlJc w:val="left"/>
      <w:pPr>
        <w:ind w:left="1072" w:hanging="144"/>
      </w:pPr>
      <w:rPr>
        <w:rFonts w:hint="default"/>
        <w:lang w:val="ru-RU" w:eastAsia="en-US" w:bidi="ar-SA"/>
      </w:rPr>
    </w:lvl>
    <w:lvl w:ilvl="2" w:tplc="317CC4CE">
      <w:numFmt w:val="bullet"/>
      <w:lvlText w:val="•"/>
      <w:lvlJc w:val="left"/>
      <w:pPr>
        <w:ind w:left="2024" w:hanging="144"/>
      </w:pPr>
      <w:rPr>
        <w:rFonts w:hint="default"/>
        <w:lang w:val="ru-RU" w:eastAsia="en-US" w:bidi="ar-SA"/>
      </w:rPr>
    </w:lvl>
    <w:lvl w:ilvl="3" w:tplc="BFD24CCA">
      <w:numFmt w:val="bullet"/>
      <w:lvlText w:val="•"/>
      <w:lvlJc w:val="left"/>
      <w:pPr>
        <w:ind w:left="2977" w:hanging="144"/>
      </w:pPr>
      <w:rPr>
        <w:rFonts w:hint="default"/>
        <w:lang w:val="ru-RU" w:eastAsia="en-US" w:bidi="ar-SA"/>
      </w:rPr>
    </w:lvl>
    <w:lvl w:ilvl="4" w:tplc="42225E66">
      <w:numFmt w:val="bullet"/>
      <w:lvlText w:val="•"/>
      <w:lvlJc w:val="left"/>
      <w:pPr>
        <w:ind w:left="3929" w:hanging="144"/>
      </w:pPr>
      <w:rPr>
        <w:rFonts w:hint="default"/>
        <w:lang w:val="ru-RU" w:eastAsia="en-US" w:bidi="ar-SA"/>
      </w:rPr>
    </w:lvl>
    <w:lvl w:ilvl="5" w:tplc="C4A81A30">
      <w:numFmt w:val="bullet"/>
      <w:lvlText w:val="•"/>
      <w:lvlJc w:val="left"/>
      <w:pPr>
        <w:ind w:left="4882" w:hanging="144"/>
      </w:pPr>
      <w:rPr>
        <w:rFonts w:hint="default"/>
        <w:lang w:val="ru-RU" w:eastAsia="en-US" w:bidi="ar-SA"/>
      </w:rPr>
    </w:lvl>
    <w:lvl w:ilvl="6" w:tplc="0F5CA8A8">
      <w:numFmt w:val="bullet"/>
      <w:lvlText w:val="•"/>
      <w:lvlJc w:val="left"/>
      <w:pPr>
        <w:ind w:left="5834" w:hanging="144"/>
      </w:pPr>
      <w:rPr>
        <w:rFonts w:hint="default"/>
        <w:lang w:val="ru-RU" w:eastAsia="en-US" w:bidi="ar-SA"/>
      </w:rPr>
    </w:lvl>
    <w:lvl w:ilvl="7" w:tplc="B8DEA4A6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8" w:tplc="ECEA938A">
      <w:numFmt w:val="bullet"/>
      <w:lvlText w:val="•"/>
      <w:lvlJc w:val="left"/>
      <w:pPr>
        <w:ind w:left="7739" w:hanging="144"/>
      </w:pPr>
      <w:rPr>
        <w:rFonts w:hint="default"/>
        <w:lang w:val="ru-RU" w:eastAsia="en-US" w:bidi="ar-SA"/>
      </w:rPr>
    </w:lvl>
  </w:abstractNum>
  <w:abstractNum w:abstractNumId="4">
    <w:nsid w:val="532327DF"/>
    <w:multiLevelType w:val="hybridMultilevel"/>
    <w:tmpl w:val="BC6E4C1A"/>
    <w:lvl w:ilvl="0" w:tplc="E3D646F4">
      <w:start w:val="1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B2C0FE">
      <w:start w:val="1"/>
      <w:numFmt w:val="decimal"/>
      <w:lvlText w:val="%2."/>
      <w:lvlJc w:val="left"/>
      <w:pPr>
        <w:ind w:left="4206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0A30CC">
      <w:numFmt w:val="bullet"/>
      <w:lvlText w:val="•"/>
      <w:lvlJc w:val="left"/>
      <w:pPr>
        <w:ind w:left="4804" w:hanging="361"/>
      </w:pPr>
      <w:rPr>
        <w:rFonts w:hint="default"/>
        <w:lang w:val="ru-RU" w:eastAsia="en-US" w:bidi="ar-SA"/>
      </w:rPr>
    </w:lvl>
    <w:lvl w:ilvl="3" w:tplc="89343B46">
      <w:numFmt w:val="bullet"/>
      <w:lvlText w:val="•"/>
      <w:lvlJc w:val="left"/>
      <w:pPr>
        <w:ind w:left="5409" w:hanging="361"/>
      </w:pPr>
      <w:rPr>
        <w:rFonts w:hint="default"/>
        <w:lang w:val="ru-RU" w:eastAsia="en-US" w:bidi="ar-SA"/>
      </w:rPr>
    </w:lvl>
    <w:lvl w:ilvl="4" w:tplc="7576C45E">
      <w:numFmt w:val="bullet"/>
      <w:lvlText w:val="•"/>
      <w:lvlJc w:val="left"/>
      <w:pPr>
        <w:ind w:left="6014" w:hanging="361"/>
      </w:pPr>
      <w:rPr>
        <w:rFonts w:hint="default"/>
        <w:lang w:val="ru-RU" w:eastAsia="en-US" w:bidi="ar-SA"/>
      </w:rPr>
    </w:lvl>
    <w:lvl w:ilvl="5" w:tplc="E3E674CE">
      <w:numFmt w:val="bullet"/>
      <w:lvlText w:val="•"/>
      <w:lvlJc w:val="left"/>
      <w:pPr>
        <w:ind w:left="6619" w:hanging="361"/>
      </w:pPr>
      <w:rPr>
        <w:rFonts w:hint="default"/>
        <w:lang w:val="ru-RU" w:eastAsia="en-US" w:bidi="ar-SA"/>
      </w:rPr>
    </w:lvl>
    <w:lvl w:ilvl="6" w:tplc="71AC5478">
      <w:numFmt w:val="bullet"/>
      <w:lvlText w:val="•"/>
      <w:lvlJc w:val="left"/>
      <w:pPr>
        <w:ind w:left="7224" w:hanging="361"/>
      </w:pPr>
      <w:rPr>
        <w:rFonts w:hint="default"/>
        <w:lang w:val="ru-RU" w:eastAsia="en-US" w:bidi="ar-SA"/>
      </w:rPr>
    </w:lvl>
    <w:lvl w:ilvl="7" w:tplc="159C7DF8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  <w:lvl w:ilvl="8" w:tplc="28440462">
      <w:numFmt w:val="bullet"/>
      <w:lvlText w:val="•"/>
      <w:lvlJc w:val="left"/>
      <w:pPr>
        <w:ind w:left="8434" w:hanging="361"/>
      </w:pPr>
      <w:rPr>
        <w:rFonts w:hint="default"/>
        <w:lang w:val="ru-RU" w:eastAsia="en-US" w:bidi="ar-SA"/>
      </w:rPr>
    </w:lvl>
  </w:abstractNum>
  <w:abstractNum w:abstractNumId="5">
    <w:nsid w:val="5DD611EF"/>
    <w:multiLevelType w:val="multilevel"/>
    <w:tmpl w:val="C7CEDC0A"/>
    <w:lvl w:ilvl="0">
      <w:start w:val="2"/>
      <w:numFmt w:val="decimal"/>
      <w:lvlText w:val="%1"/>
      <w:lvlJc w:val="left"/>
      <w:pPr>
        <w:ind w:left="11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4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7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44"/>
      </w:pPr>
      <w:rPr>
        <w:rFonts w:hint="default"/>
        <w:lang w:val="ru-RU" w:eastAsia="en-US" w:bidi="ar-SA"/>
      </w:rPr>
    </w:lvl>
  </w:abstractNum>
  <w:abstractNum w:abstractNumId="6">
    <w:nsid w:val="5E523A32"/>
    <w:multiLevelType w:val="multilevel"/>
    <w:tmpl w:val="FA960CF2"/>
    <w:lvl w:ilvl="0">
      <w:start w:val="3"/>
      <w:numFmt w:val="decimal"/>
      <w:lvlText w:val="%1"/>
      <w:lvlJc w:val="left"/>
      <w:pPr>
        <w:ind w:left="119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48"/>
      </w:pPr>
      <w:rPr>
        <w:rFonts w:hint="default"/>
        <w:lang w:val="ru-RU" w:eastAsia="en-US" w:bidi="ar-SA"/>
      </w:rPr>
    </w:lvl>
  </w:abstractNum>
  <w:abstractNum w:abstractNumId="7">
    <w:nsid w:val="6E21272D"/>
    <w:multiLevelType w:val="hybridMultilevel"/>
    <w:tmpl w:val="6B425652"/>
    <w:lvl w:ilvl="0" w:tplc="21564FA0">
      <w:numFmt w:val="bullet"/>
      <w:lvlText w:val="-"/>
      <w:lvlJc w:val="left"/>
      <w:pPr>
        <w:ind w:left="119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5E8C46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C5AEAEE">
      <w:numFmt w:val="bullet"/>
      <w:lvlText w:val="•"/>
      <w:lvlJc w:val="left"/>
      <w:pPr>
        <w:ind w:left="2024" w:hanging="144"/>
      </w:pPr>
      <w:rPr>
        <w:rFonts w:hint="default"/>
        <w:lang w:val="ru-RU" w:eastAsia="en-US" w:bidi="ar-SA"/>
      </w:rPr>
    </w:lvl>
    <w:lvl w:ilvl="3" w:tplc="35207F66">
      <w:numFmt w:val="bullet"/>
      <w:lvlText w:val="•"/>
      <w:lvlJc w:val="left"/>
      <w:pPr>
        <w:ind w:left="2977" w:hanging="144"/>
      </w:pPr>
      <w:rPr>
        <w:rFonts w:hint="default"/>
        <w:lang w:val="ru-RU" w:eastAsia="en-US" w:bidi="ar-SA"/>
      </w:rPr>
    </w:lvl>
    <w:lvl w:ilvl="4" w:tplc="0FD80C9E">
      <w:numFmt w:val="bullet"/>
      <w:lvlText w:val="•"/>
      <w:lvlJc w:val="left"/>
      <w:pPr>
        <w:ind w:left="3929" w:hanging="144"/>
      </w:pPr>
      <w:rPr>
        <w:rFonts w:hint="default"/>
        <w:lang w:val="ru-RU" w:eastAsia="en-US" w:bidi="ar-SA"/>
      </w:rPr>
    </w:lvl>
    <w:lvl w:ilvl="5" w:tplc="4B02170E">
      <w:numFmt w:val="bullet"/>
      <w:lvlText w:val="•"/>
      <w:lvlJc w:val="left"/>
      <w:pPr>
        <w:ind w:left="4882" w:hanging="144"/>
      </w:pPr>
      <w:rPr>
        <w:rFonts w:hint="default"/>
        <w:lang w:val="ru-RU" w:eastAsia="en-US" w:bidi="ar-SA"/>
      </w:rPr>
    </w:lvl>
    <w:lvl w:ilvl="6" w:tplc="DE502A46">
      <w:numFmt w:val="bullet"/>
      <w:lvlText w:val="•"/>
      <w:lvlJc w:val="left"/>
      <w:pPr>
        <w:ind w:left="5834" w:hanging="144"/>
      </w:pPr>
      <w:rPr>
        <w:rFonts w:hint="default"/>
        <w:lang w:val="ru-RU" w:eastAsia="en-US" w:bidi="ar-SA"/>
      </w:rPr>
    </w:lvl>
    <w:lvl w:ilvl="7" w:tplc="47CE17DC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8" w:tplc="BABE9CCA">
      <w:numFmt w:val="bullet"/>
      <w:lvlText w:val="•"/>
      <w:lvlJc w:val="left"/>
      <w:pPr>
        <w:ind w:left="7739" w:hanging="144"/>
      </w:pPr>
      <w:rPr>
        <w:rFonts w:hint="default"/>
        <w:lang w:val="ru-RU" w:eastAsia="en-US" w:bidi="ar-SA"/>
      </w:rPr>
    </w:lvl>
  </w:abstractNum>
  <w:abstractNum w:abstractNumId="8">
    <w:nsid w:val="6F8C2DAE"/>
    <w:multiLevelType w:val="multilevel"/>
    <w:tmpl w:val="FCD63A8C"/>
    <w:lvl w:ilvl="0">
      <w:start w:val="4"/>
      <w:numFmt w:val="decimal"/>
      <w:lvlText w:val="%1"/>
      <w:lvlJc w:val="left"/>
      <w:pPr>
        <w:ind w:left="119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97F2F"/>
    <w:rsid w:val="004D302D"/>
    <w:rsid w:val="00A97F2F"/>
    <w:rsid w:val="00C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031" w:right="308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B2A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A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031" w:right="308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B2A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A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7892F6A0E8641FDF5E68CEA3C5702B3AF91CD1A12C35E264C5B34AB871BBBB28B127EDD685A03A70C471ED5E6FB717CB3FFD69587AC6CBA2jAs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olodarsk@ush.minapk.nn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7394&amp;dst=100021&amp;field=134&amp;date=26.10.20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59438&amp;dst=11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6390</Words>
  <Characters>36424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2</cp:revision>
  <dcterms:created xsi:type="dcterms:W3CDTF">2024-07-01T08:09:00Z</dcterms:created>
  <dcterms:modified xsi:type="dcterms:W3CDTF">2024-07-01T08:09:00Z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</Properties>
</file>