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13" w:rsidRDefault="00910813" w:rsidP="00FA028B">
      <w:pPr>
        <w:pStyle w:val="a3"/>
        <w:ind w:left="4486"/>
        <w:jc w:val="center"/>
        <w:rPr>
          <w:sz w:val="20"/>
        </w:rPr>
      </w:pPr>
    </w:p>
    <w:p w:rsidR="003F3F04" w:rsidRPr="003F3F04" w:rsidRDefault="003F3F04" w:rsidP="00FA028B">
      <w:pPr>
        <w:tabs>
          <w:tab w:val="left" w:pos="3780"/>
        </w:tabs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3977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F04" w:rsidRPr="003F3F04" w:rsidRDefault="003F3F04" w:rsidP="003F3F04">
      <w:pPr>
        <w:pStyle w:val="a7"/>
        <w:ind w:left="-284"/>
        <w:rPr>
          <w:lang w:val="ru-RU"/>
        </w:rPr>
      </w:pPr>
    </w:p>
    <w:p w:rsidR="003F3F04" w:rsidRPr="00A070D1" w:rsidRDefault="003F3F04" w:rsidP="00692240">
      <w:pPr>
        <w:pStyle w:val="a7"/>
        <w:ind w:left="-284" w:hanging="256"/>
        <w:jc w:val="center"/>
        <w:rPr>
          <w:spacing w:val="-20"/>
          <w:sz w:val="24"/>
          <w:szCs w:val="24"/>
          <w:lang w:val="ru-RU"/>
        </w:rPr>
      </w:pPr>
      <w:r w:rsidRPr="00A070D1">
        <w:rPr>
          <w:spacing w:val="-20"/>
          <w:sz w:val="24"/>
          <w:szCs w:val="24"/>
          <w:lang w:val="ru-RU"/>
        </w:rPr>
        <w:t>А Д М И Н И С Т РА ЦИ Я      В ОЛ О Д А</w:t>
      </w:r>
      <w:r w:rsidR="0029772C">
        <w:rPr>
          <w:spacing w:val="-20"/>
          <w:sz w:val="24"/>
          <w:szCs w:val="24"/>
          <w:lang w:val="ru-RU"/>
        </w:rPr>
        <w:t xml:space="preserve"> </w:t>
      </w:r>
      <w:r w:rsidRPr="00A070D1">
        <w:rPr>
          <w:spacing w:val="-20"/>
          <w:sz w:val="24"/>
          <w:szCs w:val="24"/>
          <w:lang w:val="ru-RU"/>
        </w:rPr>
        <w:t xml:space="preserve"> Р С К О ГО    М У Н И Ц И П А Л Ь НО ГО    </w:t>
      </w:r>
      <w:r w:rsidR="00B905A8">
        <w:rPr>
          <w:spacing w:val="-20"/>
          <w:sz w:val="24"/>
          <w:szCs w:val="24"/>
          <w:lang w:val="ru-RU"/>
        </w:rPr>
        <w:t>ОКРУГА</w:t>
      </w:r>
    </w:p>
    <w:p w:rsidR="003F3F04" w:rsidRPr="00A070D1" w:rsidRDefault="003F3F04" w:rsidP="00692240">
      <w:pPr>
        <w:pStyle w:val="a7"/>
        <w:tabs>
          <w:tab w:val="left" w:pos="1440"/>
        </w:tabs>
        <w:ind w:left="-284"/>
        <w:jc w:val="center"/>
        <w:rPr>
          <w:sz w:val="24"/>
          <w:szCs w:val="24"/>
          <w:lang w:val="ru-RU"/>
        </w:rPr>
      </w:pPr>
      <w:r w:rsidRPr="00A070D1">
        <w:rPr>
          <w:sz w:val="24"/>
          <w:szCs w:val="24"/>
          <w:lang w:val="ru-RU"/>
        </w:rPr>
        <w:t xml:space="preserve">Н  И  Ж  Е  Г О </w:t>
      </w:r>
      <w:r w:rsidR="0029772C">
        <w:rPr>
          <w:sz w:val="24"/>
          <w:szCs w:val="24"/>
          <w:lang w:val="ru-RU"/>
        </w:rPr>
        <w:t xml:space="preserve"> </w:t>
      </w:r>
      <w:r w:rsidRPr="00A070D1">
        <w:rPr>
          <w:sz w:val="24"/>
          <w:szCs w:val="24"/>
          <w:lang w:val="ru-RU"/>
        </w:rPr>
        <w:t>Р  О Д С К О Й      О  Б  Л  А  С  Т  И</w:t>
      </w:r>
    </w:p>
    <w:p w:rsidR="003F3F04" w:rsidRPr="003F3F04" w:rsidRDefault="003F3F04" w:rsidP="003F3F04">
      <w:pPr>
        <w:ind w:left="-284"/>
        <w:jc w:val="center"/>
        <w:rPr>
          <w:sz w:val="20"/>
          <w:szCs w:val="20"/>
          <w:lang w:val="ru-RU"/>
        </w:rPr>
      </w:pPr>
    </w:p>
    <w:p w:rsidR="00C361B9" w:rsidRPr="0029772C" w:rsidRDefault="005A1BCC" w:rsidP="002E0DA1">
      <w:pPr>
        <w:jc w:val="center"/>
        <w:rPr>
          <w:b/>
          <w:sz w:val="28"/>
          <w:lang w:val="ru-RU"/>
        </w:rPr>
      </w:pPr>
      <w:r w:rsidRPr="0029772C">
        <w:rPr>
          <w:b/>
          <w:sz w:val="28"/>
          <w:lang w:val="ru-RU"/>
        </w:rPr>
        <w:t>Р А С П О Р Я Ж Е Н И Е</w:t>
      </w:r>
    </w:p>
    <w:p w:rsidR="002E0DA1" w:rsidRDefault="002E0DA1" w:rsidP="002E0DA1">
      <w:pPr>
        <w:jc w:val="center"/>
        <w:rPr>
          <w:sz w:val="28"/>
          <w:lang w:val="ru-RU"/>
        </w:rPr>
      </w:pPr>
    </w:p>
    <w:p w:rsidR="00C55A96" w:rsidRDefault="0033625C" w:rsidP="002E0DA1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От 09.06.2023 г.                                                                                                № 594-р</w:t>
      </w:r>
    </w:p>
    <w:p w:rsidR="00601538" w:rsidRPr="003F3F04" w:rsidRDefault="00601538" w:rsidP="003F3F04">
      <w:pPr>
        <w:rPr>
          <w:lang w:val="ru-RU"/>
        </w:rPr>
      </w:pPr>
    </w:p>
    <w:p w:rsidR="00692240" w:rsidRDefault="003F3F04" w:rsidP="003F3F04">
      <w:pPr>
        <w:jc w:val="center"/>
        <w:rPr>
          <w:b/>
          <w:sz w:val="28"/>
          <w:szCs w:val="28"/>
          <w:lang w:val="ru-RU"/>
        </w:rPr>
      </w:pPr>
      <w:r w:rsidRPr="003F3F04">
        <w:rPr>
          <w:b/>
          <w:sz w:val="28"/>
          <w:szCs w:val="28"/>
          <w:lang w:val="ru-RU"/>
        </w:rPr>
        <w:t>О мероприятиях по подготовке образовательных организаций</w:t>
      </w:r>
      <w:r w:rsidR="00380DAE">
        <w:rPr>
          <w:b/>
          <w:sz w:val="28"/>
          <w:szCs w:val="28"/>
          <w:lang w:val="ru-RU"/>
        </w:rPr>
        <w:t>, осуществляющих образовательную деятельность,</w:t>
      </w:r>
      <w:r w:rsidRPr="003F3F04">
        <w:rPr>
          <w:b/>
          <w:sz w:val="28"/>
          <w:szCs w:val="28"/>
          <w:lang w:val="ru-RU"/>
        </w:rPr>
        <w:t xml:space="preserve"> к началу </w:t>
      </w:r>
    </w:p>
    <w:p w:rsidR="003F3F04" w:rsidRPr="003F3F04" w:rsidRDefault="00C55A96" w:rsidP="003F3F0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2023-2024</w:t>
      </w:r>
      <w:r w:rsidR="003F3F04" w:rsidRPr="003F3F04">
        <w:rPr>
          <w:b/>
          <w:sz w:val="28"/>
          <w:szCs w:val="28"/>
          <w:lang w:val="ru-RU"/>
        </w:rPr>
        <w:t xml:space="preserve"> учебного года</w:t>
      </w:r>
    </w:p>
    <w:p w:rsidR="003F3F04" w:rsidRPr="003F3F04" w:rsidRDefault="003F3F04" w:rsidP="003F3F04">
      <w:pPr>
        <w:rPr>
          <w:lang w:val="ru-RU"/>
        </w:rPr>
      </w:pPr>
    </w:p>
    <w:p w:rsidR="003F3F04" w:rsidRPr="002446F4" w:rsidRDefault="00380DAE" w:rsidP="002446F4">
      <w:pPr>
        <w:pStyle w:val="aa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 </w:t>
      </w:r>
      <w:r w:rsidR="00A87407" w:rsidRPr="002446F4">
        <w:rPr>
          <w:sz w:val="28"/>
          <w:szCs w:val="28"/>
          <w:lang w:val="ru-RU"/>
        </w:rPr>
        <w:t xml:space="preserve">На основании </w:t>
      </w:r>
      <w:r w:rsidRPr="002446F4">
        <w:rPr>
          <w:sz w:val="28"/>
          <w:szCs w:val="28"/>
          <w:lang w:val="ru-RU"/>
        </w:rPr>
        <w:t xml:space="preserve">Распоряжения </w:t>
      </w:r>
      <w:r w:rsidR="001D50F0" w:rsidRPr="002446F4">
        <w:rPr>
          <w:sz w:val="28"/>
          <w:szCs w:val="28"/>
          <w:lang w:val="ru-RU"/>
        </w:rPr>
        <w:t>Пр</w:t>
      </w:r>
      <w:r w:rsidRPr="002446F4">
        <w:rPr>
          <w:sz w:val="28"/>
          <w:szCs w:val="28"/>
          <w:lang w:val="ru-RU"/>
        </w:rPr>
        <w:t>авитель</w:t>
      </w:r>
      <w:r w:rsidR="00C55A96" w:rsidRPr="002446F4">
        <w:rPr>
          <w:sz w:val="28"/>
          <w:szCs w:val="28"/>
          <w:lang w:val="ru-RU"/>
        </w:rPr>
        <w:t>ства Нижегородской области от 28</w:t>
      </w:r>
      <w:r w:rsidR="0029772C" w:rsidRPr="002446F4">
        <w:rPr>
          <w:sz w:val="28"/>
          <w:szCs w:val="28"/>
          <w:lang w:val="ru-RU"/>
        </w:rPr>
        <w:t>.0</w:t>
      </w:r>
      <w:r w:rsidRPr="002446F4">
        <w:rPr>
          <w:sz w:val="28"/>
          <w:szCs w:val="28"/>
          <w:lang w:val="ru-RU"/>
        </w:rPr>
        <w:t>4</w:t>
      </w:r>
      <w:r w:rsidR="0029772C" w:rsidRPr="002446F4">
        <w:rPr>
          <w:sz w:val="28"/>
          <w:szCs w:val="28"/>
          <w:lang w:val="ru-RU"/>
        </w:rPr>
        <w:t>.202</w:t>
      </w:r>
      <w:r w:rsidR="00BD7CC7">
        <w:rPr>
          <w:sz w:val="28"/>
          <w:szCs w:val="28"/>
          <w:lang w:val="ru-RU"/>
        </w:rPr>
        <w:t>3</w:t>
      </w:r>
      <w:r w:rsidR="0029772C" w:rsidRPr="002446F4">
        <w:rPr>
          <w:sz w:val="28"/>
          <w:szCs w:val="28"/>
          <w:lang w:val="ru-RU"/>
        </w:rPr>
        <w:t xml:space="preserve"> года № </w:t>
      </w:r>
      <w:r w:rsidR="00C55A96" w:rsidRPr="002446F4">
        <w:rPr>
          <w:sz w:val="28"/>
          <w:szCs w:val="28"/>
          <w:lang w:val="ru-RU"/>
        </w:rPr>
        <w:t>481</w:t>
      </w:r>
      <w:r w:rsidRPr="002446F4">
        <w:rPr>
          <w:sz w:val="28"/>
          <w:szCs w:val="28"/>
          <w:lang w:val="ru-RU"/>
        </w:rPr>
        <w:t>-р</w:t>
      </w:r>
      <w:r w:rsidR="0029772C" w:rsidRPr="002446F4">
        <w:rPr>
          <w:sz w:val="28"/>
          <w:szCs w:val="28"/>
          <w:lang w:val="ru-RU"/>
        </w:rPr>
        <w:t xml:space="preserve"> </w:t>
      </w:r>
      <w:r w:rsidR="00263E3B" w:rsidRPr="002446F4">
        <w:rPr>
          <w:sz w:val="28"/>
          <w:szCs w:val="28"/>
          <w:lang w:val="ru-RU"/>
        </w:rPr>
        <w:t>«О мероприятиях по подготовке</w:t>
      </w:r>
      <w:r w:rsidR="00E41C04" w:rsidRPr="002446F4">
        <w:rPr>
          <w:sz w:val="28"/>
          <w:szCs w:val="28"/>
          <w:lang w:val="ru-RU"/>
        </w:rPr>
        <w:t xml:space="preserve"> </w:t>
      </w:r>
      <w:r w:rsidR="00263E3B" w:rsidRPr="002446F4">
        <w:rPr>
          <w:sz w:val="28"/>
          <w:szCs w:val="28"/>
          <w:lang w:val="ru-RU"/>
        </w:rPr>
        <w:t>образоват</w:t>
      </w:r>
      <w:r w:rsidR="0029772C" w:rsidRPr="002446F4">
        <w:rPr>
          <w:sz w:val="28"/>
          <w:szCs w:val="28"/>
          <w:lang w:val="ru-RU"/>
        </w:rPr>
        <w:t>ельных организаций</w:t>
      </w:r>
      <w:r w:rsidRPr="002446F4">
        <w:rPr>
          <w:sz w:val="28"/>
          <w:szCs w:val="28"/>
          <w:lang w:val="ru-RU"/>
        </w:rPr>
        <w:t>, осуществляющих образовательную деятельность,</w:t>
      </w:r>
      <w:r w:rsidR="0029772C" w:rsidRPr="002446F4">
        <w:rPr>
          <w:sz w:val="28"/>
          <w:szCs w:val="28"/>
          <w:lang w:val="ru-RU"/>
        </w:rPr>
        <w:t xml:space="preserve"> к началу 202</w:t>
      </w:r>
      <w:r w:rsidR="00C55A96" w:rsidRPr="002446F4">
        <w:rPr>
          <w:sz w:val="28"/>
          <w:szCs w:val="28"/>
          <w:lang w:val="ru-RU"/>
        </w:rPr>
        <w:t>3</w:t>
      </w:r>
      <w:r w:rsidRPr="002446F4">
        <w:rPr>
          <w:sz w:val="28"/>
          <w:szCs w:val="28"/>
          <w:lang w:val="ru-RU"/>
        </w:rPr>
        <w:t>-</w:t>
      </w:r>
      <w:r w:rsidR="0029772C" w:rsidRPr="002446F4">
        <w:rPr>
          <w:sz w:val="28"/>
          <w:szCs w:val="28"/>
          <w:lang w:val="ru-RU"/>
        </w:rPr>
        <w:t>202</w:t>
      </w:r>
      <w:r w:rsidR="00C55A96" w:rsidRPr="002446F4">
        <w:rPr>
          <w:sz w:val="28"/>
          <w:szCs w:val="28"/>
          <w:lang w:val="ru-RU"/>
        </w:rPr>
        <w:t>4</w:t>
      </w:r>
      <w:r w:rsidR="00263E3B" w:rsidRPr="002446F4">
        <w:rPr>
          <w:sz w:val="28"/>
          <w:szCs w:val="28"/>
          <w:lang w:val="ru-RU"/>
        </w:rPr>
        <w:t xml:space="preserve"> учебного года»</w:t>
      </w:r>
      <w:r w:rsidR="00684E1C" w:rsidRPr="002446F4">
        <w:rPr>
          <w:sz w:val="28"/>
          <w:szCs w:val="28"/>
          <w:lang w:val="ru-RU"/>
        </w:rPr>
        <w:t>, Приказа министерства образования и науки Нижегородской области</w:t>
      </w:r>
      <w:r w:rsidR="00BD7CC7">
        <w:rPr>
          <w:sz w:val="28"/>
          <w:szCs w:val="28"/>
          <w:lang w:val="ru-RU"/>
        </w:rPr>
        <w:t xml:space="preserve"> </w:t>
      </w:r>
      <w:r w:rsidR="00684E1C" w:rsidRPr="002446F4">
        <w:rPr>
          <w:sz w:val="28"/>
          <w:szCs w:val="28"/>
          <w:lang w:val="ru-RU"/>
        </w:rPr>
        <w:t xml:space="preserve"> от 24.05.2023 г. № 316-01-63-1377/23</w:t>
      </w:r>
      <w:r w:rsidR="00263E3B" w:rsidRPr="002446F4">
        <w:rPr>
          <w:sz w:val="28"/>
          <w:szCs w:val="28"/>
          <w:lang w:val="ru-RU"/>
        </w:rPr>
        <w:t xml:space="preserve"> </w:t>
      </w:r>
      <w:r w:rsidR="00BD7CC7">
        <w:rPr>
          <w:sz w:val="28"/>
          <w:szCs w:val="28"/>
          <w:lang w:val="ru-RU"/>
        </w:rPr>
        <w:t>«О мероприятиях по подготовке образовательных орган</w:t>
      </w:r>
      <w:r w:rsidR="00263E3B" w:rsidRPr="002446F4">
        <w:rPr>
          <w:sz w:val="28"/>
          <w:szCs w:val="28"/>
          <w:lang w:val="ru-RU"/>
        </w:rPr>
        <w:t>и</w:t>
      </w:r>
      <w:r w:rsidR="00BD7CC7">
        <w:rPr>
          <w:sz w:val="28"/>
          <w:szCs w:val="28"/>
          <w:lang w:val="ru-RU"/>
        </w:rPr>
        <w:t xml:space="preserve">заций Нижегородской области к началу 2023/2024 учебного года» и </w:t>
      </w:r>
      <w:r w:rsidR="006811E9" w:rsidRPr="002446F4">
        <w:rPr>
          <w:sz w:val="28"/>
          <w:szCs w:val="28"/>
          <w:lang w:val="ru-RU"/>
        </w:rPr>
        <w:t xml:space="preserve">в </w:t>
      </w:r>
      <w:r w:rsidR="00A87407" w:rsidRPr="002446F4">
        <w:rPr>
          <w:sz w:val="28"/>
          <w:szCs w:val="28"/>
          <w:lang w:val="ru-RU"/>
        </w:rPr>
        <w:t xml:space="preserve"> </w:t>
      </w:r>
      <w:r w:rsidR="006811E9" w:rsidRPr="002446F4">
        <w:rPr>
          <w:sz w:val="28"/>
          <w:szCs w:val="28"/>
          <w:lang w:val="ru-RU"/>
        </w:rPr>
        <w:t xml:space="preserve">целях </w:t>
      </w:r>
      <w:r w:rsidR="003F3F04" w:rsidRPr="002446F4">
        <w:rPr>
          <w:sz w:val="28"/>
          <w:szCs w:val="28"/>
          <w:lang w:val="ru-RU"/>
        </w:rPr>
        <w:t xml:space="preserve">подготовки образовательных организаций </w:t>
      </w:r>
      <w:r w:rsidR="004A582F" w:rsidRPr="002446F4">
        <w:rPr>
          <w:sz w:val="28"/>
          <w:szCs w:val="28"/>
          <w:lang w:val="ru-RU"/>
        </w:rPr>
        <w:t>Вол</w:t>
      </w:r>
      <w:r w:rsidR="00684E1C" w:rsidRPr="002446F4">
        <w:rPr>
          <w:sz w:val="28"/>
          <w:szCs w:val="28"/>
          <w:lang w:val="ru-RU"/>
        </w:rPr>
        <w:t xml:space="preserve">одарского муниципального округа </w:t>
      </w:r>
      <w:r w:rsidR="00263E3B" w:rsidRPr="002446F4">
        <w:rPr>
          <w:sz w:val="28"/>
          <w:szCs w:val="28"/>
          <w:lang w:val="ru-RU"/>
        </w:rPr>
        <w:t xml:space="preserve">к началу нового </w:t>
      </w:r>
      <w:r w:rsidR="0029772C" w:rsidRPr="002446F4">
        <w:rPr>
          <w:sz w:val="28"/>
          <w:szCs w:val="28"/>
          <w:lang w:val="ru-RU"/>
        </w:rPr>
        <w:t>202</w:t>
      </w:r>
      <w:r w:rsidR="00684E1C" w:rsidRPr="002446F4">
        <w:rPr>
          <w:sz w:val="28"/>
          <w:szCs w:val="28"/>
          <w:lang w:val="ru-RU"/>
        </w:rPr>
        <w:t>3</w:t>
      </w:r>
      <w:r w:rsidR="0029772C" w:rsidRPr="002446F4">
        <w:rPr>
          <w:sz w:val="28"/>
          <w:szCs w:val="28"/>
          <w:lang w:val="ru-RU"/>
        </w:rPr>
        <w:t>-202</w:t>
      </w:r>
      <w:r w:rsidR="00684E1C" w:rsidRPr="002446F4">
        <w:rPr>
          <w:sz w:val="28"/>
          <w:szCs w:val="28"/>
          <w:lang w:val="ru-RU"/>
        </w:rPr>
        <w:t>4</w:t>
      </w:r>
      <w:r w:rsidR="00DA0983" w:rsidRPr="002446F4">
        <w:rPr>
          <w:sz w:val="28"/>
          <w:szCs w:val="28"/>
          <w:lang w:val="ru-RU"/>
        </w:rPr>
        <w:t xml:space="preserve"> </w:t>
      </w:r>
      <w:r w:rsidR="006811E9" w:rsidRPr="002446F4">
        <w:rPr>
          <w:sz w:val="28"/>
          <w:szCs w:val="28"/>
          <w:lang w:val="ru-RU"/>
        </w:rPr>
        <w:t>учебного года:</w:t>
      </w:r>
    </w:p>
    <w:p w:rsidR="00FD17DA" w:rsidRPr="002446F4" w:rsidRDefault="000379E8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         1.</w:t>
      </w:r>
      <w:r w:rsidR="00FD17DA" w:rsidRPr="002446F4">
        <w:rPr>
          <w:sz w:val="28"/>
          <w:szCs w:val="28"/>
          <w:lang w:val="ru-RU"/>
        </w:rPr>
        <w:t>Создать координационную группу</w:t>
      </w:r>
      <w:r w:rsidR="00FD17DA" w:rsidRPr="002446F4">
        <w:rPr>
          <w:color w:val="FF0000"/>
          <w:sz w:val="28"/>
          <w:szCs w:val="28"/>
          <w:lang w:val="ru-RU"/>
        </w:rPr>
        <w:t xml:space="preserve"> </w:t>
      </w:r>
      <w:r w:rsidR="00FD17DA" w:rsidRPr="002446F4">
        <w:rPr>
          <w:sz w:val="28"/>
          <w:szCs w:val="28"/>
          <w:lang w:val="ru-RU"/>
        </w:rPr>
        <w:t>по подготовке образовате</w:t>
      </w:r>
      <w:r w:rsidR="0029772C" w:rsidRPr="002446F4">
        <w:rPr>
          <w:sz w:val="28"/>
          <w:szCs w:val="28"/>
          <w:lang w:val="ru-RU"/>
        </w:rPr>
        <w:t>льных организаций к новому 202</w:t>
      </w:r>
      <w:r w:rsidR="00684E1C" w:rsidRPr="002446F4">
        <w:rPr>
          <w:sz w:val="28"/>
          <w:szCs w:val="28"/>
          <w:lang w:val="ru-RU"/>
        </w:rPr>
        <w:t>3</w:t>
      </w:r>
      <w:r w:rsidR="00AA1160" w:rsidRPr="002446F4">
        <w:rPr>
          <w:sz w:val="28"/>
          <w:szCs w:val="28"/>
          <w:lang w:val="ru-RU"/>
        </w:rPr>
        <w:t>-</w:t>
      </w:r>
      <w:r w:rsidR="0029772C" w:rsidRPr="002446F4">
        <w:rPr>
          <w:sz w:val="28"/>
          <w:szCs w:val="28"/>
          <w:lang w:val="ru-RU"/>
        </w:rPr>
        <w:t>202</w:t>
      </w:r>
      <w:r w:rsidR="00684E1C" w:rsidRPr="002446F4">
        <w:rPr>
          <w:sz w:val="28"/>
          <w:szCs w:val="28"/>
          <w:lang w:val="ru-RU"/>
        </w:rPr>
        <w:t>4</w:t>
      </w:r>
      <w:r w:rsidR="00FD17DA" w:rsidRPr="002446F4">
        <w:rPr>
          <w:sz w:val="28"/>
          <w:szCs w:val="28"/>
          <w:lang w:val="ru-RU"/>
        </w:rPr>
        <w:t xml:space="preserve"> учебному году</w:t>
      </w:r>
      <w:r w:rsidR="00C62E24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1372235</wp:posOffset>
                </wp:positionH>
                <wp:positionV relativeFrom="page">
                  <wp:posOffset>2088515</wp:posOffset>
                </wp:positionV>
                <wp:extent cx="1371600" cy="179705"/>
                <wp:effectExtent l="0" t="0" r="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2FF2" w:rsidRDefault="00B42FF2" w:rsidP="00FD17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08.05pt;margin-top:164.45pt;width:108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" o:allowincell="f" filled="f" stroked="f" strokeweight="0">
                <v:textbox inset="0,0,0,0">
                  <w:txbxContent>
                    <w:p w:rsidR="00B42FF2" w:rsidRDefault="00B42FF2" w:rsidP="00FD17DA"/>
                  </w:txbxContent>
                </v:textbox>
                <w10:wrap anchorx="page" anchory="page"/>
              </v:rect>
            </w:pict>
          </mc:Fallback>
        </mc:AlternateContent>
      </w:r>
      <w:r w:rsidR="00C62E24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5076825</wp:posOffset>
                </wp:positionH>
                <wp:positionV relativeFrom="page">
                  <wp:posOffset>2088515</wp:posOffset>
                </wp:positionV>
                <wp:extent cx="1267460" cy="179705"/>
                <wp:effectExtent l="0" t="0" r="8890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2FF2" w:rsidRDefault="00B42FF2" w:rsidP="00FD17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399.75pt;margin-top:164.45pt;width:99.8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" o:allowincell="f" filled="f" stroked="f" strokeweight="0">
                <v:textbox inset="0,0,0,0">
                  <w:txbxContent>
                    <w:p w:rsidR="00B42FF2" w:rsidRDefault="00B42FF2" w:rsidP="00FD17DA"/>
                  </w:txbxContent>
                </v:textbox>
                <w10:wrap anchorx="page" anchory="page"/>
              </v:rect>
            </w:pict>
          </mc:Fallback>
        </mc:AlternateContent>
      </w:r>
      <w:r w:rsidR="00FD17DA" w:rsidRPr="002446F4">
        <w:rPr>
          <w:sz w:val="28"/>
          <w:szCs w:val="28"/>
          <w:lang w:val="ru-RU"/>
        </w:rPr>
        <w:t xml:space="preserve"> в следующем составе:</w:t>
      </w:r>
    </w:p>
    <w:p w:rsidR="00B905A8" w:rsidRPr="002446F4" w:rsidRDefault="00B905A8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shd w:val="clear" w:color="auto" w:fill="FFFFFF"/>
          <w:lang w:val="ru-RU"/>
        </w:rPr>
        <w:t xml:space="preserve">Захаров А.Б.., первый </w:t>
      </w:r>
      <w:r w:rsidRPr="002446F4">
        <w:rPr>
          <w:sz w:val="28"/>
          <w:szCs w:val="28"/>
          <w:lang w:val="ru-RU"/>
        </w:rPr>
        <w:t>заместитель главы администрации Володарского муниципального округа;</w:t>
      </w:r>
    </w:p>
    <w:p w:rsidR="003C2FB1" w:rsidRPr="002446F4" w:rsidRDefault="006811E9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Орлова М.В.,  </w:t>
      </w:r>
      <w:r w:rsidR="00BD7CC7">
        <w:rPr>
          <w:sz w:val="28"/>
          <w:szCs w:val="28"/>
          <w:lang w:val="ru-RU"/>
        </w:rPr>
        <w:t>и.о. заместителя</w:t>
      </w:r>
      <w:r w:rsidR="003C2FB1" w:rsidRPr="002446F4">
        <w:rPr>
          <w:sz w:val="28"/>
          <w:szCs w:val="28"/>
          <w:lang w:val="ru-RU"/>
        </w:rPr>
        <w:t xml:space="preserve"> главы </w:t>
      </w:r>
      <w:r w:rsidRPr="002446F4">
        <w:rPr>
          <w:sz w:val="28"/>
          <w:szCs w:val="28"/>
          <w:lang w:val="ru-RU"/>
        </w:rPr>
        <w:t xml:space="preserve"> </w:t>
      </w:r>
      <w:r w:rsidR="003C2FB1" w:rsidRPr="002446F4">
        <w:rPr>
          <w:sz w:val="28"/>
          <w:szCs w:val="28"/>
          <w:lang w:val="ru-RU"/>
        </w:rPr>
        <w:t xml:space="preserve">администрации </w:t>
      </w:r>
      <w:r w:rsidR="00D90F8D">
        <w:rPr>
          <w:sz w:val="28"/>
          <w:szCs w:val="28"/>
          <w:lang w:val="ru-RU"/>
        </w:rPr>
        <w:t xml:space="preserve">– начальник управления социальной политики администрации  </w:t>
      </w:r>
      <w:r w:rsidR="00D90F8D" w:rsidRPr="002446F4">
        <w:rPr>
          <w:sz w:val="28"/>
          <w:szCs w:val="28"/>
          <w:lang w:val="ru-RU"/>
        </w:rPr>
        <w:t>Володарского муниципального округа</w:t>
      </w:r>
      <w:r w:rsidR="006A7A15" w:rsidRPr="002446F4">
        <w:rPr>
          <w:sz w:val="28"/>
          <w:szCs w:val="28"/>
          <w:lang w:val="ru-RU"/>
        </w:rPr>
        <w:t>;</w:t>
      </w:r>
      <w:r w:rsidR="0041322A" w:rsidRPr="002446F4">
        <w:rPr>
          <w:sz w:val="28"/>
          <w:szCs w:val="28"/>
          <w:lang w:val="ru-RU"/>
        </w:rPr>
        <w:t xml:space="preserve"> </w:t>
      </w:r>
    </w:p>
    <w:p w:rsidR="003C2FB1" w:rsidRPr="002446F4" w:rsidRDefault="003C2FB1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Винокурова О.А.,</w:t>
      </w:r>
      <w:r w:rsidR="00E41C04" w:rsidRPr="002446F4">
        <w:rPr>
          <w:sz w:val="28"/>
          <w:szCs w:val="28"/>
          <w:lang w:val="ru-RU"/>
        </w:rPr>
        <w:t xml:space="preserve"> заместитель главы</w:t>
      </w:r>
      <w:r w:rsidR="00D90F8D" w:rsidRPr="00D90F8D">
        <w:rPr>
          <w:sz w:val="28"/>
          <w:szCs w:val="28"/>
          <w:lang w:val="ru-RU"/>
        </w:rPr>
        <w:t xml:space="preserve"> </w:t>
      </w:r>
      <w:r w:rsidR="00D90F8D" w:rsidRPr="002446F4">
        <w:rPr>
          <w:sz w:val="28"/>
          <w:szCs w:val="28"/>
          <w:lang w:val="ru-RU"/>
        </w:rPr>
        <w:t>администрации</w:t>
      </w:r>
      <w:r w:rsidR="00D90F8D">
        <w:rPr>
          <w:sz w:val="28"/>
          <w:szCs w:val="28"/>
          <w:lang w:val="ru-RU"/>
        </w:rPr>
        <w:t xml:space="preserve"> -</w:t>
      </w:r>
      <w:r w:rsidRPr="002446F4">
        <w:rPr>
          <w:sz w:val="28"/>
          <w:szCs w:val="28"/>
          <w:lang w:val="ru-RU"/>
        </w:rPr>
        <w:t xml:space="preserve"> начальник финансового управления Во</w:t>
      </w:r>
      <w:r w:rsidR="00684E1C" w:rsidRPr="002446F4">
        <w:rPr>
          <w:sz w:val="28"/>
          <w:szCs w:val="28"/>
          <w:lang w:val="ru-RU"/>
        </w:rPr>
        <w:t>лодарского муниципального округа;</w:t>
      </w:r>
    </w:p>
    <w:p w:rsidR="003C2FB1" w:rsidRPr="002446F4" w:rsidRDefault="003C2FB1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Соловьева Н.Г., начальник Управления образования администрации Володарского муниципального</w:t>
      </w:r>
      <w:r w:rsidR="00684E1C" w:rsidRPr="002446F4">
        <w:rPr>
          <w:sz w:val="28"/>
          <w:szCs w:val="28"/>
          <w:lang w:val="ru-RU"/>
        </w:rPr>
        <w:t xml:space="preserve"> округа;</w:t>
      </w:r>
    </w:p>
    <w:p w:rsidR="003C2FB1" w:rsidRPr="002446F4" w:rsidRDefault="003C2FB1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Набокова Л.Г., ведущий специалист Управления образования администрации Володарского муниципального</w:t>
      </w:r>
      <w:r w:rsidR="00684E1C" w:rsidRPr="002446F4">
        <w:rPr>
          <w:sz w:val="28"/>
          <w:szCs w:val="28"/>
          <w:lang w:val="ru-RU"/>
        </w:rPr>
        <w:t xml:space="preserve"> округа</w:t>
      </w:r>
      <w:r w:rsidR="006811E9" w:rsidRPr="002446F4">
        <w:rPr>
          <w:sz w:val="28"/>
          <w:szCs w:val="28"/>
          <w:lang w:val="ru-RU"/>
        </w:rPr>
        <w:t>.</w:t>
      </w:r>
    </w:p>
    <w:p w:rsidR="00827877" w:rsidRPr="002446F4" w:rsidRDefault="00827877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2. Координационной группе:</w:t>
      </w:r>
    </w:p>
    <w:p w:rsidR="00827877" w:rsidRPr="002446F4" w:rsidRDefault="00827877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2.1. Осуществить проверку выполнения мероприятий по подготовке образовательных организаций к новому учебному году, в том числе посредством выездов в муниципальные образовательные организации в срок с </w:t>
      </w:r>
      <w:r w:rsidR="00B905A8" w:rsidRPr="002446F4">
        <w:rPr>
          <w:sz w:val="28"/>
          <w:szCs w:val="28"/>
          <w:lang w:val="ru-RU"/>
        </w:rPr>
        <w:t>17 по 28</w:t>
      </w:r>
      <w:r w:rsidRPr="002446F4">
        <w:rPr>
          <w:sz w:val="28"/>
          <w:szCs w:val="28"/>
          <w:lang w:val="ru-RU"/>
        </w:rPr>
        <w:t xml:space="preserve"> июля</w:t>
      </w:r>
      <w:r w:rsidR="00925C16" w:rsidRPr="002446F4">
        <w:rPr>
          <w:sz w:val="28"/>
          <w:szCs w:val="28"/>
          <w:lang w:val="ru-RU"/>
        </w:rPr>
        <w:t xml:space="preserve"> 2023</w:t>
      </w:r>
      <w:r w:rsidRPr="002446F4">
        <w:rPr>
          <w:sz w:val="28"/>
          <w:szCs w:val="28"/>
          <w:lang w:val="ru-RU"/>
        </w:rPr>
        <w:t xml:space="preserve"> года.</w:t>
      </w:r>
    </w:p>
    <w:p w:rsidR="00827877" w:rsidRPr="002446F4" w:rsidRDefault="00827877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Работа координационной группы должна проводиться в соответствии с Планом мероприятий и включать в себя: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- </w:t>
      </w:r>
      <w:r w:rsidRPr="002446F4">
        <w:rPr>
          <w:color w:val="000000"/>
          <w:sz w:val="28"/>
          <w:szCs w:val="28"/>
          <w:lang w:val="ru-RU"/>
        </w:rPr>
        <w:t>анализ результатов оценки готовности организации и устранения нарушений, выявленных в ходе ее проведения к началу предыдущего года;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состояния антитеррористической и противокриминальной защищенности организации, в том числе наличие паспорта безопасности объекта (территории);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lastRenderedPageBreak/>
        <w:t>- оценку обеспечения доступности зданий и сооружений организации для инвалидов и других маломобильных групп населения;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организации безопасной эксплуатации энергоустановок (электроустановок), их технического состояния, в том числе обеспечение надежности схемы электропотребления, ее соответствия категории энергоприемников, содержание энергоустановок в работоспособном состоянии и их безопасную эксплуатацию,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соблюдения требований к работникам и их подготовке;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соблюдения требований охраны труда электротеплотехнического и электротехнологического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организации мероприятий в области гражданской обороны и защиты населения и территорий от чрезвычайных ситуаций;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проверку работоспособности и обеспечения обслуживания систем автоматической противопожарной защиты;</w:t>
      </w:r>
    </w:p>
    <w:p w:rsidR="00827877" w:rsidRPr="002446F4" w:rsidRDefault="0082787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проверку наличия и исправности первичных средств пожаротушения, состояния путей эвакуации и эвакуационных выходов;</w:t>
      </w:r>
    </w:p>
    <w:p w:rsidR="00C95D87" w:rsidRPr="002446F4" w:rsidRDefault="00C95D8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состояния улично-дорожной сети вблизи образовательной организации;</w:t>
      </w:r>
    </w:p>
    <w:p w:rsidR="00C95D87" w:rsidRPr="002446F4" w:rsidRDefault="00C95D8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проверку организации школьных перевозок, включающую наличие транспортных средств исправном состоянии, кадровое обеспечение, готовность школьных маршрутов;</w:t>
      </w:r>
    </w:p>
    <w:p w:rsidR="00C95D87" w:rsidRPr="002446F4" w:rsidRDefault="00C95D8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проверку наличия Паспорта дорожной безопасности;</w:t>
      </w:r>
    </w:p>
    <w:p w:rsidR="00C95D87" w:rsidRPr="002446F4" w:rsidRDefault="00C95D8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выполнения предписаний органов государственного контроля;</w:t>
      </w:r>
    </w:p>
    <w:p w:rsidR="00827877" w:rsidRPr="002446F4" w:rsidRDefault="00C95D87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- оценку выполнения</w:t>
      </w:r>
      <w:r w:rsidR="00827877" w:rsidRPr="002446F4">
        <w:rPr>
          <w:sz w:val="28"/>
          <w:szCs w:val="28"/>
          <w:lang w:val="ru-RU"/>
        </w:rPr>
        <w:t xml:space="preserve"> мероприятий и требований в соответствии с Федеральным законом от 30 декабря 2001 г. № 197-ФЗ «Трудовой кодекс Российской Федерации».</w:t>
      </w:r>
    </w:p>
    <w:p w:rsidR="00827877" w:rsidRPr="00BD7CC7" w:rsidRDefault="00827877" w:rsidP="002446F4">
      <w:pPr>
        <w:pStyle w:val="aa"/>
        <w:jc w:val="both"/>
        <w:rPr>
          <w:sz w:val="28"/>
          <w:szCs w:val="28"/>
          <w:lang w:val="ru-RU"/>
        </w:rPr>
      </w:pPr>
      <w:r w:rsidRPr="00BD7CC7">
        <w:rPr>
          <w:sz w:val="28"/>
          <w:szCs w:val="28"/>
          <w:lang w:val="ru-RU"/>
        </w:rPr>
        <w:t xml:space="preserve">2.2. В случае выявления координационной группой нарушений образовательная организация разрабатывает и согласует с координационной группой мероприятия по их устранению с указанием конкретных сроков выполнения. После реализации указанных мероприятий организация предоставляет в установленные координационной группой сроки отчеты о принятых мерах по устранению нарушений. </w:t>
      </w:r>
    </w:p>
    <w:p w:rsidR="00FD17DA" w:rsidRPr="002446F4" w:rsidRDefault="00347CCD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3</w:t>
      </w:r>
      <w:r w:rsidR="00C76874" w:rsidRPr="002446F4">
        <w:rPr>
          <w:sz w:val="28"/>
          <w:szCs w:val="28"/>
          <w:lang w:val="ru-RU"/>
        </w:rPr>
        <w:t>.</w:t>
      </w:r>
      <w:r w:rsidR="000F282F" w:rsidRPr="002446F4">
        <w:rPr>
          <w:sz w:val="28"/>
          <w:szCs w:val="28"/>
          <w:lang w:val="ru-RU"/>
        </w:rPr>
        <w:t xml:space="preserve"> Управлению образования администрации Во</w:t>
      </w:r>
      <w:r w:rsidR="00B905A8" w:rsidRPr="002446F4">
        <w:rPr>
          <w:sz w:val="28"/>
          <w:szCs w:val="28"/>
          <w:lang w:val="ru-RU"/>
        </w:rPr>
        <w:t xml:space="preserve">лодарского муниципального округа </w:t>
      </w:r>
      <w:r w:rsidR="000F282F" w:rsidRPr="002446F4">
        <w:rPr>
          <w:sz w:val="28"/>
          <w:szCs w:val="28"/>
          <w:lang w:val="ru-RU"/>
        </w:rPr>
        <w:t xml:space="preserve"> (начальник Соловьева Н.Г.)</w:t>
      </w:r>
      <w:r w:rsidR="00FD17DA" w:rsidRPr="002446F4">
        <w:rPr>
          <w:sz w:val="28"/>
          <w:szCs w:val="28"/>
          <w:lang w:val="ru-RU"/>
        </w:rPr>
        <w:t>:</w:t>
      </w:r>
    </w:p>
    <w:p w:rsidR="00FD17DA" w:rsidRPr="002446F4" w:rsidRDefault="00347CCD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3</w:t>
      </w:r>
      <w:r w:rsidR="00FD17DA" w:rsidRPr="002446F4">
        <w:rPr>
          <w:sz w:val="28"/>
          <w:szCs w:val="28"/>
          <w:lang w:val="ru-RU"/>
        </w:rPr>
        <w:t xml:space="preserve">.1. Назначить ответственного исполнителя по предоставлению информации о ходе подготовки и приемке образовательных организаций к новому </w:t>
      </w:r>
      <w:r w:rsidR="00C95D87" w:rsidRPr="002446F4">
        <w:rPr>
          <w:sz w:val="28"/>
          <w:szCs w:val="28"/>
          <w:lang w:val="ru-RU"/>
        </w:rPr>
        <w:t>2023-2024</w:t>
      </w:r>
      <w:r w:rsidR="00DA0983" w:rsidRPr="002446F4">
        <w:rPr>
          <w:sz w:val="28"/>
          <w:szCs w:val="28"/>
          <w:lang w:val="ru-RU"/>
        </w:rPr>
        <w:t xml:space="preserve"> </w:t>
      </w:r>
      <w:r w:rsidR="00FD17DA" w:rsidRPr="002446F4">
        <w:rPr>
          <w:sz w:val="28"/>
          <w:szCs w:val="28"/>
          <w:lang w:val="ru-RU"/>
        </w:rPr>
        <w:t xml:space="preserve">учебному году. Контактную информацию об ответственном исполнителе: Ф.И.О. </w:t>
      </w:r>
      <w:r w:rsidR="00FD17DA" w:rsidRPr="002446F4">
        <w:rPr>
          <w:i/>
          <w:sz w:val="28"/>
          <w:szCs w:val="28"/>
          <w:lang w:val="ru-RU"/>
        </w:rPr>
        <w:t>(полностью)</w:t>
      </w:r>
      <w:r w:rsidR="00FD17DA" w:rsidRPr="002446F4">
        <w:rPr>
          <w:sz w:val="28"/>
          <w:szCs w:val="28"/>
          <w:lang w:val="ru-RU"/>
        </w:rPr>
        <w:t xml:space="preserve">, должность, телефон, </w:t>
      </w:r>
      <w:r w:rsidR="00FD17DA" w:rsidRPr="002446F4">
        <w:rPr>
          <w:sz w:val="28"/>
          <w:szCs w:val="28"/>
        </w:rPr>
        <w:t>email</w:t>
      </w:r>
      <w:r w:rsidR="00E41C04" w:rsidRPr="002446F4">
        <w:rPr>
          <w:sz w:val="28"/>
          <w:szCs w:val="28"/>
          <w:lang w:val="ru-RU"/>
        </w:rPr>
        <w:t xml:space="preserve"> направить в срок до 20</w:t>
      </w:r>
      <w:r w:rsidR="00FD17DA" w:rsidRPr="002446F4">
        <w:rPr>
          <w:sz w:val="28"/>
          <w:szCs w:val="28"/>
          <w:lang w:val="ru-RU"/>
        </w:rPr>
        <w:t xml:space="preserve"> </w:t>
      </w:r>
      <w:r w:rsidR="006A7A15" w:rsidRPr="002446F4">
        <w:rPr>
          <w:sz w:val="28"/>
          <w:szCs w:val="28"/>
          <w:lang w:val="ru-RU"/>
        </w:rPr>
        <w:t xml:space="preserve">июня </w:t>
      </w:r>
      <w:r w:rsidR="00FD17DA" w:rsidRPr="002446F4">
        <w:rPr>
          <w:sz w:val="28"/>
          <w:szCs w:val="28"/>
          <w:lang w:val="ru-RU"/>
        </w:rPr>
        <w:t xml:space="preserve">текущего года на эл.почту </w:t>
      </w:r>
      <w:hyperlink r:id="rId8" w:history="1">
        <w:r w:rsidR="00FD17DA" w:rsidRPr="002446F4">
          <w:rPr>
            <w:rStyle w:val="a9"/>
            <w:sz w:val="28"/>
            <w:szCs w:val="28"/>
          </w:rPr>
          <w:t>bolshakova</w:t>
        </w:r>
        <w:r w:rsidR="00FD17DA" w:rsidRPr="002446F4">
          <w:rPr>
            <w:rStyle w:val="a9"/>
            <w:sz w:val="28"/>
            <w:szCs w:val="28"/>
            <w:lang w:val="ru-RU"/>
          </w:rPr>
          <w:t>@</w:t>
        </w:r>
        <w:r w:rsidR="00FD17DA" w:rsidRPr="002446F4">
          <w:rPr>
            <w:rStyle w:val="a9"/>
            <w:sz w:val="28"/>
            <w:szCs w:val="28"/>
          </w:rPr>
          <w:t>obr</w:t>
        </w:r>
        <w:r w:rsidR="00FD17DA" w:rsidRPr="002446F4">
          <w:rPr>
            <w:rStyle w:val="a9"/>
            <w:sz w:val="28"/>
            <w:szCs w:val="28"/>
            <w:lang w:val="ru-RU"/>
          </w:rPr>
          <w:t>.</w:t>
        </w:r>
        <w:r w:rsidR="00FD17DA" w:rsidRPr="002446F4">
          <w:rPr>
            <w:rStyle w:val="a9"/>
            <w:sz w:val="28"/>
            <w:szCs w:val="28"/>
          </w:rPr>
          <w:t>kreml</w:t>
        </w:r>
        <w:r w:rsidR="00FD17DA" w:rsidRPr="002446F4">
          <w:rPr>
            <w:rStyle w:val="a9"/>
            <w:sz w:val="28"/>
            <w:szCs w:val="28"/>
            <w:lang w:val="ru-RU"/>
          </w:rPr>
          <w:t>.</w:t>
        </w:r>
        <w:r w:rsidR="00FD17DA" w:rsidRPr="002446F4">
          <w:rPr>
            <w:rStyle w:val="a9"/>
            <w:sz w:val="28"/>
            <w:szCs w:val="28"/>
          </w:rPr>
          <w:t>nnov</w:t>
        </w:r>
        <w:r w:rsidR="00FD17DA" w:rsidRPr="002446F4">
          <w:rPr>
            <w:rStyle w:val="a9"/>
            <w:sz w:val="28"/>
            <w:szCs w:val="28"/>
            <w:lang w:val="ru-RU"/>
          </w:rPr>
          <w:t>.</w:t>
        </w:r>
        <w:r w:rsidR="00FD17DA" w:rsidRPr="002446F4">
          <w:rPr>
            <w:rStyle w:val="a9"/>
            <w:sz w:val="28"/>
            <w:szCs w:val="28"/>
          </w:rPr>
          <w:t>ru</w:t>
        </w:r>
      </w:hyperlink>
      <w:r w:rsidR="00FD17DA" w:rsidRPr="002446F4">
        <w:rPr>
          <w:sz w:val="28"/>
          <w:szCs w:val="28"/>
          <w:lang w:val="ru-RU"/>
        </w:rPr>
        <w:t>.</w:t>
      </w:r>
    </w:p>
    <w:p w:rsidR="00FD17DA" w:rsidRPr="002446F4" w:rsidRDefault="00347CCD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3</w:t>
      </w:r>
      <w:r w:rsidR="00E41C04" w:rsidRPr="002446F4">
        <w:rPr>
          <w:sz w:val="28"/>
          <w:szCs w:val="28"/>
          <w:lang w:val="ru-RU"/>
        </w:rPr>
        <w:t>.2. Представить до 27</w:t>
      </w:r>
      <w:r w:rsidR="00750421" w:rsidRPr="002446F4">
        <w:rPr>
          <w:sz w:val="28"/>
          <w:szCs w:val="28"/>
          <w:lang w:val="ru-RU"/>
        </w:rPr>
        <w:t xml:space="preserve"> июня </w:t>
      </w:r>
      <w:r w:rsidR="00FD17DA" w:rsidRPr="002446F4">
        <w:rPr>
          <w:sz w:val="28"/>
          <w:szCs w:val="28"/>
          <w:lang w:val="ru-RU"/>
        </w:rPr>
        <w:t xml:space="preserve"> текущего года план мероприятий по подготовке образовательных организаций к новому </w:t>
      </w:r>
      <w:r w:rsidR="00BD7CC7">
        <w:rPr>
          <w:sz w:val="28"/>
          <w:szCs w:val="28"/>
          <w:lang w:val="ru-RU"/>
        </w:rPr>
        <w:t xml:space="preserve">2023-2024 </w:t>
      </w:r>
      <w:r w:rsidR="00BD7CC7" w:rsidRPr="002446F4">
        <w:rPr>
          <w:sz w:val="28"/>
          <w:szCs w:val="28"/>
          <w:lang w:val="ru-RU"/>
        </w:rPr>
        <w:t xml:space="preserve">учебному </w:t>
      </w:r>
      <w:r w:rsidR="00FD17DA" w:rsidRPr="002446F4">
        <w:rPr>
          <w:sz w:val="28"/>
          <w:szCs w:val="28"/>
          <w:lang w:val="ru-RU"/>
        </w:rPr>
        <w:t xml:space="preserve">году  по эл.почте: </w:t>
      </w:r>
      <w:hyperlink r:id="rId9" w:history="1">
        <w:r w:rsidR="00FD17DA" w:rsidRPr="002446F4">
          <w:rPr>
            <w:rStyle w:val="a9"/>
            <w:sz w:val="28"/>
            <w:szCs w:val="28"/>
          </w:rPr>
          <w:t>bolshakova</w:t>
        </w:r>
        <w:r w:rsidR="00FD17DA" w:rsidRPr="002446F4">
          <w:rPr>
            <w:rStyle w:val="a9"/>
            <w:sz w:val="28"/>
            <w:szCs w:val="28"/>
            <w:lang w:val="ru-RU"/>
          </w:rPr>
          <w:t>@</w:t>
        </w:r>
        <w:r w:rsidR="00FD17DA" w:rsidRPr="002446F4">
          <w:rPr>
            <w:rStyle w:val="a9"/>
            <w:sz w:val="28"/>
            <w:szCs w:val="28"/>
          </w:rPr>
          <w:t>obr</w:t>
        </w:r>
        <w:r w:rsidR="00FD17DA" w:rsidRPr="002446F4">
          <w:rPr>
            <w:rStyle w:val="a9"/>
            <w:sz w:val="28"/>
            <w:szCs w:val="28"/>
            <w:lang w:val="ru-RU"/>
          </w:rPr>
          <w:t>.</w:t>
        </w:r>
        <w:r w:rsidR="00FD17DA" w:rsidRPr="002446F4">
          <w:rPr>
            <w:rStyle w:val="a9"/>
            <w:sz w:val="28"/>
            <w:szCs w:val="28"/>
          </w:rPr>
          <w:t>kreml</w:t>
        </w:r>
        <w:r w:rsidR="00FD17DA" w:rsidRPr="002446F4">
          <w:rPr>
            <w:rStyle w:val="a9"/>
            <w:sz w:val="28"/>
            <w:szCs w:val="28"/>
            <w:lang w:val="ru-RU"/>
          </w:rPr>
          <w:t>.</w:t>
        </w:r>
        <w:r w:rsidR="00FD17DA" w:rsidRPr="002446F4">
          <w:rPr>
            <w:rStyle w:val="a9"/>
            <w:sz w:val="28"/>
            <w:szCs w:val="28"/>
          </w:rPr>
          <w:t>nnov</w:t>
        </w:r>
        <w:r w:rsidR="00FD17DA" w:rsidRPr="002446F4">
          <w:rPr>
            <w:rStyle w:val="a9"/>
            <w:sz w:val="28"/>
            <w:szCs w:val="28"/>
            <w:lang w:val="ru-RU"/>
          </w:rPr>
          <w:t>.</w:t>
        </w:r>
        <w:r w:rsidR="00FD17DA" w:rsidRPr="002446F4">
          <w:rPr>
            <w:rStyle w:val="a9"/>
            <w:sz w:val="28"/>
            <w:szCs w:val="28"/>
          </w:rPr>
          <w:t>ru</w:t>
        </w:r>
      </w:hyperlink>
      <w:r w:rsidR="00FD17DA" w:rsidRPr="002446F4">
        <w:rPr>
          <w:sz w:val="28"/>
          <w:szCs w:val="28"/>
          <w:lang w:val="ru-RU"/>
        </w:rPr>
        <w:t xml:space="preserve">. </w:t>
      </w:r>
      <w:r w:rsidR="00C95D87" w:rsidRPr="002446F4">
        <w:rPr>
          <w:sz w:val="28"/>
          <w:szCs w:val="28"/>
          <w:lang w:val="ru-RU"/>
        </w:rPr>
        <w:t xml:space="preserve"> </w:t>
      </w:r>
      <w:r w:rsidR="00FD17DA" w:rsidRPr="002446F4">
        <w:rPr>
          <w:sz w:val="28"/>
          <w:szCs w:val="28"/>
          <w:lang w:val="ru-RU"/>
        </w:rPr>
        <w:t>План мероприятий должен быть составлен с учетом:</w:t>
      </w:r>
    </w:p>
    <w:p w:rsidR="00FD17DA" w:rsidRPr="002446F4" w:rsidRDefault="00FD17DA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- исполнения предписаний, выданных органами государственного контроля (надзора);</w:t>
      </w:r>
    </w:p>
    <w:p w:rsidR="00FD17DA" w:rsidRPr="002446F4" w:rsidRDefault="00FD17DA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- соблюдения требований и выполнения комплекса мероприятий, направленных </w:t>
      </w:r>
      <w:r w:rsidRPr="002446F4">
        <w:rPr>
          <w:sz w:val="28"/>
          <w:szCs w:val="28"/>
          <w:lang w:val="ru-RU"/>
        </w:rPr>
        <w:lastRenderedPageBreak/>
        <w:t>на обеспечение безопасности в случае чрезвычайных ситуаций и пожаров;</w:t>
      </w:r>
    </w:p>
    <w:p w:rsidR="00FD17DA" w:rsidRPr="002446F4" w:rsidRDefault="006811E9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- выполнения</w:t>
      </w:r>
      <w:r w:rsidR="00FD17DA" w:rsidRPr="002446F4">
        <w:rPr>
          <w:sz w:val="28"/>
          <w:szCs w:val="28"/>
          <w:lang w:val="ru-RU"/>
        </w:rPr>
        <w:t xml:space="preserve"> требований санитарных норм и правил;</w:t>
      </w:r>
    </w:p>
    <w:p w:rsidR="00FD17DA" w:rsidRPr="002446F4" w:rsidRDefault="00FD17DA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- соблюдения требований к состоянию защищенности организаций от угроз криминального характера и террористических угроз, включающих обязательные для выполнения организационные, инженерно-технические, правовые и иные мероприятия по обеспечению антитеррористической защищенности объектов (территорий);</w:t>
      </w:r>
    </w:p>
    <w:p w:rsidR="00E41C04" w:rsidRPr="002446F4" w:rsidRDefault="00FD17DA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- необходимости проведения</w:t>
      </w:r>
      <w:r w:rsidR="006811E9" w:rsidRPr="002446F4">
        <w:rPr>
          <w:sz w:val="28"/>
          <w:szCs w:val="28"/>
          <w:lang w:val="ru-RU"/>
        </w:rPr>
        <w:t xml:space="preserve"> текущего и капитального ремонтов</w:t>
      </w:r>
      <w:r w:rsidRPr="002446F4">
        <w:rPr>
          <w:sz w:val="28"/>
          <w:szCs w:val="28"/>
          <w:lang w:val="ru-RU"/>
        </w:rPr>
        <w:t xml:space="preserve"> и других хозяйственных работ; </w:t>
      </w:r>
    </w:p>
    <w:p w:rsidR="00FD17DA" w:rsidRPr="002446F4" w:rsidRDefault="00E41C04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- </w:t>
      </w:r>
      <w:r w:rsidR="00FD17DA" w:rsidRPr="002446F4">
        <w:rPr>
          <w:sz w:val="28"/>
          <w:szCs w:val="28"/>
          <w:lang w:val="ru-RU"/>
        </w:rPr>
        <w:t>других мероприятий, непосредственно связанных с подготовкой организации к началу учебного года.</w:t>
      </w:r>
    </w:p>
    <w:p w:rsidR="00B905A8" w:rsidRPr="002446F4" w:rsidRDefault="00B905A8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3.3. Своевременно представлять в министерство образования и науки Нижегородской области сведения по по</w:t>
      </w:r>
      <w:r w:rsidR="002446F4" w:rsidRPr="002446F4">
        <w:rPr>
          <w:sz w:val="28"/>
          <w:szCs w:val="28"/>
          <w:lang w:val="ru-RU"/>
        </w:rPr>
        <w:t>дготовке к новому учебному году.</w:t>
      </w:r>
    </w:p>
    <w:p w:rsidR="00FD17DA" w:rsidRPr="002446F4" w:rsidRDefault="00827877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4</w:t>
      </w:r>
      <w:r w:rsidR="00347CCD" w:rsidRPr="002446F4">
        <w:rPr>
          <w:sz w:val="28"/>
          <w:szCs w:val="28"/>
          <w:lang w:val="ru-RU"/>
        </w:rPr>
        <w:t>.</w:t>
      </w:r>
      <w:r w:rsidR="00BA7562" w:rsidRPr="002446F4">
        <w:rPr>
          <w:sz w:val="28"/>
          <w:szCs w:val="28"/>
          <w:lang w:val="ru-RU"/>
        </w:rPr>
        <w:t xml:space="preserve"> Утвердить состав</w:t>
      </w:r>
      <w:r w:rsidR="00FD17DA" w:rsidRPr="002446F4">
        <w:rPr>
          <w:sz w:val="28"/>
          <w:szCs w:val="28"/>
          <w:lang w:val="ru-RU"/>
        </w:rPr>
        <w:t xml:space="preserve"> </w:t>
      </w:r>
      <w:r w:rsidR="00136AC5" w:rsidRPr="002446F4">
        <w:rPr>
          <w:sz w:val="28"/>
          <w:szCs w:val="28"/>
          <w:lang w:val="ru-RU"/>
        </w:rPr>
        <w:t xml:space="preserve">межведомственной </w:t>
      </w:r>
      <w:r w:rsidR="00FD17DA" w:rsidRPr="002446F4">
        <w:rPr>
          <w:sz w:val="28"/>
          <w:szCs w:val="28"/>
          <w:lang w:val="ru-RU"/>
        </w:rPr>
        <w:t xml:space="preserve">комиссии по </w:t>
      </w:r>
      <w:r w:rsidR="00136AC5" w:rsidRPr="002446F4">
        <w:rPr>
          <w:sz w:val="28"/>
          <w:szCs w:val="28"/>
          <w:lang w:val="ru-RU"/>
        </w:rPr>
        <w:t xml:space="preserve">приемке муниципальных  </w:t>
      </w:r>
      <w:r w:rsidR="00FD17DA" w:rsidRPr="002446F4">
        <w:rPr>
          <w:sz w:val="28"/>
          <w:szCs w:val="28"/>
          <w:lang w:val="ru-RU"/>
        </w:rPr>
        <w:t xml:space="preserve">образовательных </w:t>
      </w:r>
      <w:r w:rsidR="00136AC5" w:rsidRPr="002446F4">
        <w:rPr>
          <w:sz w:val="28"/>
          <w:szCs w:val="28"/>
          <w:lang w:val="ru-RU"/>
        </w:rPr>
        <w:t xml:space="preserve"> </w:t>
      </w:r>
      <w:r w:rsidR="00FD17DA" w:rsidRPr="002446F4">
        <w:rPr>
          <w:sz w:val="28"/>
          <w:szCs w:val="28"/>
          <w:lang w:val="ru-RU"/>
        </w:rPr>
        <w:t xml:space="preserve">организаций </w:t>
      </w:r>
      <w:r w:rsidR="00136AC5" w:rsidRPr="002446F4">
        <w:rPr>
          <w:sz w:val="28"/>
          <w:szCs w:val="28"/>
          <w:lang w:val="ru-RU"/>
        </w:rPr>
        <w:t xml:space="preserve"> </w:t>
      </w:r>
      <w:r w:rsidR="00FD17DA" w:rsidRPr="002446F4">
        <w:rPr>
          <w:sz w:val="28"/>
          <w:szCs w:val="28"/>
          <w:lang w:val="ru-RU"/>
        </w:rPr>
        <w:t xml:space="preserve">к </w:t>
      </w:r>
      <w:r w:rsidR="00136AC5" w:rsidRPr="002446F4">
        <w:rPr>
          <w:sz w:val="28"/>
          <w:szCs w:val="28"/>
          <w:lang w:val="ru-RU"/>
        </w:rPr>
        <w:t xml:space="preserve"> </w:t>
      </w:r>
      <w:r w:rsidR="00FD17DA" w:rsidRPr="002446F4">
        <w:rPr>
          <w:sz w:val="28"/>
          <w:szCs w:val="28"/>
          <w:lang w:val="ru-RU"/>
        </w:rPr>
        <w:t xml:space="preserve">новому </w:t>
      </w:r>
      <w:r w:rsidR="0029772C" w:rsidRPr="002446F4">
        <w:rPr>
          <w:sz w:val="28"/>
          <w:szCs w:val="28"/>
          <w:lang w:val="ru-RU"/>
        </w:rPr>
        <w:t>202</w:t>
      </w:r>
      <w:r w:rsidR="00137729" w:rsidRPr="002446F4">
        <w:rPr>
          <w:sz w:val="28"/>
          <w:szCs w:val="28"/>
          <w:lang w:val="ru-RU"/>
        </w:rPr>
        <w:t>3</w:t>
      </w:r>
      <w:r w:rsidR="00C76874" w:rsidRPr="002446F4">
        <w:rPr>
          <w:sz w:val="28"/>
          <w:szCs w:val="28"/>
          <w:lang w:val="ru-RU"/>
        </w:rPr>
        <w:t>-</w:t>
      </w:r>
      <w:r w:rsidR="0029772C" w:rsidRPr="002446F4">
        <w:rPr>
          <w:sz w:val="28"/>
          <w:szCs w:val="28"/>
          <w:lang w:val="ru-RU"/>
        </w:rPr>
        <w:t>202</w:t>
      </w:r>
      <w:r w:rsidR="00137729" w:rsidRPr="002446F4">
        <w:rPr>
          <w:sz w:val="28"/>
          <w:szCs w:val="28"/>
          <w:lang w:val="ru-RU"/>
        </w:rPr>
        <w:t>4</w:t>
      </w:r>
      <w:r w:rsidR="00FD17DA" w:rsidRPr="002446F4">
        <w:rPr>
          <w:sz w:val="28"/>
          <w:szCs w:val="28"/>
          <w:lang w:val="ru-RU"/>
        </w:rPr>
        <w:t xml:space="preserve"> </w:t>
      </w:r>
      <w:r w:rsidR="009D0683">
        <w:rPr>
          <w:sz w:val="28"/>
          <w:szCs w:val="28"/>
          <w:lang w:val="ru-RU"/>
        </w:rPr>
        <w:t>учебному году (приложение</w:t>
      </w:r>
      <w:r w:rsidR="00BA7562" w:rsidRPr="002446F4">
        <w:rPr>
          <w:sz w:val="28"/>
          <w:szCs w:val="28"/>
          <w:lang w:val="ru-RU"/>
        </w:rPr>
        <w:t xml:space="preserve"> </w:t>
      </w:r>
      <w:r w:rsidR="009D0683">
        <w:rPr>
          <w:sz w:val="28"/>
          <w:szCs w:val="28"/>
          <w:lang w:val="ru-RU"/>
        </w:rPr>
        <w:t>1</w:t>
      </w:r>
      <w:r w:rsidR="00FB65AE" w:rsidRPr="002446F4">
        <w:rPr>
          <w:sz w:val="28"/>
          <w:szCs w:val="28"/>
          <w:lang w:val="ru-RU"/>
        </w:rPr>
        <w:t>)</w:t>
      </w:r>
      <w:r w:rsidR="00023F01" w:rsidRPr="002446F4">
        <w:rPr>
          <w:sz w:val="28"/>
          <w:szCs w:val="28"/>
          <w:lang w:val="ru-RU"/>
        </w:rPr>
        <w:t>, график приемки образоват</w:t>
      </w:r>
      <w:r w:rsidR="0029772C" w:rsidRPr="002446F4">
        <w:rPr>
          <w:sz w:val="28"/>
          <w:szCs w:val="28"/>
          <w:lang w:val="ru-RU"/>
        </w:rPr>
        <w:t>ельных организаций к новому 202</w:t>
      </w:r>
      <w:r w:rsidR="00137729" w:rsidRPr="002446F4">
        <w:rPr>
          <w:sz w:val="28"/>
          <w:szCs w:val="28"/>
          <w:lang w:val="ru-RU"/>
        </w:rPr>
        <w:t>3</w:t>
      </w:r>
      <w:r w:rsidR="0029772C" w:rsidRPr="002446F4">
        <w:rPr>
          <w:sz w:val="28"/>
          <w:szCs w:val="28"/>
          <w:lang w:val="ru-RU"/>
        </w:rPr>
        <w:t>-202</w:t>
      </w:r>
      <w:r w:rsidR="00137729" w:rsidRPr="002446F4">
        <w:rPr>
          <w:sz w:val="28"/>
          <w:szCs w:val="28"/>
          <w:lang w:val="ru-RU"/>
        </w:rPr>
        <w:t>4</w:t>
      </w:r>
      <w:r w:rsidR="009D0683">
        <w:rPr>
          <w:sz w:val="28"/>
          <w:szCs w:val="28"/>
          <w:lang w:val="ru-RU"/>
        </w:rPr>
        <w:t xml:space="preserve"> учебному году  (приложение 2</w:t>
      </w:r>
      <w:r w:rsidR="00023F01" w:rsidRPr="002446F4">
        <w:rPr>
          <w:sz w:val="28"/>
          <w:szCs w:val="28"/>
          <w:lang w:val="ru-RU"/>
        </w:rPr>
        <w:t>)</w:t>
      </w:r>
      <w:r w:rsidR="00B905A8" w:rsidRPr="002446F4">
        <w:rPr>
          <w:sz w:val="28"/>
          <w:szCs w:val="28"/>
          <w:lang w:val="ru-RU"/>
        </w:rPr>
        <w:t>.</w:t>
      </w:r>
    </w:p>
    <w:p w:rsidR="00FD17DA" w:rsidRPr="002446F4" w:rsidRDefault="00587C3B" w:rsidP="002446F4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347CCD" w:rsidRPr="002446F4">
        <w:rPr>
          <w:sz w:val="28"/>
          <w:szCs w:val="28"/>
          <w:lang w:val="ru-RU"/>
        </w:rPr>
        <w:t>.</w:t>
      </w:r>
      <w:r w:rsidR="00FD17DA" w:rsidRPr="002446F4">
        <w:rPr>
          <w:sz w:val="28"/>
          <w:szCs w:val="28"/>
          <w:lang w:val="ru-RU"/>
        </w:rPr>
        <w:t xml:space="preserve"> Работа комиссии должна проводиться в соответст</w:t>
      </w:r>
      <w:r w:rsidR="00BF4E6A" w:rsidRPr="002446F4">
        <w:rPr>
          <w:sz w:val="28"/>
          <w:szCs w:val="28"/>
          <w:lang w:val="ru-RU"/>
        </w:rPr>
        <w:t xml:space="preserve">вии с Планом мероприятий </w:t>
      </w:r>
      <w:r w:rsidR="00FD17DA" w:rsidRPr="002446F4">
        <w:rPr>
          <w:sz w:val="28"/>
          <w:szCs w:val="28"/>
          <w:lang w:val="ru-RU"/>
        </w:rPr>
        <w:t xml:space="preserve"> и включать в себя: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- </w:t>
      </w:r>
      <w:r w:rsidRPr="002446F4">
        <w:rPr>
          <w:color w:val="000000"/>
          <w:sz w:val="28"/>
          <w:szCs w:val="28"/>
          <w:lang w:val="ru-RU"/>
        </w:rPr>
        <w:t>анализ результатов оценки готовности организации и устранения нарушений, выявленных в ходе ее проведения к началу предыдущего года;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состояния антитеррористической и противокриминальной защищенности организации, в том числе наличие паспорта безопасности объекта (территории);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обеспечения доступности зданий и сооружений организации для инвалидов и других маломобильных групп населения;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организации безопасной эксплуатации энергоустановок (электроустановок), их технического состояния, в том числе обеспечение надежности схемы электропотребления, ее соответствия категории энергоприемников, содержание энергоустановок в работоспособном состоянии и их безопасную эксплуатацию,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соблюдения требований к работникам и их подготовке;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соблюдения требований охраны труда электротеплотехнического и электротехнологического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оценку организации мероприятий в области гражданской обороны и защиты населения и территорий от чрезвычайных ситуаций;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проверку работоспособности и обеспечения обслуживания систем автоматической противопожарной защиты;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>- проверку наличия и исправности первичных средств пожаротушения, состояния путей эвакуации и эвакуационных выходов;</w:t>
      </w:r>
    </w:p>
    <w:p w:rsidR="00FD17DA" w:rsidRPr="002446F4" w:rsidRDefault="00FD17DA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color w:val="000000"/>
          <w:sz w:val="28"/>
          <w:szCs w:val="28"/>
          <w:lang w:val="ru-RU"/>
        </w:rPr>
        <w:t xml:space="preserve">- </w:t>
      </w:r>
      <w:r w:rsidRPr="002446F4">
        <w:rPr>
          <w:sz w:val="28"/>
          <w:szCs w:val="28"/>
          <w:lang w:val="ru-RU"/>
        </w:rPr>
        <w:t>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FD17DA" w:rsidRPr="002446F4" w:rsidRDefault="00FD17DA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- выполнение предписаний органов государственного контроля (надзора);</w:t>
      </w:r>
    </w:p>
    <w:p w:rsidR="00FD17DA" w:rsidRPr="002446F4" w:rsidRDefault="00FD17DA" w:rsidP="002446F4">
      <w:pPr>
        <w:pStyle w:val="aa"/>
        <w:jc w:val="both"/>
        <w:rPr>
          <w:color w:val="000000"/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 xml:space="preserve">- выполнение мероприятий и требований в соответствии с Федеральным законом от 30 декабря 2001 г. № 197-ФЗ «Трудовой кодекс Российской </w:t>
      </w:r>
      <w:r w:rsidRPr="002446F4">
        <w:rPr>
          <w:sz w:val="28"/>
          <w:szCs w:val="28"/>
          <w:lang w:val="ru-RU"/>
        </w:rPr>
        <w:lastRenderedPageBreak/>
        <w:t>Федерации».</w:t>
      </w:r>
    </w:p>
    <w:p w:rsidR="00FD17DA" w:rsidRPr="00BD7CC7" w:rsidRDefault="00587C3B" w:rsidP="002446F4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FD17DA" w:rsidRPr="00BD7CC7">
        <w:rPr>
          <w:sz w:val="28"/>
          <w:szCs w:val="28"/>
          <w:lang w:val="ru-RU"/>
        </w:rPr>
        <w:t>В случае выявления комиссией нарушений</w:t>
      </w:r>
      <w:r>
        <w:rPr>
          <w:sz w:val="28"/>
          <w:szCs w:val="28"/>
          <w:lang w:val="ru-RU"/>
        </w:rPr>
        <w:t>,</w:t>
      </w:r>
      <w:r w:rsidR="00FD17DA" w:rsidRPr="00BD7CC7">
        <w:rPr>
          <w:sz w:val="28"/>
          <w:szCs w:val="28"/>
          <w:lang w:val="ru-RU"/>
        </w:rPr>
        <w:t xml:space="preserve"> образовательная организ</w:t>
      </w:r>
      <w:r w:rsidR="00D062E5" w:rsidRPr="00BD7CC7">
        <w:rPr>
          <w:sz w:val="28"/>
          <w:szCs w:val="28"/>
          <w:lang w:val="ru-RU"/>
        </w:rPr>
        <w:t>ация разрабатывает и согласует</w:t>
      </w:r>
      <w:r w:rsidR="00FD17DA" w:rsidRPr="00BD7CC7">
        <w:rPr>
          <w:sz w:val="28"/>
          <w:szCs w:val="28"/>
          <w:lang w:val="ru-RU"/>
        </w:rPr>
        <w:t xml:space="preserve"> с комиссией мероприятия по их устранению </w:t>
      </w:r>
      <w:r w:rsidR="005F18F5" w:rsidRPr="00BD7CC7">
        <w:rPr>
          <w:sz w:val="28"/>
          <w:szCs w:val="28"/>
          <w:lang w:val="ru-RU"/>
        </w:rPr>
        <w:t>с указанием конкретных сроков</w:t>
      </w:r>
      <w:r w:rsidR="00FD17DA" w:rsidRPr="00BD7CC7">
        <w:rPr>
          <w:sz w:val="28"/>
          <w:szCs w:val="28"/>
          <w:lang w:val="ru-RU"/>
        </w:rPr>
        <w:t xml:space="preserve"> выполнения. После реализации указанных мероприятий организация представляет в установленные комиссией сроки отчеты о принятых мерах по устранению нарушений. </w:t>
      </w:r>
    </w:p>
    <w:p w:rsidR="00FD17DA" w:rsidRPr="002446F4" w:rsidRDefault="00587C3B" w:rsidP="002446F4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FD17DA" w:rsidRPr="002446F4">
        <w:rPr>
          <w:sz w:val="28"/>
          <w:szCs w:val="28"/>
          <w:lang w:val="ru-RU"/>
        </w:rPr>
        <w:t xml:space="preserve">. Приемку </w:t>
      </w:r>
      <w:r w:rsidR="000D5497" w:rsidRPr="002446F4">
        <w:rPr>
          <w:sz w:val="28"/>
          <w:szCs w:val="28"/>
          <w:lang w:val="ru-RU"/>
        </w:rPr>
        <w:t>обще</w:t>
      </w:r>
      <w:r w:rsidR="00FD17DA" w:rsidRPr="002446F4">
        <w:rPr>
          <w:sz w:val="28"/>
          <w:szCs w:val="28"/>
          <w:lang w:val="ru-RU"/>
        </w:rPr>
        <w:t>о</w:t>
      </w:r>
      <w:r w:rsidR="00BE62D4" w:rsidRPr="002446F4">
        <w:rPr>
          <w:sz w:val="28"/>
          <w:szCs w:val="28"/>
          <w:lang w:val="ru-RU"/>
        </w:rPr>
        <w:t>бразовательных</w:t>
      </w:r>
      <w:r w:rsidR="00380DAE" w:rsidRPr="002446F4">
        <w:rPr>
          <w:sz w:val="28"/>
          <w:szCs w:val="28"/>
          <w:lang w:val="ru-RU"/>
        </w:rPr>
        <w:t xml:space="preserve"> организаций </w:t>
      </w:r>
      <w:r w:rsidR="00BF4E6A" w:rsidRPr="002446F4">
        <w:rPr>
          <w:sz w:val="28"/>
          <w:szCs w:val="28"/>
          <w:lang w:val="ru-RU"/>
        </w:rPr>
        <w:t xml:space="preserve"> провести </w:t>
      </w:r>
      <w:r>
        <w:rPr>
          <w:sz w:val="28"/>
          <w:szCs w:val="28"/>
          <w:lang w:val="ru-RU"/>
        </w:rPr>
        <w:t xml:space="preserve">в период </w:t>
      </w:r>
      <w:r w:rsidR="00BF4E6A" w:rsidRPr="002446F4">
        <w:rPr>
          <w:sz w:val="28"/>
          <w:szCs w:val="28"/>
          <w:lang w:val="ru-RU"/>
        </w:rPr>
        <w:t xml:space="preserve">с </w:t>
      </w:r>
      <w:r w:rsidR="00380DAE" w:rsidRPr="002446F4">
        <w:rPr>
          <w:sz w:val="28"/>
          <w:szCs w:val="28"/>
          <w:lang w:val="ru-RU"/>
        </w:rPr>
        <w:t>1</w:t>
      </w:r>
      <w:r w:rsidR="00FD17DA" w:rsidRPr="002446F4">
        <w:rPr>
          <w:sz w:val="28"/>
          <w:szCs w:val="28"/>
          <w:lang w:val="ru-RU"/>
        </w:rPr>
        <w:t xml:space="preserve"> </w:t>
      </w:r>
      <w:r w:rsidR="00BF4E6A" w:rsidRPr="002446F4">
        <w:rPr>
          <w:sz w:val="28"/>
          <w:szCs w:val="28"/>
          <w:lang w:val="ru-RU"/>
        </w:rPr>
        <w:t xml:space="preserve"> по </w:t>
      </w:r>
      <w:r w:rsidR="002446F4" w:rsidRPr="002446F4">
        <w:rPr>
          <w:sz w:val="28"/>
          <w:szCs w:val="28"/>
          <w:lang w:val="ru-RU"/>
        </w:rPr>
        <w:t>11</w:t>
      </w:r>
      <w:r w:rsidR="00FD17DA" w:rsidRPr="002446F4">
        <w:rPr>
          <w:sz w:val="28"/>
          <w:szCs w:val="28"/>
          <w:lang w:val="ru-RU"/>
        </w:rPr>
        <w:t xml:space="preserve"> августа </w:t>
      </w:r>
      <w:r w:rsidR="00137729" w:rsidRPr="002446F4">
        <w:rPr>
          <w:sz w:val="28"/>
          <w:szCs w:val="28"/>
          <w:lang w:val="ru-RU"/>
        </w:rPr>
        <w:t xml:space="preserve"> 2023</w:t>
      </w:r>
      <w:r w:rsidR="00BF4E6A" w:rsidRPr="002446F4">
        <w:rPr>
          <w:sz w:val="28"/>
          <w:szCs w:val="28"/>
          <w:lang w:val="ru-RU"/>
        </w:rPr>
        <w:t xml:space="preserve"> </w:t>
      </w:r>
      <w:r w:rsidR="00FD17DA" w:rsidRPr="002446F4">
        <w:rPr>
          <w:sz w:val="28"/>
          <w:szCs w:val="28"/>
          <w:lang w:val="ru-RU"/>
        </w:rPr>
        <w:t>года.</w:t>
      </w:r>
    </w:p>
    <w:p w:rsidR="00FD17DA" w:rsidRPr="002446F4" w:rsidRDefault="00587C3B" w:rsidP="002446F4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925C16" w:rsidRPr="002446F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="00FD17DA" w:rsidRPr="002446F4">
        <w:rPr>
          <w:sz w:val="28"/>
          <w:szCs w:val="28"/>
          <w:lang w:val="ru-RU"/>
        </w:rPr>
        <w:t>оклад о готовности организаций, осуществляющих образовательную деятельность, к началу</w:t>
      </w:r>
      <w:r>
        <w:rPr>
          <w:sz w:val="28"/>
          <w:szCs w:val="28"/>
          <w:lang w:val="ru-RU"/>
        </w:rPr>
        <w:t xml:space="preserve"> </w:t>
      </w:r>
      <w:r w:rsidRPr="002446F4">
        <w:rPr>
          <w:sz w:val="28"/>
          <w:szCs w:val="28"/>
          <w:lang w:val="ru-RU"/>
        </w:rPr>
        <w:t xml:space="preserve">нового </w:t>
      </w:r>
      <w:r>
        <w:rPr>
          <w:sz w:val="28"/>
          <w:szCs w:val="28"/>
          <w:lang w:val="ru-RU"/>
        </w:rPr>
        <w:t xml:space="preserve">2023-2024 </w:t>
      </w:r>
      <w:r w:rsidR="00FD17DA" w:rsidRPr="002446F4">
        <w:rPr>
          <w:sz w:val="28"/>
          <w:szCs w:val="28"/>
          <w:lang w:val="ru-RU"/>
        </w:rPr>
        <w:t xml:space="preserve">учебного года </w:t>
      </w:r>
      <w:r>
        <w:rPr>
          <w:sz w:val="28"/>
          <w:szCs w:val="28"/>
          <w:lang w:val="ru-RU"/>
        </w:rPr>
        <w:t xml:space="preserve">предоставить в Министерство образования и науки Нижегородской области </w:t>
      </w:r>
      <w:r w:rsidR="00BF4E6A" w:rsidRPr="002446F4">
        <w:rPr>
          <w:sz w:val="28"/>
          <w:szCs w:val="28"/>
          <w:lang w:val="ru-RU"/>
        </w:rPr>
        <w:t xml:space="preserve">до </w:t>
      </w:r>
      <w:r w:rsidR="00685719" w:rsidRPr="002446F4">
        <w:rPr>
          <w:sz w:val="28"/>
          <w:szCs w:val="28"/>
          <w:lang w:val="ru-RU"/>
        </w:rPr>
        <w:t>15</w:t>
      </w:r>
      <w:r w:rsidR="00FD17DA" w:rsidRPr="002446F4">
        <w:rPr>
          <w:sz w:val="28"/>
          <w:szCs w:val="28"/>
          <w:lang w:val="ru-RU"/>
        </w:rPr>
        <w:t xml:space="preserve"> августа текущего года.</w:t>
      </w:r>
    </w:p>
    <w:p w:rsidR="007B3C53" w:rsidRPr="002446F4" w:rsidRDefault="00B905A8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8</w:t>
      </w:r>
      <w:r w:rsidR="00FD17DA" w:rsidRPr="002446F4">
        <w:rPr>
          <w:sz w:val="28"/>
          <w:szCs w:val="28"/>
          <w:lang w:val="ru-RU"/>
        </w:rPr>
        <w:t xml:space="preserve">. </w:t>
      </w:r>
      <w:r w:rsidR="00827877" w:rsidRPr="002446F4">
        <w:rPr>
          <w:sz w:val="28"/>
          <w:szCs w:val="28"/>
          <w:lang w:val="ru-RU"/>
        </w:rPr>
        <w:t xml:space="preserve">Винокуровой О.А., </w:t>
      </w:r>
      <w:r w:rsidR="00136AC5" w:rsidRPr="002446F4">
        <w:rPr>
          <w:sz w:val="28"/>
          <w:szCs w:val="28"/>
          <w:lang w:val="ru-RU"/>
        </w:rPr>
        <w:t xml:space="preserve">заместителю главы, </w:t>
      </w:r>
      <w:r w:rsidR="00827877" w:rsidRPr="002446F4">
        <w:rPr>
          <w:sz w:val="28"/>
          <w:szCs w:val="28"/>
          <w:lang w:val="ru-RU"/>
        </w:rPr>
        <w:t>начальнику финансового управления</w:t>
      </w:r>
      <w:r w:rsidR="00136AC5" w:rsidRPr="002446F4">
        <w:rPr>
          <w:sz w:val="28"/>
          <w:szCs w:val="28"/>
          <w:lang w:val="ru-RU"/>
        </w:rPr>
        <w:t xml:space="preserve"> </w:t>
      </w:r>
      <w:r w:rsidR="00587C3B">
        <w:rPr>
          <w:sz w:val="28"/>
          <w:szCs w:val="28"/>
          <w:lang w:val="ru-RU"/>
        </w:rPr>
        <w:t xml:space="preserve">администрации </w:t>
      </w:r>
      <w:r w:rsidR="00136AC5" w:rsidRPr="002446F4">
        <w:rPr>
          <w:sz w:val="28"/>
          <w:szCs w:val="28"/>
          <w:lang w:val="ru-RU"/>
        </w:rPr>
        <w:t>Во</w:t>
      </w:r>
      <w:r w:rsidRPr="002446F4">
        <w:rPr>
          <w:sz w:val="28"/>
          <w:szCs w:val="28"/>
          <w:lang w:val="ru-RU"/>
        </w:rPr>
        <w:t>лодарского муниципального округа</w:t>
      </w:r>
      <w:r w:rsidR="00554684" w:rsidRPr="002446F4">
        <w:rPr>
          <w:sz w:val="28"/>
          <w:szCs w:val="28"/>
          <w:lang w:val="ru-RU"/>
        </w:rPr>
        <w:t>,</w:t>
      </w:r>
      <w:r w:rsidR="00827877" w:rsidRPr="002446F4">
        <w:rPr>
          <w:sz w:val="28"/>
          <w:szCs w:val="28"/>
          <w:lang w:val="ru-RU"/>
        </w:rPr>
        <w:t xml:space="preserve"> обеспечить</w:t>
      </w:r>
      <w:r w:rsidR="007B3C53" w:rsidRPr="002446F4">
        <w:rPr>
          <w:sz w:val="28"/>
          <w:szCs w:val="28"/>
          <w:lang w:val="ru-RU"/>
        </w:rPr>
        <w:t xml:space="preserve"> финансирование:</w:t>
      </w:r>
    </w:p>
    <w:p w:rsidR="00827877" w:rsidRPr="002446F4" w:rsidRDefault="00B905A8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8</w:t>
      </w:r>
      <w:r w:rsidR="007B3C53" w:rsidRPr="002446F4">
        <w:rPr>
          <w:sz w:val="28"/>
          <w:szCs w:val="28"/>
          <w:lang w:val="ru-RU"/>
        </w:rPr>
        <w:t>.1.</w:t>
      </w:r>
      <w:r w:rsidR="00827877" w:rsidRPr="002446F4">
        <w:rPr>
          <w:sz w:val="28"/>
          <w:szCs w:val="28"/>
          <w:lang w:val="ru-RU"/>
        </w:rPr>
        <w:t xml:space="preserve"> проведения ремонта муниципальных организаци</w:t>
      </w:r>
      <w:r w:rsidR="00210F07" w:rsidRPr="002446F4">
        <w:rPr>
          <w:sz w:val="28"/>
          <w:szCs w:val="28"/>
          <w:lang w:val="ru-RU"/>
        </w:rPr>
        <w:t>й и подготовки их к работе</w:t>
      </w:r>
      <w:r w:rsidR="00293751">
        <w:rPr>
          <w:sz w:val="28"/>
          <w:szCs w:val="28"/>
          <w:lang w:val="ru-RU"/>
        </w:rPr>
        <w:t xml:space="preserve"> </w:t>
      </w:r>
      <w:r w:rsidR="00587C3B">
        <w:rPr>
          <w:sz w:val="28"/>
          <w:szCs w:val="28"/>
          <w:lang w:val="ru-RU"/>
        </w:rPr>
        <w:t>с 01.09.2023 г.</w:t>
      </w:r>
      <w:r w:rsidR="007B3C53" w:rsidRPr="002446F4">
        <w:rPr>
          <w:sz w:val="28"/>
          <w:szCs w:val="28"/>
          <w:lang w:val="ru-RU"/>
        </w:rPr>
        <w:t>;</w:t>
      </w:r>
    </w:p>
    <w:p w:rsidR="00FD17DA" w:rsidRPr="002446F4" w:rsidRDefault="00B905A8" w:rsidP="002446F4">
      <w:pPr>
        <w:pStyle w:val="aa"/>
        <w:jc w:val="both"/>
        <w:rPr>
          <w:sz w:val="28"/>
          <w:szCs w:val="28"/>
          <w:lang w:val="ru-RU"/>
        </w:rPr>
      </w:pPr>
      <w:r w:rsidRPr="002446F4">
        <w:rPr>
          <w:sz w:val="28"/>
          <w:szCs w:val="28"/>
          <w:lang w:val="ru-RU"/>
        </w:rPr>
        <w:t>8</w:t>
      </w:r>
      <w:r w:rsidR="007B3C53" w:rsidRPr="002446F4">
        <w:rPr>
          <w:sz w:val="28"/>
          <w:szCs w:val="28"/>
          <w:lang w:val="ru-RU"/>
        </w:rPr>
        <w:t>.2. необходимых мероприятий по укреплению метериально-технической базы муниципальных организаций в соответствии с требованиями по лицензированию и государственной аккредитации образовательной деятельности и условиями, обеспечивающими реализацию федеральных государственных станд</w:t>
      </w:r>
      <w:r w:rsidR="005A33DD" w:rsidRPr="002446F4">
        <w:rPr>
          <w:sz w:val="28"/>
          <w:szCs w:val="28"/>
          <w:lang w:val="ru-RU"/>
        </w:rPr>
        <w:t>а</w:t>
      </w:r>
      <w:r w:rsidR="007B3C53" w:rsidRPr="002446F4">
        <w:rPr>
          <w:sz w:val="28"/>
          <w:szCs w:val="28"/>
          <w:lang w:val="ru-RU"/>
        </w:rPr>
        <w:t xml:space="preserve">ртов. </w:t>
      </w:r>
    </w:p>
    <w:p w:rsidR="009351EE" w:rsidRPr="00BD7CC7" w:rsidRDefault="00B905A8" w:rsidP="002446F4">
      <w:pPr>
        <w:pStyle w:val="aa"/>
        <w:jc w:val="both"/>
        <w:rPr>
          <w:rStyle w:val="FontStyle25"/>
          <w:sz w:val="28"/>
          <w:szCs w:val="28"/>
          <w:lang w:val="ru-RU"/>
        </w:rPr>
      </w:pPr>
      <w:r w:rsidRPr="00BD7CC7">
        <w:rPr>
          <w:rStyle w:val="FontStyle25"/>
          <w:sz w:val="28"/>
          <w:szCs w:val="28"/>
          <w:lang w:val="ru-RU"/>
        </w:rPr>
        <w:t>9</w:t>
      </w:r>
      <w:r w:rsidR="009351EE" w:rsidRPr="00BD7CC7">
        <w:rPr>
          <w:rStyle w:val="FontStyle25"/>
          <w:sz w:val="28"/>
          <w:szCs w:val="28"/>
          <w:lang w:val="ru-RU"/>
        </w:rPr>
        <w:t>.</w:t>
      </w:r>
      <w:r w:rsidR="00C345DC">
        <w:rPr>
          <w:rStyle w:val="FontStyle25"/>
          <w:sz w:val="28"/>
          <w:szCs w:val="28"/>
          <w:lang w:val="ru-RU"/>
        </w:rPr>
        <w:t xml:space="preserve"> </w:t>
      </w:r>
      <w:r w:rsidR="009351EE" w:rsidRPr="00BD7CC7">
        <w:rPr>
          <w:rStyle w:val="FontStyle25"/>
          <w:sz w:val="28"/>
          <w:szCs w:val="28"/>
          <w:lang w:val="ru-RU"/>
        </w:rPr>
        <w:t>Контроль за исполнением настоящего распоряжения оставляю за собой.</w:t>
      </w:r>
    </w:p>
    <w:p w:rsidR="0029772C" w:rsidRPr="002446F4" w:rsidRDefault="0029772C" w:rsidP="002446F4">
      <w:pPr>
        <w:pStyle w:val="aa"/>
        <w:jc w:val="both"/>
        <w:rPr>
          <w:rStyle w:val="FontStyle25"/>
          <w:sz w:val="28"/>
          <w:szCs w:val="28"/>
          <w:lang w:val="ru-RU"/>
        </w:rPr>
      </w:pPr>
    </w:p>
    <w:p w:rsidR="00347CCD" w:rsidRPr="0029772C" w:rsidRDefault="00347CCD" w:rsidP="009351EE">
      <w:pPr>
        <w:spacing w:line="276" w:lineRule="auto"/>
        <w:rPr>
          <w:rStyle w:val="FontStyle25"/>
          <w:sz w:val="28"/>
          <w:szCs w:val="28"/>
          <w:lang w:val="ru-RU"/>
        </w:rPr>
      </w:pPr>
    </w:p>
    <w:p w:rsidR="007C3244" w:rsidRDefault="00ED1FAE" w:rsidP="009351EE">
      <w:pPr>
        <w:spacing w:line="276" w:lineRule="auto"/>
        <w:rPr>
          <w:rStyle w:val="FontStyle25"/>
          <w:sz w:val="28"/>
          <w:szCs w:val="28"/>
          <w:lang w:val="ru-RU"/>
        </w:rPr>
      </w:pPr>
      <w:r>
        <w:rPr>
          <w:rStyle w:val="FontStyle25"/>
          <w:sz w:val="28"/>
          <w:szCs w:val="28"/>
          <w:lang w:val="ru-RU"/>
        </w:rPr>
        <w:t>И.о. г</w:t>
      </w:r>
      <w:r w:rsidR="00C345DC">
        <w:rPr>
          <w:rStyle w:val="FontStyle25"/>
          <w:sz w:val="28"/>
          <w:szCs w:val="28"/>
          <w:lang w:val="ru-RU"/>
        </w:rPr>
        <w:t>лавы</w:t>
      </w:r>
      <w:r w:rsidR="007C3244">
        <w:rPr>
          <w:rStyle w:val="FontStyle25"/>
          <w:sz w:val="28"/>
          <w:szCs w:val="28"/>
          <w:lang w:val="ru-RU"/>
        </w:rPr>
        <w:t xml:space="preserve"> </w:t>
      </w:r>
      <w:r w:rsidR="00F32995">
        <w:rPr>
          <w:rStyle w:val="FontStyle25"/>
          <w:sz w:val="28"/>
          <w:szCs w:val="28"/>
          <w:lang w:val="ru-RU"/>
        </w:rPr>
        <w:t xml:space="preserve"> </w:t>
      </w:r>
      <w:r>
        <w:rPr>
          <w:rStyle w:val="FontStyle25"/>
          <w:sz w:val="28"/>
          <w:szCs w:val="28"/>
          <w:lang w:val="ru-RU"/>
        </w:rPr>
        <w:t xml:space="preserve">администрации </w:t>
      </w:r>
      <w:r w:rsidR="007C3244">
        <w:rPr>
          <w:rStyle w:val="FontStyle25"/>
          <w:sz w:val="28"/>
          <w:szCs w:val="28"/>
          <w:lang w:val="ru-RU"/>
        </w:rPr>
        <w:t xml:space="preserve"> </w:t>
      </w:r>
      <w:r w:rsidR="009351EE" w:rsidRPr="00601538">
        <w:rPr>
          <w:rStyle w:val="FontStyle25"/>
          <w:sz w:val="28"/>
          <w:szCs w:val="28"/>
          <w:lang w:val="ru-RU"/>
        </w:rPr>
        <w:t xml:space="preserve">  </w:t>
      </w:r>
    </w:p>
    <w:p w:rsidR="00F6032B" w:rsidRDefault="002446F4" w:rsidP="00DA1107">
      <w:pPr>
        <w:spacing w:line="276" w:lineRule="auto"/>
        <w:rPr>
          <w:rStyle w:val="FontStyle25"/>
          <w:sz w:val="28"/>
          <w:szCs w:val="28"/>
          <w:lang w:val="ru-RU"/>
        </w:rPr>
      </w:pPr>
      <w:r>
        <w:rPr>
          <w:rStyle w:val="FontStyle25"/>
          <w:sz w:val="28"/>
          <w:szCs w:val="28"/>
          <w:lang w:val="ru-RU"/>
        </w:rPr>
        <w:t xml:space="preserve">Володарского муниципального </w:t>
      </w:r>
      <w:r w:rsidR="00925C16">
        <w:rPr>
          <w:rStyle w:val="FontStyle25"/>
          <w:sz w:val="28"/>
          <w:szCs w:val="28"/>
          <w:lang w:val="ru-RU"/>
        </w:rPr>
        <w:t>округа</w:t>
      </w:r>
      <w:r>
        <w:rPr>
          <w:rStyle w:val="FontStyle25"/>
          <w:sz w:val="28"/>
          <w:szCs w:val="28"/>
          <w:lang w:val="ru-RU"/>
        </w:rPr>
        <w:t xml:space="preserve">                       </w:t>
      </w:r>
      <w:r w:rsidR="007C3244">
        <w:rPr>
          <w:rStyle w:val="FontStyle25"/>
          <w:sz w:val="28"/>
          <w:szCs w:val="28"/>
          <w:lang w:val="ru-RU"/>
        </w:rPr>
        <w:t xml:space="preserve">       </w:t>
      </w:r>
      <w:r w:rsidR="00ED1FAE">
        <w:rPr>
          <w:rStyle w:val="FontStyle25"/>
          <w:sz w:val="28"/>
          <w:szCs w:val="28"/>
          <w:lang w:val="ru-RU"/>
        </w:rPr>
        <w:t xml:space="preserve">      </w:t>
      </w:r>
      <w:r w:rsidR="009351EE" w:rsidRPr="00601538">
        <w:rPr>
          <w:rStyle w:val="FontStyle25"/>
          <w:sz w:val="28"/>
          <w:szCs w:val="28"/>
          <w:lang w:val="ru-RU"/>
        </w:rPr>
        <w:t xml:space="preserve">   </w:t>
      </w:r>
      <w:r w:rsidR="00925C16">
        <w:rPr>
          <w:rStyle w:val="FontStyle25"/>
          <w:sz w:val="28"/>
          <w:szCs w:val="28"/>
          <w:lang w:val="ru-RU"/>
        </w:rPr>
        <w:t xml:space="preserve"> </w:t>
      </w:r>
      <w:r>
        <w:rPr>
          <w:rStyle w:val="FontStyle25"/>
          <w:sz w:val="28"/>
          <w:szCs w:val="28"/>
          <w:lang w:val="ru-RU"/>
        </w:rPr>
        <w:t xml:space="preserve">   </w:t>
      </w:r>
      <w:r w:rsidR="00925C16">
        <w:rPr>
          <w:rStyle w:val="FontStyle25"/>
          <w:sz w:val="28"/>
          <w:szCs w:val="28"/>
          <w:lang w:val="ru-RU"/>
        </w:rPr>
        <w:t xml:space="preserve">     </w:t>
      </w:r>
      <w:r w:rsidR="00F32995">
        <w:rPr>
          <w:rStyle w:val="FontStyle25"/>
          <w:sz w:val="28"/>
          <w:szCs w:val="28"/>
          <w:lang w:val="ru-RU"/>
        </w:rPr>
        <w:t xml:space="preserve">  </w:t>
      </w:r>
      <w:r w:rsidR="00ED1FAE">
        <w:rPr>
          <w:rStyle w:val="FontStyle25"/>
          <w:sz w:val="28"/>
          <w:szCs w:val="28"/>
          <w:lang w:val="ru-RU"/>
        </w:rPr>
        <w:t>А.Б. Захаров</w:t>
      </w:r>
    </w:p>
    <w:p w:rsidR="009D0683" w:rsidRDefault="009D0683" w:rsidP="00DA1107">
      <w:pPr>
        <w:spacing w:line="276" w:lineRule="auto"/>
        <w:rPr>
          <w:rStyle w:val="FontStyle25"/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9D0683">
      <w:pPr>
        <w:jc w:val="right"/>
        <w:rPr>
          <w:sz w:val="28"/>
          <w:szCs w:val="28"/>
          <w:lang w:val="ru-RU"/>
        </w:rPr>
      </w:pPr>
    </w:p>
    <w:p w:rsidR="009D0683" w:rsidRDefault="009D0683" w:rsidP="009D0683">
      <w:pPr>
        <w:jc w:val="right"/>
        <w:rPr>
          <w:sz w:val="28"/>
          <w:szCs w:val="28"/>
          <w:lang w:val="ru-RU"/>
        </w:rPr>
      </w:pPr>
    </w:p>
    <w:p w:rsidR="007F04BB" w:rsidRDefault="007F04BB" w:rsidP="007F04BB">
      <w:pPr>
        <w:pStyle w:val="aa"/>
        <w:jc w:val="right"/>
        <w:rPr>
          <w:sz w:val="28"/>
          <w:szCs w:val="28"/>
          <w:lang w:val="ru-RU"/>
        </w:rPr>
      </w:pPr>
    </w:p>
    <w:p w:rsidR="007F04BB" w:rsidRPr="007F04BB" w:rsidRDefault="009D0683" w:rsidP="007F04BB">
      <w:pPr>
        <w:pStyle w:val="aa"/>
        <w:jc w:val="right"/>
        <w:rPr>
          <w:sz w:val="20"/>
          <w:szCs w:val="20"/>
          <w:lang w:val="ru-RU"/>
        </w:rPr>
      </w:pPr>
      <w:r w:rsidRPr="009D0683">
        <w:rPr>
          <w:sz w:val="28"/>
          <w:szCs w:val="28"/>
          <w:lang w:val="ru-RU"/>
        </w:rPr>
        <w:t xml:space="preserve"> </w:t>
      </w:r>
      <w:r w:rsidR="007F04BB" w:rsidRPr="007F04BB">
        <w:rPr>
          <w:sz w:val="20"/>
          <w:szCs w:val="20"/>
          <w:lang w:val="ru-RU"/>
        </w:rPr>
        <w:t>Приложение 2</w:t>
      </w:r>
    </w:p>
    <w:p w:rsidR="007F04BB" w:rsidRPr="007F04BB" w:rsidRDefault="007F04BB" w:rsidP="007F04BB">
      <w:pPr>
        <w:jc w:val="right"/>
        <w:rPr>
          <w:sz w:val="20"/>
          <w:szCs w:val="20"/>
          <w:lang w:val="ru-RU"/>
        </w:rPr>
      </w:pPr>
      <w:r w:rsidRPr="007F04BB">
        <w:rPr>
          <w:sz w:val="20"/>
          <w:szCs w:val="20"/>
          <w:lang w:val="ru-RU"/>
        </w:rPr>
        <w:t xml:space="preserve">к распоряжению администрации  </w:t>
      </w:r>
    </w:p>
    <w:p w:rsidR="007F04BB" w:rsidRPr="007F04BB" w:rsidRDefault="0033625C" w:rsidP="0033625C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</w:t>
      </w:r>
      <w:r w:rsidR="007F04BB" w:rsidRPr="007F04BB">
        <w:rPr>
          <w:sz w:val="20"/>
          <w:szCs w:val="20"/>
          <w:lang w:val="ru-RU"/>
        </w:rPr>
        <w:t>Володарского муниципального</w:t>
      </w:r>
      <w:r>
        <w:rPr>
          <w:sz w:val="20"/>
          <w:szCs w:val="20"/>
          <w:lang w:val="ru-RU"/>
        </w:rPr>
        <w:t xml:space="preserve"> </w:t>
      </w:r>
      <w:r w:rsidR="007F04BB" w:rsidRPr="007F04BB">
        <w:rPr>
          <w:sz w:val="20"/>
          <w:szCs w:val="20"/>
          <w:lang w:val="ru-RU"/>
        </w:rPr>
        <w:t>округа</w:t>
      </w:r>
    </w:p>
    <w:p w:rsidR="007F04BB" w:rsidRPr="007F04BB" w:rsidRDefault="007F04BB" w:rsidP="007F04BB">
      <w:pPr>
        <w:pStyle w:val="aa"/>
        <w:jc w:val="right"/>
        <w:rPr>
          <w:sz w:val="20"/>
          <w:szCs w:val="20"/>
          <w:lang w:val="ru-RU"/>
        </w:rPr>
      </w:pPr>
      <w:r w:rsidRPr="007F04BB">
        <w:rPr>
          <w:sz w:val="20"/>
          <w:szCs w:val="20"/>
          <w:lang w:val="ru-RU"/>
        </w:rPr>
        <w:t xml:space="preserve">                                                                            </w:t>
      </w:r>
      <w:r w:rsidR="0033625C">
        <w:rPr>
          <w:sz w:val="20"/>
          <w:szCs w:val="20"/>
          <w:lang w:val="ru-RU"/>
        </w:rPr>
        <w:t xml:space="preserve">         от 09.06.2023 г. № 594-р</w:t>
      </w:r>
    </w:p>
    <w:p w:rsidR="009D0683" w:rsidRPr="009D0683" w:rsidRDefault="009D0683" w:rsidP="0033625C">
      <w:pPr>
        <w:rPr>
          <w:sz w:val="28"/>
          <w:szCs w:val="28"/>
          <w:lang w:val="ru-RU"/>
        </w:rPr>
      </w:pPr>
    </w:p>
    <w:p w:rsidR="009D0683" w:rsidRPr="009D0683" w:rsidRDefault="009D0683" w:rsidP="009D0683">
      <w:pPr>
        <w:jc w:val="center"/>
        <w:rPr>
          <w:b/>
          <w:sz w:val="28"/>
          <w:szCs w:val="28"/>
          <w:lang w:val="ru-RU"/>
        </w:rPr>
      </w:pPr>
      <w:r w:rsidRPr="009D0683">
        <w:rPr>
          <w:b/>
          <w:sz w:val="28"/>
          <w:szCs w:val="28"/>
          <w:lang w:val="ru-RU"/>
        </w:rPr>
        <w:t>Состав межведомственной комиссии по приемке муниципальных образовательных организаций к новому 2023-2024 учебному году</w:t>
      </w:r>
    </w:p>
    <w:p w:rsidR="009D0683" w:rsidRPr="009D0683" w:rsidRDefault="009D0683" w:rsidP="009D0683">
      <w:pPr>
        <w:jc w:val="center"/>
        <w:rPr>
          <w:sz w:val="28"/>
          <w:szCs w:val="28"/>
          <w:lang w:val="ru-RU"/>
        </w:rPr>
      </w:pPr>
    </w:p>
    <w:p w:rsidR="009D0683" w:rsidRPr="009D0683" w:rsidRDefault="009D0683" w:rsidP="009D0683">
      <w:pPr>
        <w:shd w:val="clear" w:color="auto" w:fill="FFFFFF"/>
        <w:jc w:val="both"/>
        <w:rPr>
          <w:b/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>Председатель комиссии:</w:t>
      </w:r>
    </w:p>
    <w:p w:rsidR="009D0683" w:rsidRPr="009D0683" w:rsidRDefault="009D0683" w:rsidP="009D0683">
      <w:pPr>
        <w:shd w:val="clear" w:color="auto" w:fill="FFFFFF"/>
        <w:jc w:val="both"/>
        <w:rPr>
          <w:b/>
          <w:color w:val="000000"/>
          <w:sz w:val="28"/>
          <w:szCs w:val="28"/>
          <w:lang w:val="ru-RU"/>
        </w:rPr>
      </w:pPr>
    </w:p>
    <w:p w:rsidR="009D0683" w:rsidRPr="009D0683" w:rsidRDefault="009D0683" w:rsidP="009D0683">
      <w:pPr>
        <w:jc w:val="both"/>
        <w:rPr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>Щанников Геннадий Михайлович</w:t>
      </w:r>
      <w:r w:rsidRPr="009D0683">
        <w:rPr>
          <w:color w:val="000000"/>
          <w:sz w:val="28"/>
          <w:szCs w:val="28"/>
          <w:lang w:val="ru-RU"/>
        </w:rPr>
        <w:t xml:space="preserve"> –  глава  МСУ Володарского муниципального </w:t>
      </w:r>
      <w:r w:rsidRPr="009D0683">
        <w:rPr>
          <w:sz w:val="28"/>
          <w:szCs w:val="28"/>
          <w:lang w:val="ru-RU"/>
        </w:rPr>
        <w:t>округа</w:t>
      </w:r>
      <w:r w:rsidRPr="009D0683">
        <w:rPr>
          <w:color w:val="000000"/>
          <w:sz w:val="28"/>
          <w:szCs w:val="28"/>
          <w:lang w:val="ru-RU"/>
        </w:rPr>
        <w:t>,</w:t>
      </w:r>
    </w:p>
    <w:p w:rsidR="009D0683" w:rsidRPr="009D0683" w:rsidRDefault="009D0683" w:rsidP="009D0683">
      <w:pPr>
        <w:shd w:val="clear" w:color="auto" w:fill="FFFFFF"/>
        <w:jc w:val="both"/>
        <w:rPr>
          <w:b/>
          <w:color w:val="000000"/>
          <w:sz w:val="28"/>
          <w:szCs w:val="28"/>
          <w:lang w:val="ru-RU"/>
        </w:rPr>
      </w:pPr>
    </w:p>
    <w:p w:rsidR="009D0683" w:rsidRPr="009D0683" w:rsidRDefault="009D0683" w:rsidP="009D0683">
      <w:pPr>
        <w:shd w:val="clear" w:color="auto" w:fill="FFFFFF"/>
        <w:jc w:val="both"/>
        <w:rPr>
          <w:b/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>Заместитель председателя комиссии:</w:t>
      </w:r>
    </w:p>
    <w:p w:rsidR="009D0683" w:rsidRPr="009D0683" w:rsidRDefault="009D0683" w:rsidP="009D0683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>Соловьева Наталья Геннадьевна</w:t>
      </w:r>
      <w:r w:rsidRPr="009D0683">
        <w:rPr>
          <w:color w:val="000000"/>
          <w:sz w:val="28"/>
          <w:szCs w:val="28"/>
          <w:lang w:val="ru-RU"/>
        </w:rPr>
        <w:t xml:space="preserve"> - начальник Управления образования администрации Володарского муниципального </w:t>
      </w:r>
      <w:r w:rsidRPr="009D0683">
        <w:rPr>
          <w:sz w:val="28"/>
          <w:szCs w:val="28"/>
          <w:lang w:val="ru-RU"/>
        </w:rPr>
        <w:t>округа</w:t>
      </w:r>
      <w:r w:rsidRPr="009D0683">
        <w:rPr>
          <w:color w:val="000000"/>
          <w:sz w:val="28"/>
          <w:szCs w:val="28"/>
          <w:lang w:val="ru-RU"/>
        </w:rPr>
        <w:t>,</w:t>
      </w:r>
    </w:p>
    <w:p w:rsidR="009D0683" w:rsidRPr="009D0683" w:rsidRDefault="009D0683" w:rsidP="009D0683">
      <w:pPr>
        <w:shd w:val="clear" w:color="auto" w:fill="FFFFFF"/>
        <w:jc w:val="both"/>
        <w:rPr>
          <w:b/>
          <w:color w:val="000000"/>
          <w:sz w:val="28"/>
          <w:szCs w:val="28"/>
          <w:lang w:val="ru-RU"/>
        </w:rPr>
      </w:pPr>
    </w:p>
    <w:p w:rsidR="009D0683" w:rsidRPr="009D0683" w:rsidRDefault="009D0683" w:rsidP="009D0683">
      <w:pPr>
        <w:shd w:val="clear" w:color="auto" w:fill="FFFFFF"/>
        <w:jc w:val="both"/>
        <w:rPr>
          <w:b/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>Члены комиссии:</w:t>
      </w:r>
    </w:p>
    <w:p w:rsidR="009D0683" w:rsidRPr="009D0683" w:rsidRDefault="009D0683" w:rsidP="009D0683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 xml:space="preserve">Андреева Светлана Александровна </w:t>
      </w:r>
      <w:r w:rsidRPr="009D0683">
        <w:rPr>
          <w:color w:val="000000"/>
          <w:sz w:val="28"/>
          <w:szCs w:val="28"/>
          <w:lang w:val="ru-RU"/>
        </w:rPr>
        <w:t xml:space="preserve">– начальник Управления экономического развития администрации Володарского муниципального </w:t>
      </w:r>
      <w:r w:rsidRPr="009D0683">
        <w:rPr>
          <w:sz w:val="28"/>
          <w:szCs w:val="28"/>
          <w:lang w:val="ru-RU"/>
        </w:rPr>
        <w:t>округа</w:t>
      </w:r>
      <w:r w:rsidRPr="009D0683">
        <w:rPr>
          <w:color w:val="000000"/>
          <w:sz w:val="28"/>
          <w:szCs w:val="28"/>
          <w:lang w:val="ru-RU"/>
        </w:rPr>
        <w:t>,</w:t>
      </w:r>
    </w:p>
    <w:p w:rsidR="009D0683" w:rsidRPr="009D0683" w:rsidRDefault="009D0683" w:rsidP="009D0683">
      <w:pPr>
        <w:jc w:val="both"/>
        <w:rPr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 xml:space="preserve">Рогулева Ольга Валериевна </w:t>
      </w:r>
      <w:r w:rsidRPr="009D0683">
        <w:rPr>
          <w:color w:val="000000"/>
          <w:sz w:val="28"/>
          <w:szCs w:val="28"/>
          <w:lang w:val="ru-RU"/>
        </w:rPr>
        <w:t xml:space="preserve">-  начальник  отдела общего и дополнительного образования Управления образования администрации Володарского муниципального </w:t>
      </w:r>
      <w:r w:rsidRPr="009D0683">
        <w:rPr>
          <w:sz w:val="28"/>
          <w:szCs w:val="28"/>
          <w:lang w:val="ru-RU"/>
        </w:rPr>
        <w:t>округа</w:t>
      </w:r>
      <w:r w:rsidRPr="009D0683">
        <w:rPr>
          <w:color w:val="000000"/>
          <w:sz w:val="28"/>
          <w:szCs w:val="28"/>
          <w:lang w:val="ru-RU"/>
        </w:rPr>
        <w:t>,</w:t>
      </w:r>
    </w:p>
    <w:p w:rsidR="009D0683" w:rsidRPr="009D0683" w:rsidRDefault="009D0683" w:rsidP="009D0683">
      <w:pPr>
        <w:jc w:val="both"/>
        <w:rPr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 xml:space="preserve">Лысова Ольга Олеговна – </w:t>
      </w:r>
      <w:r w:rsidRPr="009D0683">
        <w:rPr>
          <w:color w:val="000000"/>
          <w:sz w:val="28"/>
          <w:szCs w:val="28"/>
          <w:lang w:val="ru-RU"/>
        </w:rPr>
        <w:t>консультант отдела общего и дополнительного обр</w:t>
      </w:r>
      <w:r w:rsidR="007F04BB">
        <w:rPr>
          <w:color w:val="000000"/>
          <w:sz w:val="28"/>
          <w:szCs w:val="28"/>
          <w:lang w:val="ru-RU"/>
        </w:rPr>
        <w:t>азования Управления образования</w:t>
      </w:r>
      <w:r w:rsidRPr="009D0683">
        <w:rPr>
          <w:color w:val="000000"/>
          <w:sz w:val="28"/>
          <w:szCs w:val="28"/>
          <w:lang w:val="ru-RU"/>
        </w:rPr>
        <w:t xml:space="preserve"> администрации Володарского муниципального </w:t>
      </w:r>
      <w:r w:rsidRPr="009D0683">
        <w:rPr>
          <w:sz w:val="28"/>
          <w:szCs w:val="28"/>
          <w:lang w:val="ru-RU"/>
        </w:rPr>
        <w:t>округа</w:t>
      </w:r>
      <w:r w:rsidRPr="009D0683">
        <w:rPr>
          <w:color w:val="000000"/>
          <w:sz w:val="28"/>
          <w:szCs w:val="28"/>
          <w:lang w:val="ru-RU"/>
        </w:rPr>
        <w:t>,</w:t>
      </w:r>
    </w:p>
    <w:p w:rsidR="009D0683" w:rsidRPr="009D0683" w:rsidRDefault="009D0683" w:rsidP="009D0683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9D0683">
        <w:rPr>
          <w:b/>
          <w:color w:val="000000"/>
          <w:sz w:val="28"/>
          <w:szCs w:val="28"/>
          <w:lang w:val="ru-RU"/>
        </w:rPr>
        <w:t>Надежкина Елена Юрьевна</w:t>
      </w:r>
      <w:r w:rsidRPr="009D0683">
        <w:rPr>
          <w:color w:val="000000"/>
          <w:sz w:val="28"/>
          <w:szCs w:val="28"/>
          <w:lang w:val="ru-RU"/>
        </w:rPr>
        <w:t xml:space="preserve"> – старший инспектор ИАЗ ОМВД России  «Володарский», капитан полиции (по согласованию),</w:t>
      </w:r>
    </w:p>
    <w:p w:rsidR="009D0683" w:rsidRPr="009D0683" w:rsidRDefault="007F04BB" w:rsidP="009D0683">
      <w:pPr>
        <w:rPr>
          <w:sz w:val="28"/>
          <w:szCs w:val="28"/>
          <w:lang w:val="ru-RU"/>
        </w:rPr>
      </w:pPr>
      <w:r w:rsidRPr="009D0683">
        <w:rPr>
          <w:b/>
          <w:sz w:val="28"/>
          <w:szCs w:val="28"/>
          <w:lang w:val="ru-RU"/>
        </w:rPr>
        <w:t>Кураев Артем Владимирович</w:t>
      </w:r>
      <w:r w:rsidRPr="009D0683">
        <w:rPr>
          <w:sz w:val="28"/>
          <w:szCs w:val="28"/>
          <w:lang w:val="ru-RU"/>
        </w:rPr>
        <w:t xml:space="preserve">  -  начальник ПЦО ОВО по г. Дзержинску</w:t>
      </w:r>
      <w:r>
        <w:rPr>
          <w:sz w:val="28"/>
          <w:szCs w:val="28"/>
          <w:lang w:val="ru-RU"/>
        </w:rPr>
        <w:t xml:space="preserve"> </w:t>
      </w:r>
      <w:r w:rsidRPr="009D0683">
        <w:rPr>
          <w:sz w:val="28"/>
          <w:szCs w:val="28"/>
          <w:lang w:val="ru-RU"/>
        </w:rPr>
        <w:t xml:space="preserve"> -</w:t>
      </w:r>
      <w:r>
        <w:rPr>
          <w:sz w:val="28"/>
          <w:szCs w:val="28"/>
          <w:lang w:val="ru-RU"/>
        </w:rPr>
        <w:t xml:space="preserve"> </w:t>
      </w:r>
      <w:r w:rsidRPr="009D0683">
        <w:rPr>
          <w:sz w:val="28"/>
          <w:szCs w:val="28"/>
          <w:lang w:val="ru-RU"/>
        </w:rPr>
        <w:t>филиал ФГКУ «УВО ВНГ  России по Нижегородской области», капитан полиции (по согласованию)</w:t>
      </w:r>
    </w:p>
    <w:p w:rsidR="009D0683" w:rsidRPr="0029772C" w:rsidRDefault="009D0683" w:rsidP="00DA1107">
      <w:pPr>
        <w:spacing w:line="276" w:lineRule="auto"/>
        <w:rPr>
          <w:sz w:val="28"/>
          <w:szCs w:val="28"/>
          <w:lang w:val="ru-RU"/>
        </w:rPr>
        <w:sectPr w:rsidR="009D0683" w:rsidRPr="0029772C" w:rsidSect="002446F4">
          <w:pgSz w:w="11910" w:h="16840"/>
          <w:pgMar w:top="340" w:right="995" w:bottom="280" w:left="1280" w:header="720" w:footer="720" w:gutter="0"/>
          <w:cols w:space="720"/>
        </w:sectPr>
      </w:pPr>
    </w:p>
    <w:p w:rsidR="002446F4" w:rsidRPr="007F04BB" w:rsidRDefault="002446F4" w:rsidP="002446F4">
      <w:pPr>
        <w:pStyle w:val="aa"/>
        <w:jc w:val="right"/>
        <w:rPr>
          <w:sz w:val="20"/>
          <w:szCs w:val="20"/>
          <w:lang w:val="ru-RU"/>
        </w:rPr>
      </w:pPr>
      <w:r w:rsidRPr="007F04BB">
        <w:rPr>
          <w:sz w:val="20"/>
          <w:szCs w:val="20"/>
          <w:lang w:val="ru-RU"/>
        </w:rPr>
        <w:lastRenderedPageBreak/>
        <w:t>Приложение 2</w:t>
      </w:r>
    </w:p>
    <w:p w:rsidR="007F04BB" w:rsidRPr="007F04BB" w:rsidRDefault="007F04BB" w:rsidP="007F04BB">
      <w:pPr>
        <w:jc w:val="right"/>
        <w:rPr>
          <w:sz w:val="20"/>
          <w:szCs w:val="20"/>
          <w:lang w:val="ru-RU"/>
        </w:rPr>
      </w:pPr>
      <w:r w:rsidRPr="007F04BB">
        <w:rPr>
          <w:sz w:val="20"/>
          <w:szCs w:val="20"/>
          <w:lang w:val="ru-RU"/>
        </w:rPr>
        <w:t xml:space="preserve">к распоряжению администрации  </w:t>
      </w:r>
    </w:p>
    <w:p w:rsidR="007F04BB" w:rsidRPr="007F04BB" w:rsidRDefault="0033625C" w:rsidP="0033625C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 w:rsidR="007F04BB" w:rsidRPr="007F04BB">
        <w:rPr>
          <w:sz w:val="20"/>
          <w:szCs w:val="20"/>
          <w:lang w:val="ru-RU"/>
        </w:rPr>
        <w:t>Володарского муниципального</w:t>
      </w:r>
      <w:r>
        <w:rPr>
          <w:sz w:val="20"/>
          <w:szCs w:val="20"/>
          <w:lang w:val="ru-RU"/>
        </w:rPr>
        <w:t xml:space="preserve"> </w:t>
      </w:r>
      <w:r w:rsidR="007F04BB" w:rsidRPr="007F04BB">
        <w:rPr>
          <w:sz w:val="20"/>
          <w:szCs w:val="20"/>
          <w:lang w:val="ru-RU"/>
        </w:rPr>
        <w:t>округа</w:t>
      </w:r>
    </w:p>
    <w:p w:rsidR="002446F4" w:rsidRPr="007F04BB" w:rsidRDefault="007F04BB" w:rsidP="007F04BB">
      <w:pPr>
        <w:pStyle w:val="aa"/>
        <w:jc w:val="right"/>
        <w:rPr>
          <w:sz w:val="20"/>
          <w:szCs w:val="20"/>
          <w:lang w:val="ru-RU"/>
        </w:rPr>
      </w:pPr>
      <w:r w:rsidRPr="007F04BB">
        <w:rPr>
          <w:sz w:val="20"/>
          <w:szCs w:val="20"/>
          <w:lang w:val="ru-RU"/>
        </w:rPr>
        <w:t xml:space="preserve">                                                                            </w:t>
      </w:r>
      <w:r w:rsidR="0033625C">
        <w:rPr>
          <w:sz w:val="20"/>
          <w:szCs w:val="20"/>
          <w:lang w:val="ru-RU"/>
        </w:rPr>
        <w:t xml:space="preserve">         от 09.06.2023 г. № 594-р</w:t>
      </w:r>
    </w:p>
    <w:p w:rsidR="007F04BB" w:rsidRDefault="007F04BB" w:rsidP="002446F4">
      <w:pPr>
        <w:jc w:val="center"/>
        <w:rPr>
          <w:b/>
          <w:sz w:val="24"/>
          <w:lang w:val="ru-RU"/>
        </w:rPr>
      </w:pPr>
    </w:p>
    <w:p w:rsidR="002446F4" w:rsidRDefault="002446F4" w:rsidP="002446F4">
      <w:pPr>
        <w:jc w:val="center"/>
        <w:rPr>
          <w:b/>
          <w:sz w:val="24"/>
          <w:lang w:val="ru-RU"/>
        </w:rPr>
      </w:pPr>
      <w:r w:rsidRPr="002446F4">
        <w:rPr>
          <w:b/>
          <w:sz w:val="24"/>
          <w:lang w:val="ru-RU"/>
        </w:rPr>
        <w:t>График приемки ОО к 2023-2024 учебному году</w:t>
      </w:r>
    </w:p>
    <w:p w:rsidR="0018080F" w:rsidRPr="002446F4" w:rsidRDefault="0018080F" w:rsidP="002446F4">
      <w:pPr>
        <w:jc w:val="center"/>
        <w:rPr>
          <w:b/>
          <w:sz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1"/>
        <w:gridCol w:w="1621"/>
        <w:gridCol w:w="3952"/>
        <w:gridCol w:w="2307"/>
      </w:tblGrid>
      <w:tr w:rsidR="002446F4" w:rsidRPr="0033625C" w:rsidTr="00905471">
        <w:tc>
          <w:tcPr>
            <w:tcW w:w="1691" w:type="dxa"/>
          </w:tcPr>
          <w:p w:rsidR="002446F4" w:rsidRPr="00C641A1" w:rsidRDefault="002446F4" w:rsidP="00905471">
            <w:pPr>
              <w:rPr>
                <w:b/>
              </w:rPr>
            </w:pPr>
            <w:r w:rsidRPr="00C641A1">
              <w:rPr>
                <w:b/>
              </w:rPr>
              <w:t>дата</w:t>
            </w:r>
          </w:p>
        </w:tc>
        <w:tc>
          <w:tcPr>
            <w:tcW w:w="1621" w:type="dxa"/>
          </w:tcPr>
          <w:p w:rsidR="002446F4" w:rsidRPr="00C641A1" w:rsidRDefault="002446F4" w:rsidP="00905471">
            <w:pPr>
              <w:rPr>
                <w:b/>
              </w:rPr>
            </w:pPr>
            <w:r w:rsidRPr="00C641A1">
              <w:rPr>
                <w:b/>
              </w:rPr>
              <w:t>время</w:t>
            </w:r>
          </w:p>
        </w:tc>
        <w:tc>
          <w:tcPr>
            <w:tcW w:w="3952" w:type="dxa"/>
          </w:tcPr>
          <w:p w:rsidR="002446F4" w:rsidRPr="00C641A1" w:rsidRDefault="002446F4" w:rsidP="00905471">
            <w:pPr>
              <w:rPr>
                <w:b/>
              </w:rPr>
            </w:pPr>
            <w:r w:rsidRPr="00C641A1">
              <w:rPr>
                <w:b/>
              </w:rPr>
              <w:t>ОО</w:t>
            </w:r>
          </w:p>
        </w:tc>
        <w:tc>
          <w:tcPr>
            <w:tcW w:w="2307" w:type="dxa"/>
          </w:tcPr>
          <w:p w:rsidR="002446F4" w:rsidRPr="00C641A1" w:rsidRDefault="002446F4" w:rsidP="00905471">
            <w:pPr>
              <w:rPr>
                <w:b/>
              </w:rPr>
            </w:pPr>
            <w:r w:rsidRPr="00C641A1">
              <w:rPr>
                <w:b/>
              </w:rPr>
              <w:t>примечания</w:t>
            </w:r>
          </w:p>
        </w:tc>
      </w:tr>
      <w:tr w:rsidR="002446F4" w:rsidRPr="0033625C" w:rsidTr="00905471">
        <w:tc>
          <w:tcPr>
            <w:tcW w:w="9571" w:type="dxa"/>
            <w:gridSpan w:val="4"/>
          </w:tcPr>
          <w:p w:rsidR="002446F4" w:rsidRPr="00C641A1" w:rsidRDefault="002446F4" w:rsidP="00905471">
            <w:pPr>
              <w:jc w:val="center"/>
              <w:rPr>
                <w:b/>
              </w:rPr>
            </w:pPr>
            <w:r>
              <w:rPr>
                <w:b/>
              </w:rPr>
              <w:t>Володарск</w:t>
            </w:r>
          </w:p>
        </w:tc>
      </w:tr>
      <w:tr w:rsidR="002446F4" w:rsidRPr="0033625C" w:rsidTr="00905471">
        <w:tc>
          <w:tcPr>
            <w:tcW w:w="1691" w:type="dxa"/>
            <w:vMerge w:val="restart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(вторник)</w:t>
            </w: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12.00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СП МБОУ СШ № 1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12.30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МБДОУ детский сад № 10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13.00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МБДОУ детский сад № 9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13.30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МБОУ СШ № 1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14.00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МАОУ СШ № 10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14.30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МБДОУ детский сад № 8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15.00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МБДОУ детский сад № 14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9571" w:type="dxa"/>
            <w:gridSpan w:val="4"/>
          </w:tcPr>
          <w:p w:rsidR="002446F4" w:rsidRPr="007810E0" w:rsidRDefault="002446F4" w:rsidP="00905471">
            <w:pPr>
              <w:jc w:val="center"/>
              <w:rPr>
                <w:b/>
                <w:sz w:val="24"/>
                <w:szCs w:val="24"/>
              </w:rPr>
            </w:pPr>
            <w:r w:rsidRPr="007810E0">
              <w:rPr>
                <w:b/>
                <w:sz w:val="24"/>
                <w:szCs w:val="24"/>
              </w:rPr>
              <w:t>Фролищи, Центральный</w:t>
            </w:r>
          </w:p>
        </w:tc>
      </w:tr>
      <w:tr w:rsidR="002446F4" w:rsidRPr="0033625C" w:rsidTr="00905471">
        <w:tc>
          <w:tcPr>
            <w:tcW w:w="1691" w:type="dxa"/>
            <w:vMerge w:val="restart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2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(среда)</w:t>
            </w: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810E0">
              <w:rPr>
                <w:sz w:val="24"/>
                <w:szCs w:val="24"/>
              </w:rPr>
              <w:t>.00</w:t>
            </w:r>
          </w:p>
        </w:tc>
        <w:tc>
          <w:tcPr>
            <w:tcW w:w="3952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МАОУ СШ № 7</w:t>
            </w:r>
            <w:r>
              <w:rPr>
                <w:sz w:val="24"/>
                <w:szCs w:val="24"/>
              </w:rPr>
              <w:t>,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 МБДОУ детский сад № 16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МБДОУ детский сад № 16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810E0">
              <w:rPr>
                <w:sz w:val="24"/>
                <w:szCs w:val="24"/>
              </w:rPr>
              <w:t>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МБОУ СШ № 5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9571" w:type="dxa"/>
            <w:gridSpan w:val="4"/>
          </w:tcPr>
          <w:p w:rsidR="002446F4" w:rsidRPr="007810E0" w:rsidRDefault="002446F4" w:rsidP="00905471">
            <w:pPr>
              <w:jc w:val="center"/>
              <w:rPr>
                <w:b/>
                <w:sz w:val="24"/>
                <w:szCs w:val="24"/>
              </w:rPr>
            </w:pPr>
            <w:r w:rsidRPr="007810E0">
              <w:rPr>
                <w:b/>
                <w:sz w:val="24"/>
                <w:szCs w:val="24"/>
              </w:rPr>
              <w:t>Мулино</w:t>
            </w:r>
          </w:p>
        </w:tc>
      </w:tr>
      <w:tr w:rsidR="002446F4" w:rsidRPr="007810E0" w:rsidTr="00905471">
        <w:tc>
          <w:tcPr>
            <w:tcW w:w="1691" w:type="dxa"/>
            <w:vMerge w:val="restart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3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(четверг)</w:t>
            </w: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12.00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МБОУ СШ № 9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12.30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 xml:space="preserve">МАДОУ детский сад №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33625C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810E0">
              <w:rPr>
                <w:sz w:val="24"/>
                <w:szCs w:val="24"/>
              </w:rPr>
              <w:t>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ГБОУ КШИ им. А.Рожкова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810E0">
              <w:rPr>
                <w:sz w:val="24"/>
                <w:szCs w:val="24"/>
              </w:rPr>
              <w:t>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 xml:space="preserve">МАДОУ детский сад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9571" w:type="dxa"/>
            <w:gridSpan w:val="4"/>
          </w:tcPr>
          <w:p w:rsidR="002446F4" w:rsidRPr="007810E0" w:rsidRDefault="002446F4" w:rsidP="00905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Золино, </w:t>
            </w:r>
            <w:r w:rsidRPr="007810E0">
              <w:rPr>
                <w:b/>
                <w:sz w:val="24"/>
                <w:szCs w:val="24"/>
              </w:rPr>
              <w:t>Ильино</w:t>
            </w:r>
            <w:r>
              <w:rPr>
                <w:b/>
                <w:sz w:val="24"/>
                <w:szCs w:val="24"/>
              </w:rPr>
              <w:t>, Новосмолинский</w:t>
            </w:r>
          </w:p>
        </w:tc>
      </w:tr>
      <w:tr w:rsidR="002446F4" w:rsidRPr="007810E0" w:rsidTr="00905471">
        <w:tc>
          <w:tcPr>
            <w:tcW w:w="1691" w:type="dxa"/>
            <w:vMerge w:val="restart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4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пятница</w:t>
            </w:r>
            <w:r w:rsidRPr="007810E0">
              <w:rPr>
                <w:sz w:val="24"/>
                <w:szCs w:val="24"/>
              </w:rPr>
              <w:t>)</w:t>
            </w:r>
          </w:p>
        </w:tc>
        <w:tc>
          <w:tcPr>
            <w:tcW w:w="1621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952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2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</w:t>
            </w:r>
          </w:p>
        </w:tc>
        <w:tc>
          <w:tcPr>
            <w:tcW w:w="3952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СШ № 8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3952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«Золинская школа-интернат»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Pr="007810E0">
              <w:rPr>
                <w:sz w:val="24"/>
                <w:szCs w:val="24"/>
              </w:rPr>
              <w:t>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МБДОУ детский сад  № 1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  <w:r w:rsidRPr="007810E0">
              <w:rPr>
                <w:sz w:val="24"/>
                <w:szCs w:val="24"/>
              </w:rPr>
              <w:t>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ОШ № 11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9571" w:type="dxa"/>
            <w:gridSpan w:val="4"/>
          </w:tcPr>
          <w:p w:rsidR="002446F4" w:rsidRPr="007810E0" w:rsidRDefault="002446F4" w:rsidP="00905471">
            <w:pPr>
              <w:jc w:val="center"/>
              <w:rPr>
                <w:b/>
                <w:sz w:val="24"/>
                <w:szCs w:val="24"/>
              </w:rPr>
            </w:pPr>
            <w:r w:rsidRPr="007810E0">
              <w:rPr>
                <w:b/>
                <w:sz w:val="24"/>
                <w:szCs w:val="24"/>
              </w:rPr>
              <w:t>Юганец</w:t>
            </w:r>
          </w:p>
        </w:tc>
      </w:tr>
      <w:tr w:rsidR="002446F4" w:rsidRPr="007810E0" w:rsidTr="00905471">
        <w:tc>
          <w:tcPr>
            <w:tcW w:w="1691" w:type="dxa"/>
            <w:vMerge w:val="restart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10E0">
              <w:rPr>
                <w:sz w:val="24"/>
                <w:szCs w:val="24"/>
              </w:rPr>
              <w:t xml:space="preserve">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14.00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МАДОУ детский сад № 18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15.00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МБОУ СШ № 4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9571" w:type="dxa"/>
            <w:gridSpan w:val="4"/>
          </w:tcPr>
          <w:p w:rsidR="002446F4" w:rsidRPr="007810E0" w:rsidRDefault="002446F4" w:rsidP="00905471">
            <w:pPr>
              <w:jc w:val="center"/>
              <w:rPr>
                <w:b/>
                <w:sz w:val="24"/>
                <w:szCs w:val="24"/>
              </w:rPr>
            </w:pPr>
            <w:r w:rsidRPr="007810E0">
              <w:rPr>
                <w:b/>
                <w:sz w:val="24"/>
                <w:szCs w:val="24"/>
              </w:rPr>
              <w:t>Решетиха</w:t>
            </w:r>
          </w:p>
        </w:tc>
      </w:tr>
      <w:tr w:rsidR="002446F4" w:rsidRPr="007810E0" w:rsidTr="00905471">
        <w:tc>
          <w:tcPr>
            <w:tcW w:w="1691" w:type="dxa"/>
            <w:vMerge w:val="restart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810E0">
              <w:rPr>
                <w:sz w:val="24"/>
                <w:szCs w:val="24"/>
              </w:rPr>
              <w:t xml:space="preserve">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(вторник)</w:t>
            </w: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13.00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СП МАДОУ детский сад № 12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13.40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Pr="007810E0">
              <w:rPr>
                <w:sz w:val="24"/>
                <w:szCs w:val="24"/>
              </w:rPr>
              <w:t>МБОУ СШ № 2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952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2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15.00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МАДОУ детский сад № 12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9571" w:type="dxa"/>
            <w:gridSpan w:val="4"/>
          </w:tcPr>
          <w:p w:rsidR="002446F4" w:rsidRPr="007810E0" w:rsidRDefault="002446F4" w:rsidP="00905471">
            <w:pPr>
              <w:jc w:val="center"/>
              <w:rPr>
                <w:b/>
                <w:sz w:val="24"/>
                <w:szCs w:val="24"/>
              </w:rPr>
            </w:pPr>
            <w:r w:rsidRPr="007810E0">
              <w:rPr>
                <w:b/>
                <w:sz w:val="24"/>
                <w:szCs w:val="24"/>
              </w:rPr>
              <w:t>Ильиногорск</w:t>
            </w:r>
          </w:p>
        </w:tc>
      </w:tr>
      <w:tr w:rsidR="002446F4" w:rsidRPr="007810E0" w:rsidTr="00905471">
        <w:tc>
          <w:tcPr>
            <w:tcW w:w="1691" w:type="dxa"/>
            <w:vMerge w:val="restart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810E0">
              <w:rPr>
                <w:sz w:val="24"/>
                <w:szCs w:val="24"/>
              </w:rPr>
              <w:t xml:space="preserve">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(среда)</w:t>
            </w: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12.00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Pr="007810E0">
              <w:rPr>
                <w:sz w:val="24"/>
                <w:szCs w:val="24"/>
              </w:rPr>
              <w:t>ДОУ детский сад № 1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12.40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МБОУ НШ № 12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13.20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МАОУ СШ № 3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14.00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МБОУ ДО ДДТ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14.40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 w:rsidRPr="007810E0">
              <w:rPr>
                <w:sz w:val="24"/>
                <w:szCs w:val="24"/>
              </w:rPr>
              <w:t>МАДОУ детский сад № 6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3952" w:type="dxa"/>
          </w:tcPr>
          <w:p w:rsidR="002446F4" w:rsidRPr="00C12AC5" w:rsidRDefault="002446F4" w:rsidP="00905471">
            <w:pPr>
              <w:jc w:val="center"/>
              <w:rPr>
                <w:b/>
                <w:sz w:val="24"/>
                <w:szCs w:val="24"/>
              </w:rPr>
            </w:pPr>
            <w:r w:rsidRPr="00C12AC5">
              <w:rPr>
                <w:b/>
                <w:sz w:val="24"/>
                <w:szCs w:val="24"/>
              </w:rPr>
              <w:t>Смолино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 w:val="restart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августа</w:t>
            </w:r>
          </w:p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(четверг)</w:t>
            </w: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952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 детский сад № 4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  <w:tr w:rsidR="002446F4" w:rsidRPr="007810E0" w:rsidTr="00905471">
        <w:tc>
          <w:tcPr>
            <w:tcW w:w="1691" w:type="dxa"/>
            <w:vMerge/>
          </w:tcPr>
          <w:p w:rsidR="002446F4" w:rsidRDefault="002446F4" w:rsidP="00905471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2446F4" w:rsidRPr="007810E0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952" w:type="dxa"/>
          </w:tcPr>
          <w:p w:rsidR="002446F4" w:rsidRDefault="002446F4" w:rsidP="00905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6</w:t>
            </w:r>
          </w:p>
        </w:tc>
        <w:tc>
          <w:tcPr>
            <w:tcW w:w="2307" w:type="dxa"/>
          </w:tcPr>
          <w:p w:rsidR="002446F4" w:rsidRPr="007810E0" w:rsidRDefault="002446F4" w:rsidP="00905471">
            <w:pPr>
              <w:rPr>
                <w:szCs w:val="24"/>
              </w:rPr>
            </w:pPr>
          </w:p>
        </w:tc>
      </w:tr>
    </w:tbl>
    <w:p w:rsidR="00E71253" w:rsidRPr="0029772C" w:rsidRDefault="00E71253" w:rsidP="000D0576">
      <w:pPr>
        <w:spacing w:before="71"/>
        <w:rPr>
          <w:lang w:val="ru-RU"/>
        </w:rPr>
      </w:pPr>
    </w:p>
    <w:sectPr w:rsidR="00E71253" w:rsidRPr="0029772C" w:rsidSect="007E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0A8"/>
    <w:multiLevelType w:val="hybridMultilevel"/>
    <w:tmpl w:val="04FED0B6"/>
    <w:lvl w:ilvl="0" w:tplc="7CD6BA2A">
      <w:start w:val="1"/>
      <w:numFmt w:val="decimal"/>
      <w:lvlText w:val="%1)"/>
      <w:lvlJc w:val="left"/>
      <w:pPr>
        <w:ind w:left="532" w:hanging="21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6DC4523E">
      <w:start w:val="1"/>
      <w:numFmt w:val="decimal"/>
      <w:lvlText w:val="%2."/>
      <w:lvlJc w:val="left"/>
      <w:pPr>
        <w:ind w:left="7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6E08BDF8">
      <w:numFmt w:val="bullet"/>
      <w:lvlText w:val="•"/>
      <w:lvlJc w:val="left"/>
      <w:pPr>
        <w:ind w:left="8020" w:hanging="281"/>
      </w:pPr>
      <w:rPr>
        <w:rFonts w:hint="default"/>
      </w:rPr>
    </w:lvl>
    <w:lvl w:ilvl="3" w:tplc="4D8AF842">
      <w:numFmt w:val="bullet"/>
      <w:lvlText w:val="•"/>
      <w:lvlJc w:val="left"/>
      <w:pPr>
        <w:ind w:left="9040" w:hanging="281"/>
      </w:pPr>
      <w:rPr>
        <w:rFonts w:hint="default"/>
      </w:rPr>
    </w:lvl>
    <w:lvl w:ilvl="4" w:tplc="9B64F67C">
      <w:numFmt w:val="bullet"/>
      <w:lvlText w:val="•"/>
      <w:lvlJc w:val="left"/>
      <w:pPr>
        <w:ind w:left="10060" w:hanging="281"/>
      </w:pPr>
      <w:rPr>
        <w:rFonts w:hint="default"/>
      </w:rPr>
    </w:lvl>
    <w:lvl w:ilvl="5" w:tplc="AAAAC71E">
      <w:numFmt w:val="bullet"/>
      <w:lvlText w:val="•"/>
      <w:lvlJc w:val="left"/>
      <w:pPr>
        <w:ind w:left="11080" w:hanging="281"/>
      </w:pPr>
      <w:rPr>
        <w:rFonts w:hint="default"/>
      </w:rPr>
    </w:lvl>
    <w:lvl w:ilvl="6" w:tplc="87CAE802">
      <w:numFmt w:val="bullet"/>
      <w:lvlText w:val="•"/>
      <w:lvlJc w:val="left"/>
      <w:pPr>
        <w:ind w:left="12100" w:hanging="281"/>
      </w:pPr>
      <w:rPr>
        <w:rFonts w:hint="default"/>
      </w:rPr>
    </w:lvl>
    <w:lvl w:ilvl="7" w:tplc="1908A4AC">
      <w:numFmt w:val="bullet"/>
      <w:lvlText w:val="•"/>
      <w:lvlJc w:val="left"/>
      <w:pPr>
        <w:ind w:left="13120" w:hanging="281"/>
      </w:pPr>
      <w:rPr>
        <w:rFonts w:hint="default"/>
      </w:rPr>
    </w:lvl>
    <w:lvl w:ilvl="8" w:tplc="FC5CEA76">
      <w:numFmt w:val="bullet"/>
      <w:lvlText w:val="•"/>
      <w:lvlJc w:val="left"/>
      <w:pPr>
        <w:ind w:left="14140" w:hanging="281"/>
      </w:pPr>
      <w:rPr>
        <w:rFonts w:hint="default"/>
      </w:rPr>
    </w:lvl>
  </w:abstractNum>
  <w:abstractNum w:abstractNumId="1">
    <w:nsid w:val="186C0F77"/>
    <w:multiLevelType w:val="hybridMultilevel"/>
    <w:tmpl w:val="0C325FE8"/>
    <w:lvl w:ilvl="0" w:tplc="D59AFE0C">
      <w:numFmt w:val="bullet"/>
      <w:lvlText w:val="-"/>
      <w:lvlJc w:val="left"/>
      <w:pPr>
        <w:ind w:left="138" w:hanging="2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742282">
      <w:numFmt w:val="bullet"/>
      <w:lvlText w:val="•"/>
      <w:lvlJc w:val="left"/>
      <w:pPr>
        <w:ind w:left="1144" w:hanging="276"/>
      </w:pPr>
      <w:rPr>
        <w:rFonts w:hint="default"/>
      </w:rPr>
    </w:lvl>
    <w:lvl w:ilvl="2" w:tplc="1B2EFB4E">
      <w:numFmt w:val="bullet"/>
      <w:lvlText w:val="•"/>
      <w:lvlJc w:val="left"/>
      <w:pPr>
        <w:ind w:left="2149" w:hanging="276"/>
      </w:pPr>
      <w:rPr>
        <w:rFonts w:hint="default"/>
      </w:rPr>
    </w:lvl>
    <w:lvl w:ilvl="3" w:tplc="9F82AE1E">
      <w:numFmt w:val="bullet"/>
      <w:lvlText w:val="•"/>
      <w:lvlJc w:val="left"/>
      <w:pPr>
        <w:ind w:left="3153" w:hanging="276"/>
      </w:pPr>
      <w:rPr>
        <w:rFonts w:hint="default"/>
      </w:rPr>
    </w:lvl>
    <w:lvl w:ilvl="4" w:tplc="44F4BFEE">
      <w:numFmt w:val="bullet"/>
      <w:lvlText w:val="•"/>
      <w:lvlJc w:val="left"/>
      <w:pPr>
        <w:ind w:left="4158" w:hanging="276"/>
      </w:pPr>
      <w:rPr>
        <w:rFonts w:hint="default"/>
      </w:rPr>
    </w:lvl>
    <w:lvl w:ilvl="5" w:tplc="95C04AD6">
      <w:numFmt w:val="bullet"/>
      <w:lvlText w:val="•"/>
      <w:lvlJc w:val="left"/>
      <w:pPr>
        <w:ind w:left="5163" w:hanging="276"/>
      </w:pPr>
      <w:rPr>
        <w:rFonts w:hint="default"/>
      </w:rPr>
    </w:lvl>
    <w:lvl w:ilvl="6" w:tplc="753A9E88">
      <w:numFmt w:val="bullet"/>
      <w:lvlText w:val="•"/>
      <w:lvlJc w:val="left"/>
      <w:pPr>
        <w:ind w:left="6167" w:hanging="276"/>
      </w:pPr>
      <w:rPr>
        <w:rFonts w:hint="default"/>
      </w:rPr>
    </w:lvl>
    <w:lvl w:ilvl="7" w:tplc="417ED056">
      <w:numFmt w:val="bullet"/>
      <w:lvlText w:val="•"/>
      <w:lvlJc w:val="left"/>
      <w:pPr>
        <w:ind w:left="7172" w:hanging="276"/>
      </w:pPr>
      <w:rPr>
        <w:rFonts w:hint="default"/>
      </w:rPr>
    </w:lvl>
    <w:lvl w:ilvl="8" w:tplc="3046332E">
      <w:numFmt w:val="bullet"/>
      <w:lvlText w:val="•"/>
      <w:lvlJc w:val="left"/>
      <w:pPr>
        <w:ind w:left="8177" w:hanging="276"/>
      </w:pPr>
      <w:rPr>
        <w:rFonts w:hint="default"/>
      </w:rPr>
    </w:lvl>
  </w:abstractNum>
  <w:abstractNum w:abstractNumId="2">
    <w:nsid w:val="19B8503C"/>
    <w:multiLevelType w:val="hybridMultilevel"/>
    <w:tmpl w:val="AF58446A"/>
    <w:lvl w:ilvl="0" w:tplc="08FE41FC">
      <w:start w:val="1"/>
      <w:numFmt w:val="decimal"/>
      <w:lvlText w:val="%1)"/>
      <w:lvlJc w:val="left"/>
      <w:pPr>
        <w:ind w:left="532" w:hanging="21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E968F75A">
      <w:start w:val="1"/>
      <w:numFmt w:val="decimal"/>
      <w:lvlText w:val="%2."/>
      <w:lvlJc w:val="left"/>
      <w:pPr>
        <w:ind w:left="7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BA1665D6">
      <w:numFmt w:val="bullet"/>
      <w:lvlText w:val="•"/>
      <w:lvlJc w:val="left"/>
      <w:pPr>
        <w:ind w:left="8020" w:hanging="281"/>
      </w:pPr>
      <w:rPr>
        <w:rFonts w:hint="default"/>
      </w:rPr>
    </w:lvl>
    <w:lvl w:ilvl="3" w:tplc="4030EE06">
      <w:numFmt w:val="bullet"/>
      <w:lvlText w:val="•"/>
      <w:lvlJc w:val="left"/>
      <w:pPr>
        <w:ind w:left="9040" w:hanging="281"/>
      </w:pPr>
      <w:rPr>
        <w:rFonts w:hint="default"/>
      </w:rPr>
    </w:lvl>
    <w:lvl w:ilvl="4" w:tplc="21340EB8">
      <w:numFmt w:val="bullet"/>
      <w:lvlText w:val="•"/>
      <w:lvlJc w:val="left"/>
      <w:pPr>
        <w:ind w:left="10060" w:hanging="281"/>
      </w:pPr>
      <w:rPr>
        <w:rFonts w:hint="default"/>
      </w:rPr>
    </w:lvl>
    <w:lvl w:ilvl="5" w:tplc="F25E9B82">
      <w:numFmt w:val="bullet"/>
      <w:lvlText w:val="•"/>
      <w:lvlJc w:val="left"/>
      <w:pPr>
        <w:ind w:left="11080" w:hanging="281"/>
      </w:pPr>
      <w:rPr>
        <w:rFonts w:hint="default"/>
      </w:rPr>
    </w:lvl>
    <w:lvl w:ilvl="6" w:tplc="3116A69E">
      <w:numFmt w:val="bullet"/>
      <w:lvlText w:val="•"/>
      <w:lvlJc w:val="left"/>
      <w:pPr>
        <w:ind w:left="12100" w:hanging="281"/>
      </w:pPr>
      <w:rPr>
        <w:rFonts w:hint="default"/>
      </w:rPr>
    </w:lvl>
    <w:lvl w:ilvl="7" w:tplc="A148D54C">
      <w:numFmt w:val="bullet"/>
      <w:lvlText w:val="•"/>
      <w:lvlJc w:val="left"/>
      <w:pPr>
        <w:ind w:left="13120" w:hanging="281"/>
      </w:pPr>
      <w:rPr>
        <w:rFonts w:hint="default"/>
      </w:rPr>
    </w:lvl>
    <w:lvl w:ilvl="8" w:tplc="74CAD90C">
      <w:numFmt w:val="bullet"/>
      <w:lvlText w:val="•"/>
      <w:lvlJc w:val="left"/>
      <w:pPr>
        <w:ind w:left="14140" w:hanging="281"/>
      </w:pPr>
      <w:rPr>
        <w:rFonts w:hint="default"/>
      </w:rPr>
    </w:lvl>
  </w:abstractNum>
  <w:abstractNum w:abstractNumId="3">
    <w:nsid w:val="4F5656C8"/>
    <w:multiLevelType w:val="hybridMultilevel"/>
    <w:tmpl w:val="EB3E6F14"/>
    <w:lvl w:ilvl="0" w:tplc="ABA43C94">
      <w:numFmt w:val="bullet"/>
      <w:lvlText w:val="-"/>
      <w:lvlJc w:val="left"/>
      <w:pPr>
        <w:ind w:left="361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B3A58B2">
      <w:numFmt w:val="bullet"/>
      <w:lvlText w:val="•"/>
      <w:lvlJc w:val="left"/>
      <w:pPr>
        <w:ind w:left="1942" w:hanging="116"/>
      </w:pPr>
      <w:rPr>
        <w:rFonts w:hint="default"/>
      </w:rPr>
    </w:lvl>
    <w:lvl w:ilvl="2" w:tplc="3DC86AD6">
      <w:numFmt w:val="bullet"/>
      <w:lvlText w:val="•"/>
      <w:lvlJc w:val="left"/>
      <w:pPr>
        <w:ind w:left="3524" w:hanging="116"/>
      </w:pPr>
      <w:rPr>
        <w:rFonts w:hint="default"/>
      </w:rPr>
    </w:lvl>
    <w:lvl w:ilvl="3" w:tplc="1058713E">
      <w:numFmt w:val="bullet"/>
      <w:lvlText w:val="•"/>
      <w:lvlJc w:val="left"/>
      <w:pPr>
        <w:ind w:left="5106" w:hanging="116"/>
      </w:pPr>
      <w:rPr>
        <w:rFonts w:hint="default"/>
      </w:rPr>
    </w:lvl>
    <w:lvl w:ilvl="4" w:tplc="BF7C887E">
      <w:numFmt w:val="bullet"/>
      <w:lvlText w:val="•"/>
      <w:lvlJc w:val="left"/>
      <w:pPr>
        <w:ind w:left="6688" w:hanging="116"/>
      </w:pPr>
      <w:rPr>
        <w:rFonts w:hint="default"/>
      </w:rPr>
    </w:lvl>
    <w:lvl w:ilvl="5" w:tplc="BB96EB22">
      <w:numFmt w:val="bullet"/>
      <w:lvlText w:val="•"/>
      <w:lvlJc w:val="left"/>
      <w:pPr>
        <w:ind w:left="8270" w:hanging="116"/>
      </w:pPr>
      <w:rPr>
        <w:rFonts w:hint="default"/>
      </w:rPr>
    </w:lvl>
    <w:lvl w:ilvl="6" w:tplc="176CE342">
      <w:numFmt w:val="bullet"/>
      <w:lvlText w:val="•"/>
      <w:lvlJc w:val="left"/>
      <w:pPr>
        <w:ind w:left="9852" w:hanging="116"/>
      </w:pPr>
      <w:rPr>
        <w:rFonts w:hint="default"/>
      </w:rPr>
    </w:lvl>
    <w:lvl w:ilvl="7" w:tplc="FE8CE648">
      <w:numFmt w:val="bullet"/>
      <w:lvlText w:val="•"/>
      <w:lvlJc w:val="left"/>
      <w:pPr>
        <w:ind w:left="11434" w:hanging="116"/>
      </w:pPr>
      <w:rPr>
        <w:rFonts w:hint="default"/>
      </w:rPr>
    </w:lvl>
    <w:lvl w:ilvl="8" w:tplc="0812DD58">
      <w:numFmt w:val="bullet"/>
      <w:lvlText w:val="•"/>
      <w:lvlJc w:val="left"/>
      <w:pPr>
        <w:ind w:left="13016" w:hanging="116"/>
      </w:pPr>
      <w:rPr>
        <w:rFonts w:hint="default"/>
      </w:rPr>
    </w:lvl>
  </w:abstractNum>
  <w:abstractNum w:abstractNumId="4">
    <w:nsid w:val="6C8C098D"/>
    <w:multiLevelType w:val="multilevel"/>
    <w:tmpl w:val="E77C32EA"/>
    <w:lvl w:ilvl="0">
      <w:start w:val="1"/>
      <w:numFmt w:val="decimal"/>
      <w:lvlText w:val="%1."/>
      <w:lvlJc w:val="left"/>
      <w:pPr>
        <w:ind w:left="138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8" w:hanging="7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49" w:hanging="792"/>
      </w:pPr>
      <w:rPr>
        <w:rFonts w:hint="default"/>
      </w:rPr>
    </w:lvl>
    <w:lvl w:ilvl="3">
      <w:numFmt w:val="bullet"/>
      <w:lvlText w:val="•"/>
      <w:lvlJc w:val="left"/>
      <w:pPr>
        <w:ind w:left="3153" w:hanging="792"/>
      </w:pPr>
      <w:rPr>
        <w:rFonts w:hint="default"/>
      </w:rPr>
    </w:lvl>
    <w:lvl w:ilvl="4">
      <w:numFmt w:val="bullet"/>
      <w:lvlText w:val="•"/>
      <w:lvlJc w:val="left"/>
      <w:pPr>
        <w:ind w:left="4158" w:hanging="792"/>
      </w:pPr>
      <w:rPr>
        <w:rFonts w:hint="default"/>
      </w:rPr>
    </w:lvl>
    <w:lvl w:ilvl="5">
      <w:numFmt w:val="bullet"/>
      <w:lvlText w:val="•"/>
      <w:lvlJc w:val="left"/>
      <w:pPr>
        <w:ind w:left="5163" w:hanging="792"/>
      </w:pPr>
      <w:rPr>
        <w:rFonts w:hint="default"/>
      </w:rPr>
    </w:lvl>
    <w:lvl w:ilvl="6">
      <w:numFmt w:val="bullet"/>
      <w:lvlText w:val="•"/>
      <w:lvlJc w:val="left"/>
      <w:pPr>
        <w:ind w:left="6167" w:hanging="792"/>
      </w:pPr>
      <w:rPr>
        <w:rFonts w:hint="default"/>
      </w:rPr>
    </w:lvl>
    <w:lvl w:ilvl="7">
      <w:numFmt w:val="bullet"/>
      <w:lvlText w:val="•"/>
      <w:lvlJc w:val="left"/>
      <w:pPr>
        <w:ind w:left="7172" w:hanging="792"/>
      </w:pPr>
      <w:rPr>
        <w:rFonts w:hint="default"/>
      </w:rPr>
    </w:lvl>
    <w:lvl w:ilvl="8">
      <w:numFmt w:val="bullet"/>
      <w:lvlText w:val="•"/>
      <w:lvlJc w:val="left"/>
      <w:pPr>
        <w:ind w:left="8177" w:hanging="792"/>
      </w:pPr>
      <w:rPr>
        <w:rFonts w:hint="default"/>
      </w:rPr>
    </w:lvl>
  </w:abstractNum>
  <w:abstractNum w:abstractNumId="5">
    <w:nsid w:val="76FF61B0"/>
    <w:multiLevelType w:val="hybridMultilevel"/>
    <w:tmpl w:val="8D14B2F6"/>
    <w:lvl w:ilvl="0" w:tplc="BA9211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13"/>
    <w:rsid w:val="0000346B"/>
    <w:rsid w:val="00015D06"/>
    <w:rsid w:val="00016F51"/>
    <w:rsid w:val="00023F01"/>
    <w:rsid w:val="00032A70"/>
    <w:rsid w:val="000379E8"/>
    <w:rsid w:val="0006582D"/>
    <w:rsid w:val="000679E7"/>
    <w:rsid w:val="00071843"/>
    <w:rsid w:val="00091D50"/>
    <w:rsid w:val="000A0C43"/>
    <w:rsid w:val="000A5A35"/>
    <w:rsid w:val="000B4C35"/>
    <w:rsid w:val="000B7D01"/>
    <w:rsid w:val="000D0576"/>
    <w:rsid w:val="000D5160"/>
    <w:rsid w:val="000D5497"/>
    <w:rsid w:val="000F282F"/>
    <w:rsid w:val="00117E89"/>
    <w:rsid w:val="00130922"/>
    <w:rsid w:val="00132D47"/>
    <w:rsid w:val="00133F2A"/>
    <w:rsid w:val="00136AC5"/>
    <w:rsid w:val="00137729"/>
    <w:rsid w:val="001558BC"/>
    <w:rsid w:val="0018080F"/>
    <w:rsid w:val="00187974"/>
    <w:rsid w:val="001D50F0"/>
    <w:rsid w:val="001F2878"/>
    <w:rsid w:val="00203251"/>
    <w:rsid w:val="00207071"/>
    <w:rsid w:val="00210F07"/>
    <w:rsid w:val="00212913"/>
    <w:rsid w:val="00212922"/>
    <w:rsid w:val="00233DD6"/>
    <w:rsid w:val="00240981"/>
    <w:rsid w:val="002432C9"/>
    <w:rsid w:val="002446F4"/>
    <w:rsid w:val="00263E3B"/>
    <w:rsid w:val="002936E7"/>
    <w:rsid w:val="00293751"/>
    <w:rsid w:val="0029772C"/>
    <w:rsid w:val="002A1FB3"/>
    <w:rsid w:val="002A41FD"/>
    <w:rsid w:val="002A4D4E"/>
    <w:rsid w:val="002B207A"/>
    <w:rsid w:val="002B684F"/>
    <w:rsid w:val="002E0DA1"/>
    <w:rsid w:val="002E2DE8"/>
    <w:rsid w:val="002E4DD9"/>
    <w:rsid w:val="00301C20"/>
    <w:rsid w:val="0030604C"/>
    <w:rsid w:val="003155F5"/>
    <w:rsid w:val="00320375"/>
    <w:rsid w:val="003339F0"/>
    <w:rsid w:val="0033625C"/>
    <w:rsid w:val="0033641A"/>
    <w:rsid w:val="00347CCD"/>
    <w:rsid w:val="00352FA8"/>
    <w:rsid w:val="00355349"/>
    <w:rsid w:val="00363063"/>
    <w:rsid w:val="00380DAE"/>
    <w:rsid w:val="003932D0"/>
    <w:rsid w:val="003B4887"/>
    <w:rsid w:val="003B7BB4"/>
    <w:rsid w:val="003C2FB1"/>
    <w:rsid w:val="003F264B"/>
    <w:rsid w:val="003F3F04"/>
    <w:rsid w:val="003F402D"/>
    <w:rsid w:val="003F5B4C"/>
    <w:rsid w:val="004061B1"/>
    <w:rsid w:val="0041322A"/>
    <w:rsid w:val="0041357B"/>
    <w:rsid w:val="00414A75"/>
    <w:rsid w:val="004213CF"/>
    <w:rsid w:val="00421909"/>
    <w:rsid w:val="00424CB7"/>
    <w:rsid w:val="00436EED"/>
    <w:rsid w:val="0046273E"/>
    <w:rsid w:val="0046453C"/>
    <w:rsid w:val="004719B2"/>
    <w:rsid w:val="004772B5"/>
    <w:rsid w:val="004812D7"/>
    <w:rsid w:val="00481956"/>
    <w:rsid w:val="004A582F"/>
    <w:rsid w:val="0050017E"/>
    <w:rsid w:val="00501C87"/>
    <w:rsid w:val="0050778A"/>
    <w:rsid w:val="00522E76"/>
    <w:rsid w:val="005231DA"/>
    <w:rsid w:val="00554684"/>
    <w:rsid w:val="00563866"/>
    <w:rsid w:val="00580054"/>
    <w:rsid w:val="0058791C"/>
    <w:rsid w:val="00587C3B"/>
    <w:rsid w:val="005A1BCC"/>
    <w:rsid w:val="005A33DD"/>
    <w:rsid w:val="005C0CB2"/>
    <w:rsid w:val="005C15BA"/>
    <w:rsid w:val="005D09DD"/>
    <w:rsid w:val="005D36C8"/>
    <w:rsid w:val="005F1076"/>
    <w:rsid w:val="005F18F5"/>
    <w:rsid w:val="006001BD"/>
    <w:rsid w:val="006013FC"/>
    <w:rsid w:val="00601538"/>
    <w:rsid w:val="0062169F"/>
    <w:rsid w:val="006333F6"/>
    <w:rsid w:val="006353F1"/>
    <w:rsid w:val="006713BE"/>
    <w:rsid w:val="006811E9"/>
    <w:rsid w:val="00684E1C"/>
    <w:rsid w:val="00685719"/>
    <w:rsid w:val="00692240"/>
    <w:rsid w:val="0069536C"/>
    <w:rsid w:val="006A07D3"/>
    <w:rsid w:val="006A7A15"/>
    <w:rsid w:val="006C474B"/>
    <w:rsid w:val="006D7431"/>
    <w:rsid w:val="006E1C0C"/>
    <w:rsid w:val="006E2232"/>
    <w:rsid w:val="00714CD5"/>
    <w:rsid w:val="00723804"/>
    <w:rsid w:val="00727206"/>
    <w:rsid w:val="00745DB8"/>
    <w:rsid w:val="00750421"/>
    <w:rsid w:val="00757BF0"/>
    <w:rsid w:val="00761999"/>
    <w:rsid w:val="00761AC3"/>
    <w:rsid w:val="0076483A"/>
    <w:rsid w:val="00781892"/>
    <w:rsid w:val="007A3F78"/>
    <w:rsid w:val="007A6BAF"/>
    <w:rsid w:val="007B3C53"/>
    <w:rsid w:val="007B6379"/>
    <w:rsid w:val="007C17EF"/>
    <w:rsid w:val="007C3244"/>
    <w:rsid w:val="007F04BB"/>
    <w:rsid w:val="007F1719"/>
    <w:rsid w:val="00805018"/>
    <w:rsid w:val="00805560"/>
    <w:rsid w:val="008233A8"/>
    <w:rsid w:val="00827877"/>
    <w:rsid w:val="00852B5A"/>
    <w:rsid w:val="008620E6"/>
    <w:rsid w:val="008628E9"/>
    <w:rsid w:val="008651BA"/>
    <w:rsid w:val="00866832"/>
    <w:rsid w:val="00870344"/>
    <w:rsid w:val="00897178"/>
    <w:rsid w:val="008B1EC0"/>
    <w:rsid w:val="008C37AC"/>
    <w:rsid w:val="008F2609"/>
    <w:rsid w:val="00902DD7"/>
    <w:rsid w:val="00910813"/>
    <w:rsid w:val="00925C16"/>
    <w:rsid w:val="009263BA"/>
    <w:rsid w:val="009329C4"/>
    <w:rsid w:val="00934A4C"/>
    <w:rsid w:val="009351EE"/>
    <w:rsid w:val="009513D4"/>
    <w:rsid w:val="00956911"/>
    <w:rsid w:val="00985430"/>
    <w:rsid w:val="00993A89"/>
    <w:rsid w:val="00996FC3"/>
    <w:rsid w:val="009D0683"/>
    <w:rsid w:val="009D4DFB"/>
    <w:rsid w:val="009F303C"/>
    <w:rsid w:val="009F6931"/>
    <w:rsid w:val="00A070D1"/>
    <w:rsid w:val="00A135BB"/>
    <w:rsid w:val="00A357A3"/>
    <w:rsid w:val="00A61D4F"/>
    <w:rsid w:val="00A76FB1"/>
    <w:rsid w:val="00A84DB5"/>
    <w:rsid w:val="00A87407"/>
    <w:rsid w:val="00A87475"/>
    <w:rsid w:val="00A91364"/>
    <w:rsid w:val="00A97B5A"/>
    <w:rsid w:val="00AA1160"/>
    <w:rsid w:val="00AA1CBE"/>
    <w:rsid w:val="00AE09B2"/>
    <w:rsid w:val="00AF445D"/>
    <w:rsid w:val="00B01C76"/>
    <w:rsid w:val="00B1115F"/>
    <w:rsid w:val="00B14239"/>
    <w:rsid w:val="00B23389"/>
    <w:rsid w:val="00B26A3F"/>
    <w:rsid w:val="00B27DBD"/>
    <w:rsid w:val="00B337F1"/>
    <w:rsid w:val="00B42FF2"/>
    <w:rsid w:val="00B5495D"/>
    <w:rsid w:val="00B905A8"/>
    <w:rsid w:val="00B952C6"/>
    <w:rsid w:val="00BA02E3"/>
    <w:rsid w:val="00BA7562"/>
    <w:rsid w:val="00BB4261"/>
    <w:rsid w:val="00BB777B"/>
    <w:rsid w:val="00BC05F6"/>
    <w:rsid w:val="00BC1097"/>
    <w:rsid w:val="00BD02BD"/>
    <w:rsid w:val="00BD775A"/>
    <w:rsid w:val="00BD7CC7"/>
    <w:rsid w:val="00BE62D4"/>
    <w:rsid w:val="00BF4E6A"/>
    <w:rsid w:val="00C054D3"/>
    <w:rsid w:val="00C345DC"/>
    <w:rsid w:val="00C361B9"/>
    <w:rsid w:val="00C55A96"/>
    <w:rsid w:val="00C62E24"/>
    <w:rsid w:val="00C764C0"/>
    <w:rsid w:val="00C76874"/>
    <w:rsid w:val="00C95D87"/>
    <w:rsid w:val="00CA2EB8"/>
    <w:rsid w:val="00CC240C"/>
    <w:rsid w:val="00CD0333"/>
    <w:rsid w:val="00CD1840"/>
    <w:rsid w:val="00CD257A"/>
    <w:rsid w:val="00CD351C"/>
    <w:rsid w:val="00CE4D3B"/>
    <w:rsid w:val="00CE5459"/>
    <w:rsid w:val="00D00F31"/>
    <w:rsid w:val="00D01E4F"/>
    <w:rsid w:val="00D062E5"/>
    <w:rsid w:val="00D20EAC"/>
    <w:rsid w:val="00D51E98"/>
    <w:rsid w:val="00D56676"/>
    <w:rsid w:val="00D817E6"/>
    <w:rsid w:val="00D90F8D"/>
    <w:rsid w:val="00DA0983"/>
    <w:rsid w:val="00DA1107"/>
    <w:rsid w:val="00DA2BAA"/>
    <w:rsid w:val="00DC2C0F"/>
    <w:rsid w:val="00DC5D14"/>
    <w:rsid w:val="00DE062B"/>
    <w:rsid w:val="00DE7408"/>
    <w:rsid w:val="00DF063E"/>
    <w:rsid w:val="00E14C98"/>
    <w:rsid w:val="00E15F06"/>
    <w:rsid w:val="00E1764D"/>
    <w:rsid w:val="00E21281"/>
    <w:rsid w:val="00E41C04"/>
    <w:rsid w:val="00E647FB"/>
    <w:rsid w:val="00E71253"/>
    <w:rsid w:val="00E77FA3"/>
    <w:rsid w:val="00E96729"/>
    <w:rsid w:val="00EA7A94"/>
    <w:rsid w:val="00EC4831"/>
    <w:rsid w:val="00EC4C4E"/>
    <w:rsid w:val="00ED186F"/>
    <w:rsid w:val="00ED1FAE"/>
    <w:rsid w:val="00EE13C3"/>
    <w:rsid w:val="00EE156C"/>
    <w:rsid w:val="00EF2E03"/>
    <w:rsid w:val="00EF4E9C"/>
    <w:rsid w:val="00F13EB0"/>
    <w:rsid w:val="00F156D3"/>
    <w:rsid w:val="00F32995"/>
    <w:rsid w:val="00F46920"/>
    <w:rsid w:val="00F46F31"/>
    <w:rsid w:val="00F47782"/>
    <w:rsid w:val="00F540B8"/>
    <w:rsid w:val="00F6032B"/>
    <w:rsid w:val="00F74255"/>
    <w:rsid w:val="00F81DF0"/>
    <w:rsid w:val="00F862EC"/>
    <w:rsid w:val="00F87FEC"/>
    <w:rsid w:val="00F96927"/>
    <w:rsid w:val="00F97C3E"/>
    <w:rsid w:val="00FA028B"/>
    <w:rsid w:val="00FB65AE"/>
    <w:rsid w:val="00FC6E85"/>
    <w:rsid w:val="00FD17DA"/>
    <w:rsid w:val="00FE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8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64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C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F3F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 Indent"/>
    <w:basedOn w:val="a"/>
    <w:link w:val="a8"/>
    <w:uiPriority w:val="99"/>
    <w:semiHidden/>
    <w:unhideWhenUsed/>
    <w:rsid w:val="003F3F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F3F04"/>
    <w:rPr>
      <w:rFonts w:ascii="Times New Roman" w:eastAsia="Times New Roman" w:hAnsi="Times New Roman" w:cs="Times New Roman"/>
    </w:rPr>
  </w:style>
  <w:style w:type="character" w:styleId="a9">
    <w:name w:val="Hyperlink"/>
    <w:rsid w:val="003F3F04"/>
    <w:rPr>
      <w:color w:val="0000FF"/>
      <w:u w:val="single"/>
    </w:rPr>
  </w:style>
  <w:style w:type="paragraph" w:customStyle="1" w:styleId="Style10">
    <w:name w:val="Style10"/>
    <w:basedOn w:val="a"/>
    <w:uiPriority w:val="99"/>
    <w:rsid w:val="003F3F04"/>
    <w:pPr>
      <w:adjustRightInd w:val="0"/>
      <w:spacing w:line="480" w:lineRule="exact"/>
      <w:ind w:firstLine="734"/>
      <w:jc w:val="both"/>
    </w:pPr>
    <w:rPr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3F3F04"/>
    <w:pPr>
      <w:adjustRightInd w:val="0"/>
      <w:spacing w:line="480" w:lineRule="exact"/>
      <w:ind w:firstLine="1123"/>
    </w:pPr>
    <w:rPr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3F3F04"/>
    <w:pPr>
      <w:adjustRightInd w:val="0"/>
      <w:spacing w:line="477" w:lineRule="exact"/>
      <w:ind w:firstLine="710"/>
      <w:jc w:val="both"/>
    </w:pPr>
    <w:rPr>
      <w:sz w:val="24"/>
      <w:szCs w:val="24"/>
      <w:lang w:val="ru-RU" w:eastAsia="ru-RU"/>
    </w:rPr>
  </w:style>
  <w:style w:type="character" w:customStyle="1" w:styleId="FontStyle25">
    <w:name w:val="Font Style25"/>
    <w:uiPriority w:val="99"/>
    <w:rsid w:val="003F3F04"/>
    <w:rPr>
      <w:rFonts w:ascii="Times New Roman" w:hAnsi="Times New Roman" w:cs="Times New Roman" w:hint="default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D17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17DA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FD17DA"/>
    <w:pPr>
      <w:suppressAutoHyphens/>
      <w:autoSpaceDE/>
      <w:autoSpaceDN/>
    </w:pPr>
    <w:rPr>
      <w:rFonts w:ascii="Arial" w:eastAsia="font290" w:hAnsi="Arial" w:cs="Arial"/>
      <w:kern w:val="1"/>
      <w:sz w:val="20"/>
      <w:szCs w:val="20"/>
      <w:lang w:val="ru-RU" w:eastAsia="ru-RU"/>
    </w:rPr>
  </w:style>
  <w:style w:type="paragraph" w:styleId="aa">
    <w:name w:val="No Spacing"/>
    <w:uiPriority w:val="1"/>
    <w:qFormat/>
    <w:rsid w:val="002446F4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2446F4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8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64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C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F3F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 Indent"/>
    <w:basedOn w:val="a"/>
    <w:link w:val="a8"/>
    <w:uiPriority w:val="99"/>
    <w:semiHidden/>
    <w:unhideWhenUsed/>
    <w:rsid w:val="003F3F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F3F04"/>
    <w:rPr>
      <w:rFonts w:ascii="Times New Roman" w:eastAsia="Times New Roman" w:hAnsi="Times New Roman" w:cs="Times New Roman"/>
    </w:rPr>
  </w:style>
  <w:style w:type="character" w:styleId="a9">
    <w:name w:val="Hyperlink"/>
    <w:rsid w:val="003F3F04"/>
    <w:rPr>
      <w:color w:val="0000FF"/>
      <w:u w:val="single"/>
    </w:rPr>
  </w:style>
  <w:style w:type="paragraph" w:customStyle="1" w:styleId="Style10">
    <w:name w:val="Style10"/>
    <w:basedOn w:val="a"/>
    <w:uiPriority w:val="99"/>
    <w:rsid w:val="003F3F04"/>
    <w:pPr>
      <w:adjustRightInd w:val="0"/>
      <w:spacing w:line="480" w:lineRule="exact"/>
      <w:ind w:firstLine="734"/>
      <w:jc w:val="both"/>
    </w:pPr>
    <w:rPr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3F3F04"/>
    <w:pPr>
      <w:adjustRightInd w:val="0"/>
      <w:spacing w:line="480" w:lineRule="exact"/>
      <w:ind w:firstLine="1123"/>
    </w:pPr>
    <w:rPr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3F3F04"/>
    <w:pPr>
      <w:adjustRightInd w:val="0"/>
      <w:spacing w:line="477" w:lineRule="exact"/>
      <w:ind w:firstLine="710"/>
      <w:jc w:val="both"/>
    </w:pPr>
    <w:rPr>
      <w:sz w:val="24"/>
      <w:szCs w:val="24"/>
      <w:lang w:val="ru-RU" w:eastAsia="ru-RU"/>
    </w:rPr>
  </w:style>
  <w:style w:type="character" w:customStyle="1" w:styleId="FontStyle25">
    <w:name w:val="Font Style25"/>
    <w:uiPriority w:val="99"/>
    <w:rsid w:val="003F3F04"/>
    <w:rPr>
      <w:rFonts w:ascii="Times New Roman" w:hAnsi="Times New Roman" w:cs="Times New Roman" w:hint="default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D17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17DA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FD17DA"/>
    <w:pPr>
      <w:suppressAutoHyphens/>
      <w:autoSpaceDE/>
      <w:autoSpaceDN/>
    </w:pPr>
    <w:rPr>
      <w:rFonts w:ascii="Arial" w:eastAsia="font290" w:hAnsi="Arial" w:cs="Arial"/>
      <w:kern w:val="1"/>
      <w:sz w:val="20"/>
      <w:szCs w:val="20"/>
      <w:lang w:val="ru-RU" w:eastAsia="ru-RU"/>
    </w:rPr>
  </w:style>
  <w:style w:type="paragraph" w:styleId="aa">
    <w:name w:val="No Spacing"/>
    <w:uiPriority w:val="1"/>
    <w:qFormat/>
    <w:rsid w:val="002446F4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2446F4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shakova@obr.kreml.nn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olshakova@obr.kreml.nn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C01F-CEF4-4EAE-AAD1-7588D3F1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Жаворонкова_К</cp:lastModifiedBy>
  <cp:revision>2</cp:revision>
  <cp:lastPrinted>2023-05-29T10:42:00Z</cp:lastPrinted>
  <dcterms:created xsi:type="dcterms:W3CDTF">2023-06-09T08:50:00Z</dcterms:created>
  <dcterms:modified xsi:type="dcterms:W3CDTF">2023-06-09T08:50:00Z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2019-06-07T00:00:00Z</vt:filetime>
  </property>
</Properties>
</file>