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10" w:rsidRDefault="00134910" w:rsidP="00134910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546BAE05" wp14:editId="41FFC89D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10" w:rsidRPr="00873FF1" w:rsidRDefault="00134910" w:rsidP="00134910">
      <w:pPr>
        <w:pStyle w:val="a4"/>
        <w:ind w:left="0"/>
        <w:jc w:val="center"/>
      </w:pPr>
    </w:p>
    <w:p w:rsidR="00134910" w:rsidRPr="006968CA" w:rsidRDefault="00134910" w:rsidP="00134910">
      <w:pPr>
        <w:pStyle w:val="a4"/>
        <w:ind w:left="0"/>
        <w:jc w:val="center"/>
        <w:rPr>
          <w:b/>
          <w:spacing w:val="-20"/>
          <w:sz w:val="24"/>
          <w:szCs w:val="24"/>
        </w:rPr>
      </w:pPr>
      <w:r w:rsidRPr="006968CA">
        <w:rPr>
          <w:b/>
          <w:spacing w:val="-20"/>
          <w:sz w:val="24"/>
          <w:szCs w:val="24"/>
        </w:rPr>
        <w:t xml:space="preserve">А Д М И Н И </w:t>
      </w:r>
      <w:proofErr w:type="gramStart"/>
      <w:r w:rsidRPr="006968CA">
        <w:rPr>
          <w:b/>
          <w:spacing w:val="-20"/>
          <w:sz w:val="24"/>
          <w:szCs w:val="24"/>
        </w:rPr>
        <w:t>СТ</w:t>
      </w:r>
      <w:proofErr w:type="gramEnd"/>
      <w:r w:rsidRPr="006968CA">
        <w:rPr>
          <w:b/>
          <w:spacing w:val="-20"/>
          <w:sz w:val="24"/>
          <w:szCs w:val="24"/>
        </w:rPr>
        <w:t xml:space="preserve"> РА ЦИ Я      В ОЛ О Д А Р С К О ГО    М У Н И Ц И П А Л Ь НО ГО    </w:t>
      </w:r>
      <w:r>
        <w:rPr>
          <w:b/>
          <w:spacing w:val="-20"/>
          <w:sz w:val="24"/>
          <w:szCs w:val="24"/>
        </w:rPr>
        <w:t>ОКРУГА</w:t>
      </w:r>
    </w:p>
    <w:p w:rsidR="00134910" w:rsidRPr="00AE2656" w:rsidRDefault="00134910" w:rsidP="00134910">
      <w:pPr>
        <w:pStyle w:val="a4"/>
        <w:tabs>
          <w:tab w:val="left" w:pos="1440"/>
        </w:tabs>
        <w:ind w:left="0"/>
        <w:jc w:val="center"/>
        <w:rPr>
          <w:b/>
          <w:sz w:val="24"/>
          <w:szCs w:val="24"/>
        </w:rPr>
      </w:pPr>
      <w:r w:rsidRPr="006968CA">
        <w:rPr>
          <w:b/>
          <w:sz w:val="24"/>
          <w:szCs w:val="24"/>
        </w:rPr>
        <w:t xml:space="preserve">Н И </w:t>
      </w:r>
      <w:r>
        <w:rPr>
          <w:b/>
          <w:sz w:val="24"/>
          <w:szCs w:val="24"/>
        </w:rPr>
        <w:t xml:space="preserve">Ж Е Г О </w:t>
      </w:r>
      <w:r w:rsidRPr="006968CA">
        <w:rPr>
          <w:b/>
          <w:sz w:val="24"/>
          <w:szCs w:val="24"/>
        </w:rPr>
        <w:t xml:space="preserve">Р </w:t>
      </w:r>
      <w:r>
        <w:rPr>
          <w:b/>
          <w:sz w:val="24"/>
          <w:szCs w:val="24"/>
        </w:rPr>
        <w:t xml:space="preserve">О Д </w:t>
      </w:r>
      <w:r w:rsidRPr="006968CA">
        <w:rPr>
          <w:b/>
          <w:sz w:val="24"/>
          <w:szCs w:val="24"/>
        </w:rPr>
        <w:t>С К О Й      О Б Л А С Т И</w:t>
      </w:r>
    </w:p>
    <w:p w:rsidR="00134910" w:rsidRDefault="00134910" w:rsidP="00134910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 w:rsidRPr="006968C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134910" w:rsidRDefault="00134910" w:rsidP="00134910"/>
    <w:p w:rsidR="00134910" w:rsidRDefault="00817BA0" w:rsidP="00817BA0">
      <w:pPr>
        <w:tabs>
          <w:tab w:val="left" w:pos="6525"/>
        </w:tabs>
      </w:pPr>
      <w:r>
        <w:t>От 15.08.2023</w:t>
      </w:r>
      <w:r>
        <w:tab/>
        <w:t>№2340</w:t>
      </w:r>
      <w:bookmarkStart w:id="0" w:name="_GoBack"/>
      <w:bookmarkEnd w:id="0"/>
    </w:p>
    <w:p w:rsidR="00134910" w:rsidRDefault="00134910" w:rsidP="00134910"/>
    <w:p w:rsidR="00134910" w:rsidRPr="00C71CF0" w:rsidRDefault="00134910" w:rsidP="00134910"/>
    <w:p w:rsidR="00134910" w:rsidRPr="00910220" w:rsidRDefault="00134910" w:rsidP="00134910">
      <w:pPr>
        <w:pStyle w:val="headertexttopleveltextcentertext"/>
        <w:shd w:val="clear" w:color="auto" w:fill="FFFFFF"/>
        <w:spacing w:before="0" w:after="0" w:line="240" w:lineRule="auto"/>
        <w:jc w:val="center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Pr="00344415">
        <w:rPr>
          <w:b/>
          <w:sz w:val="28"/>
          <w:szCs w:val="28"/>
        </w:rPr>
        <w:t>администрации Володарского муниципального района Нижегородской области</w:t>
      </w:r>
      <w:r>
        <w:rPr>
          <w:b/>
          <w:sz w:val="28"/>
          <w:szCs w:val="28"/>
        </w:rPr>
        <w:t xml:space="preserve"> от 03.12.2020 г. №1799 «</w:t>
      </w:r>
      <w:r w:rsidRPr="0052062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установлении тарифов на платные услуги муниципального автономного учреждения культуры Володарского муниципального района Нижегородской области «</w:t>
      </w:r>
      <w:proofErr w:type="spellStart"/>
      <w:r>
        <w:rPr>
          <w:b/>
          <w:sz w:val="28"/>
          <w:szCs w:val="28"/>
        </w:rPr>
        <w:t>Володарское</w:t>
      </w:r>
      <w:proofErr w:type="spellEnd"/>
      <w:r>
        <w:rPr>
          <w:b/>
          <w:sz w:val="28"/>
          <w:szCs w:val="28"/>
        </w:rPr>
        <w:t xml:space="preserve"> социально-культурное объединение»</w:t>
      </w:r>
    </w:p>
    <w:p w:rsidR="00134910" w:rsidRDefault="00134910" w:rsidP="00134910">
      <w:pPr>
        <w:jc w:val="center"/>
        <w:rPr>
          <w:b/>
        </w:rPr>
      </w:pPr>
    </w:p>
    <w:p w:rsidR="00134910" w:rsidRPr="00520625" w:rsidRDefault="00134910" w:rsidP="00134910">
      <w:pPr>
        <w:jc w:val="center"/>
        <w:rPr>
          <w:b/>
        </w:rPr>
      </w:pPr>
    </w:p>
    <w:p w:rsidR="00134910" w:rsidRDefault="00134910" w:rsidP="00134910">
      <w:pPr>
        <w:pStyle w:val="a6"/>
        <w:widowControl/>
        <w:tabs>
          <w:tab w:val="left" w:pos="284"/>
        </w:tabs>
        <w:autoSpaceDE/>
        <w:autoSpaceDN/>
        <w:adjustRightInd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РФ», Решением Земского Собрания от 21.12.2017 г. № 379 «</w:t>
      </w:r>
      <w:r w:rsidRPr="00284738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28473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284738">
        <w:rPr>
          <w:sz w:val="28"/>
          <w:szCs w:val="28"/>
        </w:rPr>
        <w:t xml:space="preserve"> принятия решений об установлении тарифов на услуги</w:t>
      </w:r>
      <w:r>
        <w:rPr>
          <w:sz w:val="28"/>
          <w:szCs w:val="28"/>
        </w:rPr>
        <w:t xml:space="preserve"> </w:t>
      </w:r>
      <w:r w:rsidRPr="0028473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84738">
        <w:rPr>
          <w:sz w:val="28"/>
          <w:szCs w:val="28"/>
        </w:rPr>
        <w:t>предприятий и учреждени</w:t>
      </w:r>
      <w:r>
        <w:rPr>
          <w:sz w:val="28"/>
          <w:szCs w:val="28"/>
        </w:rPr>
        <w:t xml:space="preserve">й, и работы, выполняемые муниципальными предприятиями и учреждениями Володарского муниципального района», Постановлением администрации Володарского муниципального района от 05.05.2014 г. №1057 </w:t>
      </w:r>
      <w:r w:rsidRPr="00FF0EBA">
        <w:rPr>
          <w:sz w:val="28"/>
          <w:szCs w:val="28"/>
        </w:rPr>
        <w:t>«Об утверждении методик расчета предельных цен (тарифов) на платные дополнительные услуги»</w:t>
      </w:r>
      <w:r>
        <w:rPr>
          <w:sz w:val="28"/>
          <w:szCs w:val="28"/>
        </w:rPr>
        <w:t xml:space="preserve"> администрация Володарского муниципального </w:t>
      </w:r>
      <w:r w:rsidR="0022774F">
        <w:rPr>
          <w:sz w:val="28"/>
          <w:szCs w:val="28"/>
        </w:rPr>
        <w:t xml:space="preserve">округа </w:t>
      </w:r>
      <w:r w:rsidRPr="00520625">
        <w:rPr>
          <w:b/>
          <w:sz w:val="28"/>
          <w:szCs w:val="28"/>
        </w:rPr>
        <w:t>п о с т а н о в л я е т :</w:t>
      </w:r>
    </w:p>
    <w:p w:rsidR="00134910" w:rsidRPr="004B2461" w:rsidRDefault="00134910" w:rsidP="00134910">
      <w:pPr>
        <w:pStyle w:val="a6"/>
        <w:widowControl/>
        <w:tabs>
          <w:tab w:val="left" w:pos="284"/>
        </w:tabs>
        <w:autoSpaceDE/>
        <w:autoSpaceDN/>
        <w:adjustRightInd/>
        <w:ind w:firstLine="709"/>
        <w:rPr>
          <w:rFonts w:eastAsia="Calibri"/>
          <w:sz w:val="28"/>
          <w:szCs w:val="28"/>
        </w:rPr>
      </w:pPr>
    </w:p>
    <w:p w:rsidR="00BF3C7A" w:rsidRDefault="00134910" w:rsidP="00134910">
      <w:pPr>
        <w:pStyle w:val="headertexttopleveltextcentertext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F3BBE">
        <w:rPr>
          <w:sz w:val="28"/>
          <w:szCs w:val="28"/>
        </w:rPr>
        <w:t>Внести изменения и дополнения в постановление администрации Володарского муниципального района</w:t>
      </w:r>
      <w:r>
        <w:rPr>
          <w:sz w:val="28"/>
          <w:szCs w:val="28"/>
        </w:rPr>
        <w:t xml:space="preserve"> </w:t>
      </w:r>
      <w:r w:rsidRPr="000F3BBE">
        <w:rPr>
          <w:sz w:val="28"/>
          <w:szCs w:val="28"/>
        </w:rPr>
        <w:t>от 03.12.2020 г. №1799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</w:t>
      </w:r>
      <w:proofErr w:type="spellStart"/>
      <w:r w:rsidRPr="000F3BBE">
        <w:rPr>
          <w:sz w:val="28"/>
          <w:szCs w:val="28"/>
        </w:rPr>
        <w:t>Володарское</w:t>
      </w:r>
      <w:proofErr w:type="spellEnd"/>
      <w:r w:rsidRPr="000F3BBE">
        <w:rPr>
          <w:sz w:val="28"/>
          <w:szCs w:val="28"/>
        </w:rPr>
        <w:t xml:space="preserve"> социально-культурное объединение»», а именно</w:t>
      </w:r>
      <w:r w:rsidR="00BF3C7A">
        <w:rPr>
          <w:sz w:val="28"/>
          <w:szCs w:val="28"/>
        </w:rPr>
        <w:t>:</w:t>
      </w:r>
      <w:r w:rsidRPr="000F3BBE">
        <w:rPr>
          <w:sz w:val="28"/>
          <w:szCs w:val="28"/>
        </w:rPr>
        <w:t xml:space="preserve"> </w:t>
      </w:r>
    </w:p>
    <w:p w:rsidR="00BF3C7A" w:rsidRPr="00BF3C7A" w:rsidRDefault="00BF3C7A" w:rsidP="00BF3C7A">
      <w:pPr>
        <w:pStyle w:val="headertexttopleveltextcentertext"/>
        <w:shd w:val="clear" w:color="auto" w:fill="FFFFFF"/>
        <w:spacing w:before="0" w:after="0" w:line="240" w:lineRule="auto"/>
        <w:ind w:firstLine="709"/>
        <w:jc w:val="both"/>
        <w:rPr>
          <w:spacing w:val="2"/>
          <w:sz w:val="28"/>
          <w:szCs w:val="28"/>
        </w:rPr>
      </w:pPr>
      <w:r w:rsidRPr="00BF3C7A">
        <w:rPr>
          <w:sz w:val="28"/>
          <w:szCs w:val="28"/>
        </w:rPr>
        <w:t>1.1. наименование Постановления изложить в следующей редакции: «Об установлении тарифов на платные услуги муниципального автономного учреждения культуры «</w:t>
      </w:r>
      <w:proofErr w:type="spellStart"/>
      <w:r w:rsidRPr="00BF3C7A">
        <w:rPr>
          <w:sz w:val="28"/>
          <w:szCs w:val="28"/>
        </w:rPr>
        <w:t>Володарское</w:t>
      </w:r>
      <w:proofErr w:type="spellEnd"/>
      <w:r w:rsidRPr="00BF3C7A">
        <w:rPr>
          <w:sz w:val="28"/>
          <w:szCs w:val="28"/>
        </w:rPr>
        <w:t xml:space="preserve"> социально-культурное объединение»</w:t>
      </w:r>
    </w:p>
    <w:p w:rsidR="00134910" w:rsidRDefault="00BF3C7A" w:rsidP="004F1F43">
      <w:pPr>
        <w:pStyle w:val="headertexttopleveltextcentertext"/>
        <w:shd w:val="clear" w:color="auto" w:fill="FFFFFF"/>
        <w:tabs>
          <w:tab w:val="left" w:pos="284"/>
          <w:tab w:val="left" w:pos="99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4F1F43">
        <w:rPr>
          <w:sz w:val="28"/>
          <w:szCs w:val="28"/>
        </w:rPr>
        <w:t>риложение №1 «Т</w:t>
      </w:r>
      <w:r w:rsidR="00134910" w:rsidRPr="000F3BBE">
        <w:rPr>
          <w:sz w:val="28"/>
          <w:szCs w:val="28"/>
        </w:rPr>
        <w:t xml:space="preserve">арифы на платные услуги </w:t>
      </w:r>
      <w:r w:rsidR="00C5204E">
        <w:rPr>
          <w:sz w:val="28"/>
          <w:szCs w:val="28"/>
        </w:rPr>
        <w:t>оказываемые муниципальным автономным учреждением</w:t>
      </w:r>
      <w:r w:rsidR="00134910" w:rsidRPr="00CF42F2">
        <w:rPr>
          <w:sz w:val="28"/>
          <w:szCs w:val="28"/>
        </w:rPr>
        <w:t xml:space="preserve"> культуры «</w:t>
      </w:r>
      <w:proofErr w:type="spellStart"/>
      <w:r w:rsidR="00134910">
        <w:rPr>
          <w:sz w:val="28"/>
          <w:szCs w:val="28"/>
        </w:rPr>
        <w:t>Володарское</w:t>
      </w:r>
      <w:proofErr w:type="spellEnd"/>
      <w:r w:rsidR="00134910">
        <w:rPr>
          <w:sz w:val="28"/>
          <w:szCs w:val="28"/>
        </w:rPr>
        <w:t xml:space="preserve"> социально-культурное объединение</w:t>
      </w:r>
      <w:r w:rsidR="00134910" w:rsidRPr="00CF42F2">
        <w:rPr>
          <w:sz w:val="28"/>
          <w:szCs w:val="28"/>
        </w:rPr>
        <w:t>»</w:t>
      </w:r>
      <w:r w:rsidR="00134910">
        <w:rPr>
          <w:sz w:val="28"/>
          <w:szCs w:val="28"/>
        </w:rPr>
        <w:t xml:space="preserve"> изложить в новой редакции </w:t>
      </w:r>
      <w:r w:rsidR="00134910" w:rsidRPr="00883CB2">
        <w:rPr>
          <w:color w:val="000000"/>
          <w:sz w:val="28"/>
          <w:szCs w:val="28"/>
          <w:shd w:val="clear" w:color="auto" w:fill="FFFFFF"/>
        </w:rPr>
        <w:t>(прилагается)</w:t>
      </w:r>
      <w:r w:rsidR="00134910" w:rsidRPr="00883CB2">
        <w:rPr>
          <w:sz w:val="28"/>
          <w:szCs w:val="28"/>
        </w:rPr>
        <w:t>.</w:t>
      </w:r>
    </w:p>
    <w:p w:rsidR="004F1F43" w:rsidRDefault="004F1F43" w:rsidP="004F1F4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Pr="004F1F43">
        <w:rPr>
          <w:sz w:val="28"/>
          <w:szCs w:val="28"/>
        </w:rPr>
        <w:t>№2</w:t>
      </w:r>
      <w:r>
        <w:rPr>
          <w:sz w:val="28"/>
          <w:szCs w:val="28"/>
        </w:rPr>
        <w:t xml:space="preserve"> «Т</w:t>
      </w:r>
      <w:r w:rsidR="00C5204E">
        <w:rPr>
          <w:sz w:val="28"/>
          <w:szCs w:val="28"/>
        </w:rPr>
        <w:t xml:space="preserve">арифы на </w:t>
      </w:r>
      <w:r w:rsidRPr="004F1F43">
        <w:rPr>
          <w:sz w:val="28"/>
          <w:szCs w:val="28"/>
        </w:rPr>
        <w:t xml:space="preserve">стоимость билетов в Кинотеатре «Звезда» </w:t>
      </w:r>
      <w:proofErr w:type="spellStart"/>
      <w:r w:rsidRPr="004F1F43">
        <w:rPr>
          <w:sz w:val="28"/>
          <w:szCs w:val="28"/>
        </w:rPr>
        <w:t>Мулинского</w:t>
      </w:r>
      <w:proofErr w:type="spellEnd"/>
      <w:r w:rsidRPr="004F1F43">
        <w:rPr>
          <w:sz w:val="28"/>
          <w:szCs w:val="28"/>
        </w:rPr>
        <w:t xml:space="preserve"> КДЦ</w:t>
      </w:r>
      <w:r>
        <w:rPr>
          <w:sz w:val="28"/>
          <w:szCs w:val="28"/>
        </w:rPr>
        <w:t>»</w:t>
      </w:r>
      <w:r w:rsidRPr="004F1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r w:rsidRPr="00883CB2">
        <w:rPr>
          <w:color w:val="000000"/>
          <w:sz w:val="28"/>
          <w:szCs w:val="28"/>
          <w:shd w:val="clear" w:color="auto" w:fill="FFFFFF"/>
        </w:rPr>
        <w:t>(прилагается)</w:t>
      </w:r>
      <w:r w:rsidRPr="00883CB2">
        <w:rPr>
          <w:sz w:val="28"/>
          <w:szCs w:val="28"/>
        </w:rPr>
        <w:t>.</w:t>
      </w:r>
    </w:p>
    <w:p w:rsidR="00134910" w:rsidRDefault="00134910" w:rsidP="004F1F43">
      <w:pPr>
        <w:pStyle w:val="a6"/>
        <w:widowControl/>
        <w:tabs>
          <w:tab w:val="left" w:pos="284"/>
          <w:tab w:val="left" w:pos="851"/>
          <w:tab w:val="left" w:pos="993"/>
        </w:tabs>
        <w:suppressAutoHyphens/>
        <w:autoSpaceDE/>
        <w:autoSpaceDN/>
        <w:adjustRightInd/>
        <w:ind w:firstLine="709"/>
        <w:rPr>
          <w:sz w:val="28"/>
          <w:szCs w:val="28"/>
        </w:rPr>
      </w:pPr>
      <w:r w:rsidRPr="002B65DF">
        <w:rPr>
          <w:sz w:val="28"/>
          <w:szCs w:val="28"/>
        </w:rPr>
        <w:lastRenderedPageBreak/>
        <w:t>2. Р</w:t>
      </w:r>
      <w:r w:rsidRPr="002B65DF">
        <w:rPr>
          <w:sz w:val="28"/>
          <w:szCs w:val="28"/>
          <w:shd w:val="clear" w:color="auto" w:fill="FFFFFF"/>
        </w:rPr>
        <w:t>азместить данное постановление на офи</w:t>
      </w:r>
      <w:r w:rsidR="004F1F43">
        <w:rPr>
          <w:sz w:val="28"/>
          <w:szCs w:val="28"/>
          <w:shd w:val="clear" w:color="auto" w:fill="FFFFFF"/>
        </w:rPr>
        <w:t xml:space="preserve">циальном сайте </w:t>
      </w:r>
      <w:r>
        <w:rPr>
          <w:sz w:val="28"/>
          <w:szCs w:val="28"/>
          <w:shd w:val="clear" w:color="auto" w:fill="FFFFFF"/>
        </w:rPr>
        <w:t xml:space="preserve">администрации </w:t>
      </w:r>
      <w:r w:rsidRPr="002B65DF">
        <w:rPr>
          <w:sz w:val="28"/>
          <w:szCs w:val="28"/>
          <w:shd w:val="clear" w:color="auto" w:fill="FFFFFF"/>
        </w:rPr>
        <w:t>Володарского муниципального</w:t>
      </w:r>
      <w:r w:rsidR="00BF3C7A">
        <w:rPr>
          <w:sz w:val="28"/>
          <w:szCs w:val="28"/>
          <w:shd w:val="clear" w:color="auto" w:fill="FFFFFF"/>
        </w:rPr>
        <w:t xml:space="preserve"> округа Нижегородской области</w:t>
      </w:r>
      <w:r w:rsidRPr="002B65DF">
        <w:rPr>
          <w:sz w:val="28"/>
          <w:szCs w:val="28"/>
          <w:shd w:val="clear" w:color="auto" w:fill="FFFFFF"/>
        </w:rPr>
        <w:t>.</w:t>
      </w:r>
    </w:p>
    <w:p w:rsidR="00134910" w:rsidRPr="00AE2656" w:rsidRDefault="00134910" w:rsidP="00134910">
      <w:pPr>
        <w:pStyle w:val="a6"/>
        <w:widowControl/>
        <w:tabs>
          <w:tab w:val="left" w:pos="284"/>
          <w:tab w:val="left" w:pos="993"/>
        </w:tabs>
        <w:suppressAutoHyphens/>
        <w:autoSpaceDE/>
        <w:autoSpaceDN/>
        <w:adjustRightInd/>
        <w:spacing w:line="276" w:lineRule="auto"/>
        <w:ind w:firstLine="709"/>
        <w:rPr>
          <w:sz w:val="28"/>
          <w:szCs w:val="28"/>
        </w:rPr>
      </w:pPr>
      <w:r w:rsidRPr="002B65DF">
        <w:rPr>
          <w:sz w:val="28"/>
          <w:szCs w:val="28"/>
        </w:rPr>
        <w:t xml:space="preserve">3. Контроль за исполнением настоящего постановления возложить на начальника </w:t>
      </w:r>
      <w:r w:rsidR="00BF3C7A">
        <w:rPr>
          <w:sz w:val="28"/>
          <w:szCs w:val="28"/>
        </w:rPr>
        <w:t xml:space="preserve">управления </w:t>
      </w:r>
      <w:r w:rsidRPr="002B65DF">
        <w:rPr>
          <w:sz w:val="28"/>
          <w:szCs w:val="28"/>
        </w:rPr>
        <w:t>культуры, спорта и молодежной политики администрации Володарского муниц</w:t>
      </w:r>
      <w:r>
        <w:rPr>
          <w:sz w:val="28"/>
          <w:szCs w:val="28"/>
        </w:rPr>
        <w:t xml:space="preserve">ипального </w:t>
      </w:r>
      <w:r w:rsidR="00BF3C7A">
        <w:rPr>
          <w:sz w:val="28"/>
          <w:szCs w:val="28"/>
        </w:rPr>
        <w:t xml:space="preserve">округа Нижегородской области </w:t>
      </w:r>
      <w:r>
        <w:rPr>
          <w:sz w:val="28"/>
          <w:szCs w:val="28"/>
        </w:rPr>
        <w:t>Абросимову И.П.</w:t>
      </w:r>
    </w:p>
    <w:p w:rsidR="00134910" w:rsidRPr="002B65DF" w:rsidRDefault="00134910" w:rsidP="00134910">
      <w:pPr>
        <w:pStyle w:val="a6"/>
        <w:widowControl/>
        <w:tabs>
          <w:tab w:val="left" w:pos="993"/>
        </w:tabs>
        <w:suppressAutoHyphens/>
        <w:autoSpaceDE/>
        <w:autoSpaceDN/>
        <w:adjustRightInd/>
        <w:spacing w:line="276" w:lineRule="auto"/>
        <w:ind w:firstLine="709"/>
        <w:rPr>
          <w:sz w:val="28"/>
          <w:szCs w:val="28"/>
        </w:rPr>
      </w:pPr>
      <w:r w:rsidRPr="002B65DF">
        <w:rPr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 xml:space="preserve"> </w:t>
      </w:r>
      <w:r w:rsidRPr="002B65DF">
        <w:rPr>
          <w:sz w:val="28"/>
          <w:szCs w:val="28"/>
          <w:shd w:val="clear" w:color="auto" w:fill="FFFFFF"/>
        </w:rPr>
        <w:t xml:space="preserve">Настоящее </w:t>
      </w:r>
      <w:r w:rsidR="003E5E6C">
        <w:rPr>
          <w:sz w:val="28"/>
          <w:szCs w:val="28"/>
          <w:shd w:val="clear" w:color="auto" w:fill="FFFFFF"/>
        </w:rPr>
        <w:t xml:space="preserve">постановление вступает в силу </w:t>
      </w:r>
      <w:r w:rsidR="00BF3C7A">
        <w:rPr>
          <w:sz w:val="28"/>
          <w:szCs w:val="28"/>
          <w:shd w:val="clear" w:color="auto" w:fill="FFFFFF"/>
        </w:rPr>
        <w:t>с 01.09.2023</w:t>
      </w:r>
      <w:r w:rsidRPr="002B65DF">
        <w:rPr>
          <w:sz w:val="28"/>
          <w:szCs w:val="28"/>
          <w:shd w:val="clear" w:color="auto" w:fill="FFFFFF"/>
        </w:rPr>
        <w:t xml:space="preserve"> года.</w:t>
      </w:r>
    </w:p>
    <w:p w:rsidR="00134910" w:rsidRDefault="00134910" w:rsidP="00134910">
      <w:pPr>
        <w:tabs>
          <w:tab w:val="left" w:pos="284"/>
        </w:tabs>
        <w:jc w:val="both"/>
        <w:rPr>
          <w:sz w:val="28"/>
          <w:szCs w:val="28"/>
        </w:rPr>
      </w:pPr>
    </w:p>
    <w:p w:rsidR="00134910" w:rsidRDefault="00134910" w:rsidP="00134910">
      <w:pPr>
        <w:tabs>
          <w:tab w:val="left" w:pos="284"/>
        </w:tabs>
        <w:jc w:val="both"/>
        <w:rPr>
          <w:sz w:val="28"/>
          <w:szCs w:val="28"/>
        </w:rPr>
      </w:pPr>
    </w:p>
    <w:p w:rsidR="00134910" w:rsidRDefault="00134910" w:rsidP="00134910">
      <w:pPr>
        <w:tabs>
          <w:tab w:val="left" w:pos="284"/>
        </w:tabs>
        <w:jc w:val="both"/>
        <w:rPr>
          <w:sz w:val="28"/>
          <w:szCs w:val="28"/>
        </w:rPr>
      </w:pPr>
    </w:p>
    <w:p w:rsidR="00134910" w:rsidRDefault="00134910" w:rsidP="00134910">
      <w:pPr>
        <w:pStyle w:val="a6"/>
        <w:ind w:firstLine="0"/>
        <w:rPr>
          <w:sz w:val="28"/>
          <w:szCs w:val="28"/>
        </w:rPr>
      </w:pPr>
      <w:r w:rsidRPr="00206D1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</w:t>
      </w:r>
    </w:p>
    <w:p w:rsidR="00134910" w:rsidRPr="00206D11" w:rsidRDefault="00134910" w:rsidP="00134910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134910" w:rsidRDefault="00134910" w:rsidP="00134910">
      <w:pPr>
        <w:pStyle w:val="a6"/>
        <w:ind w:firstLine="0"/>
        <w:rPr>
          <w:sz w:val="28"/>
          <w:szCs w:val="28"/>
        </w:rPr>
      </w:pPr>
      <w:r w:rsidRPr="00206D11">
        <w:rPr>
          <w:sz w:val="28"/>
          <w:szCs w:val="28"/>
        </w:rPr>
        <w:t xml:space="preserve">Володарского </w:t>
      </w:r>
    </w:p>
    <w:p w:rsidR="00134910" w:rsidRDefault="00580AE5" w:rsidP="00BF3C7A">
      <w:r w:rsidRPr="00206D11">
        <w:rPr>
          <w:sz w:val="28"/>
          <w:szCs w:val="28"/>
        </w:rPr>
        <w:t>М</w:t>
      </w:r>
      <w:r w:rsidR="00134910" w:rsidRPr="00206D11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</w:t>
      </w:r>
      <w:r w:rsidR="00134910" w:rsidRPr="00206D1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</w:t>
      </w:r>
      <w:r w:rsidR="00134910" w:rsidRPr="00206D11">
        <w:rPr>
          <w:sz w:val="28"/>
          <w:szCs w:val="28"/>
        </w:rPr>
        <w:t xml:space="preserve"> </w:t>
      </w:r>
      <w:r w:rsidR="00BF3C7A">
        <w:rPr>
          <w:sz w:val="28"/>
          <w:szCs w:val="28"/>
        </w:rPr>
        <w:t xml:space="preserve">  </w:t>
      </w:r>
      <w:r w:rsidR="00134910" w:rsidRPr="00206D11">
        <w:rPr>
          <w:sz w:val="28"/>
          <w:szCs w:val="28"/>
        </w:rPr>
        <w:t>Г.М. Щанников</w:t>
      </w: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134910" w:rsidRDefault="00134910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BF3C7A" w:rsidRDefault="00BF3C7A" w:rsidP="004C118D">
      <w:pPr>
        <w:jc w:val="right"/>
      </w:pPr>
    </w:p>
    <w:p w:rsidR="001A7F12" w:rsidRPr="00253585" w:rsidRDefault="001A7F12" w:rsidP="004C118D">
      <w:pPr>
        <w:jc w:val="right"/>
      </w:pPr>
      <w:r w:rsidRPr="00253585">
        <w:lastRenderedPageBreak/>
        <w:t xml:space="preserve">Приложение № 1 к постановлению </w:t>
      </w:r>
    </w:p>
    <w:p w:rsidR="001A7F12" w:rsidRPr="00253585" w:rsidRDefault="001A7F12" w:rsidP="001A7F12">
      <w:pPr>
        <w:jc w:val="right"/>
      </w:pPr>
      <w:r>
        <w:t>Адми</w:t>
      </w:r>
      <w:r w:rsidRPr="00253585">
        <w:t>нистрации Воло</w:t>
      </w:r>
      <w:r w:rsidR="006444F4">
        <w:t>д</w:t>
      </w:r>
      <w:r w:rsidRPr="00253585">
        <w:t>арского муниципального</w:t>
      </w:r>
    </w:p>
    <w:p w:rsidR="001A7F12" w:rsidRPr="00253585" w:rsidRDefault="00D5757B" w:rsidP="001A7F12">
      <w:pPr>
        <w:jc w:val="right"/>
      </w:pPr>
      <w:r>
        <w:t>округа</w:t>
      </w:r>
      <w:r w:rsidR="006444F4">
        <w:t xml:space="preserve"> Нижегоро</w:t>
      </w:r>
      <w:r w:rsidR="001A7F12" w:rsidRPr="00253585">
        <w:t>дской области</w:t>
      </w:r>
    </w:p>
    <w:p w:rsidR="001A7F12" w:rsidRPr="00253585" w:rsidRDefault="001A7F12" w:rsidP="001A7F12">
      <w:pPr>
        <w:jc w:val="right"/>
      </w:pPr>
      <w:r>
        <w:t xml:space="preserve">№  </w:t>
      </w:r>
      <w:r w:rsidR="009507B3">
        <w:t>_____</w:t>
      </w:r>
      <w:r>
        <w:t xml:space="preserve"> от </w:t>
      </w:r>
      <w:r w:rsidR="009507B3">
        <w:t>_______</w:t>
      </w:r>
      <w:r w:rsidR="00B8741F">
        <w:t xml:space="preserve"> </w:t>
      </w:r>
      <w:r w:rsidR="00085EC7">
        <w:t>20_____</w:t>
      </w:r>
      <w:r w:rsidRPr="00253585">
        <w:t xml:space="preserve"> г.</w:t>
      </w:r>
    </w:p>
    <w:p w:rsidR="009116F0" w:rsidRDefault="009116F0" w:rsidP="001A7F12">
      <w:pPr>
        <w:jc w:val="right"/>
      </w:pPr>
    </w:p>
    <w:p w:rsidR="001A7F12" w:rsidRDefault="001A7F12" w:rsidP="001A7F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ТАРИФЫ</w:t>
      </w:r>
    </w:p>
    <w:p w:rsidR="001A7F12" w:rsidRDefault="001A7F12" w:rsidP="001A7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платные услуги, оказываемые </w:t>
      </w:r>
    </w:p>
    <w:p w:rsidR="001A7F12" w:rsidRDefault="001A7F12" w:rsidP="001A7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учреждением культуры </w:t>
      </w:r>
    </w:p>
    <w:p w:rsidR="001A7F12" w:rsidRDefault="001A7F12" w:rsidP="001A7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«Володарское социально-культурное объединение» </w:t>
      </w:r>
    </w:p>
    <w:p w:rsidR="001A7F12" w:rsidRDefault="001A7F12" w:rsidP="001A7F12">
      <w:pPr>
        <w:jc w:val="center"/>
        <w:rPr>
          <w:b/>
          <w:sz w:val="28"/>
          <w:szCs w:val="28"/>
        </w:rPr>
      </w:pPr>
      <w:r w:rsidRPr="004F1F43">
        <w:rPr>
          <w:b/>
          <w:sz w:val="28"/>
          <w:szCs w:val="28"/>
        </w:rPr>
        <w:t>с</w:t>
      </w:r>
      <w:r w:rsidR="005B6311" w:rsidRPr="004F1F43">
        <w:rPr>
          <w:b/>
          <w:sz w:val="28"/>
          <w:szCs w:val="28"/>
        </w:rPr>
        <w:t xml:space="preserve"> 01.09.2023</w:t>
      </w:r>
      <w:r w:rsidR="009507B3" w:rsidRPr="004F1F43">
        <w:rPr>
          <w:b/>
          <w:sz w:val="28"/>
          <w:szCs w:val="28"/>
        </w:rPr>
        <w:t xml:space="preserve"> </w:t>
      </w:r>
      <w:r w:rsidRPr="004F1F43">
        <w:rPr>
          <w:b/>
          <w:sz w:val="28"/>
          <w:szCs w:val="28"/>
        </w:rPr>
        <w:t>г.</w:t>
      </w:r>
    </w:p>
    <w:p w:rsidR="001A7F12" w:rsidRPr="00CE17AB" w:rsidRDefault="001A7F12" w:rsidP="001A7F12">
      <w:pPr>
        <w:jc w:val="center"/>
      </w:pPr>
    </w:p>
    <w:tbl>
      <w:tblPr>
        <w:tblStyle w:val="a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3488"/>
        <w:gridCol w:w="1134"/>
        <w:gridCol w:w="1842"/>
        <w:gridCol w:w="1700"/>
        <w:gridCol w:w="1528"/>
      </w:tblGrid>
      <w:tr w:rsidR="001A7F12" w:rsidRPr="00CE17AB" w:rsidTr="00134910">
        <w:trPr>
          <w:jc w:val="center"/>
        </w:trPr>
        <w:tc>
          <w:tcPr>
            <w:tcW w:w="622" w:type="dxa"/>
            <w:vMerge w:val="restart"/>
          </w:tcPr>
          <w:p w:rsidR="00134910" w:rsidRDefault="00241FE1" w:rsidP="00134910">
            <w:pPr>
              <w:ind w:left="-54" w:right="-108"/>
              <w:jc w:val="center"/>
            </w:pPr>
            <w:r w:rsidRPr="00CE17AB">
              <w:t>№</w:t>
            </w:r>
          </w:p>
          <w:p w:rsidR="001A7F12" w:rsidRPr="00CE17AB" w:rsidRDefault="001A7F12" w:rsidP="00134910">
            <w:pPr>
              <w:ind w:left="-54" w:right="-108"/>
              <w:jc w:val="center"/>
            </w:pPr>
            <w:r w:rsidRPr="00CE17AB">
              <w:t>п/п</w:t>
            </w:r>
          </w:p>
        </w:tc>
        <w:tc>
          <w:tcPr>
            <w:tcW w:w="3488" w:type="dxa"/>
            <w:vMerge w:val="restart"/>
          </w:tcPr>
          <w:p w:rsidR="001A7F12" w:rsidRPr="00CE17AB" w:rsidRDefault="001A7F12" w:rsidP="001A7F12">
            <w:pPr>
              <w:jc w:val="center"/>
            </w:pPr>
            <w:r w:rsidRPr="00CE17AB">
              <w:t>Наименование услуги</w:t>
            </w:r>
          </w:p>
        </w:tc>
        <w:tc>
          <w:tcPr>
            <w:tcW w:w="1134" w:type="dxa"/>
            <w:vMerge w:val="restart"/>
          </w:tcPr>
          <w:p w:rsidR="001A7F12" w:rsidRPr="00CE17AB" w:rsidRDefault="001A7F12" w:rsidP="001A7F12">
            <w:pPr>
              <w:jc w:val="center"/>
            </w:pPr>
            <w:r w:rsidRPr="00CE17AB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070" w:type="dxa"/>
            <w:gridSpan w:val="3"/>
          </w:tcPr>
          <w:p w:rsidR="001A7F12" w:rsidRPr="00CE17AB" w:rsidRDefault="001A7F12" w:rsidP="001A7F12">
            <w:pPr>
              <w:jc w:val="center"/>
            </w:pPr>
            <w:r w:rsidRPr="00CE17AB">
              <w:rPr>
                <w:sz w:val="20"/>
                <w:szCs w:val="20"/>
                <w:lang w:eastAsia="en-US"/>
              </w:rPr>
              <w:t>Стоимость услуг по ценовым группам (руб.)</w:t>
            </w:r>
          </w:p>
        </w:tc>
      </w:tr>
      <w:tr w:rsidR="001A7F12" w:rsidRPr="00CE17AB" w:rsidTr="00134910">
        <w:trPr>
          <w:jc w:val="center"/>
        </w:trPr>
        <w:tc>
          <w:tcPr>
            <w:tcW w:w="622" w:type="dxa"/>
            <w:vMerge/>
          </w:tcPr>
          <w:p w:rsidR="001A7F12" w:rsidRPr="00CE17AB" w:rsidRDefault="001A7F12" w:rsidP="001A7F12">
            <w:pPr>
              <w:jc w:val="center"/>
            </w:pPr>
          </w:p>
        </w:tc>
        <w:tc>
          <w:tcPr>
            <w:tcW w:w="3488" w:type="dxa"/>
            <w:vMerge/>
          </w:tcPr>
          <w:p w:rsidR="001A7F12" w:rsidRPr="00CE17AB" w:rsidRDefault="001A7F12" w:rsidP="001A7F12">
            <w:pPr>
              <w:jc w:val="center"/>
            </w:pPr>
          </w:p>
        </w:tc>
        <w:tc>
          <w:tcPr>
            <w:tcW w:w="1134" w:type="dxa"/>
            <w:vMerge/>
          </w:tcPr>
          <w:p w:rsidR="001A7F12" w:rsidRPr="00CE17AB" w:rsidRDefault="001A7F12" w:rsidP="001A7F12">
            <w:pPr>
              <w:jc w:val="center"/>
            </w:pPr>
          </w:p>
        </w:tc>
        <w:tc>
          <w:tcPr>
            <w:tcW w:w="1842" w:type="dxa"/>
          </w:tcPr>
          <w:p w:rsidR="001A7F12" w:rsidRPr="00CE17AB" w:rsidRDefault="001A7F1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 группа</w:t>
            </w:r>
          </w:p>
          <w:p w:rsidR="001A7F12" w:rsidRPr="00CE17AB" w:rsidRDefault="001A7F1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(ДК р.п. Ильиногорск,</w:t>
            </w:r>
          </w:p>
          <w:p w:rsidR="001A7F12" w:rsidRPr="00CE17AB" w:rsidRDefault="001A7F1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E17AB">
              <w:rPr>
                <w:sz w:val="20"/>
                <w:szCs w:val="20"/>
                <w:lang w:eastAsia="en-US"/>
              </w:rPr>
              <w:t>ГД</w:t>
            </w:r>
            <w:proofErr w:type="gramStart"/>
            <w:r w:rsidRPr="00CE17AB">
              <w:rPr>
                <w:sz w:val="20"/>
                <w:szCs w:val="20"/>
                <w:lang w:eastAsia="en-US"/>
              </w:rPr>
              <w:t>К«</w:t>
            </w:r>
            <w:proofErr w:type="gramEnd"/>
            <w:r w:rsidRPr="00CE17AB">
              <w:rPr>
                <w:sz w:val="20"/>
                <w:szCs w:val="20"/>
                <w:lang w:eastAsia="en-US"/>
              </w:rPr>
              <w:t>Юбилейный</w:t>
            </w:r>
            <w:proofErr w:type="spellEnd"/>
            <w:r w:rsidRPr="00CE17AB">
              <w:rPr>
                <w:sz w:val="20"/>
                <w:szCs w:val="20"/>
                <w:lang w:eastAsia="en-US"/>
              </w:rPr>
              <w:t xml:space="preserve">», </w:t>
            </w:r>
            <w:proofErr w:type="spellStart"/>
            <w:r w:rsidRPr="00CE17AB">
              <w:rPr>
                <w:sz w:val="20"/>
                <w:szCs w:val="20"/>
                <w:lang w:eastAsia="en-US"/>
              </w:rPr>
              <w:t>Мулинский</w:t>
            </w:r>
            <w:proofErr w:type="spellEnd"/>
            <w:r w:rsidRPr="00CE17AB">
              <w:rPr>
                <w:sz w:val="20"/>
                <w:szCs w:val="20"/>
                <w:lang w:eastAsia="en-US"/>
              </w:rPr>
              <w:t xml:space="preserve"> КДЦ)</w:t>
            </w:r>
          </w:p>
        </w:tc>
        <w:tc>
          <w:tcPr>
            <w:tcW w:w="1700" w:type="dxa"/>
          </w:tcPr>
          <w:p w:rsidR="001A7F12" w:rsidRPr="00CE17AB" w:rsidRDefault="001A7F1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2 группа</w:t>
            </w:r>
          </w:p>
          <w:p w:rsidR="001A7F12" w:rsidRPr="00CE17AB" w:rsidRDefault="001A7F1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18"/>
                <w:szCs w:val="18"/>
                <w:lang w:eastAsia="en-US"/>
              </w:rPr>
              <w:t xml:space="preserve">(МДЦ п. </w:t>
            </w:r>
            <w:proofErr w:type="spellStart"/>
            <w:r w:rsidRPr="00CE17AB">
              <w:rPr>
                <w:sz w:val="18"/>
                <w:szCs w:val="18"/>
                <w:lang w:eastAsia="en-US"/>
              </w:rPr>
              <w:t>Новосмолинский</w:t>
            </w:r>
            <w:proofErr w:type="spellEnd"/>
            <w:r w:rsidRPr="00CE17AB">
              <w:rPr>
                <w:sz w:val="18"/>
                <w:szCs w:val="18"/>
                <w:lang w:eastAsia="en-US"/>
              </w:rPr>
              <w:t>, СДК «Лес» п. Фролищи, СДК п. Центральный</w:t>
            </w:r>
            <w:r w:rsidRPr="00CE17A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8" w:type="dxa"/>
          </w:tcPr>
          <w:p w:rsidR="001A7F12" w:rsidRPr="00CE17AB" w:rsidRDefault="001A7F1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3 группа</w:t>
            </w:r>
          </w:p>
          <w:p w:rsidR="001A7F12" w:rsidRPr="00CE17AB" w:rsidRDefault="00241FE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="001A7F12" w:rsidRPr="00CE17AB">
              <w:rPr>
                <w:sz w:val="18"/>
                <w:szCs w:val="18"/>
                <w:lang w:eastAsia="en-US"/>
              </w:rPr>
              <w:t>МДЦп.Смолино</w:t>
            </w:r>
            <w:proofErr w:type="spellEnd"/>
            <w:r w:rsidR="001A7F12" w:rsidRPr="00CE17AB">
              <w:rPr>
                <w:sz w:val="18"/>
                <w:szCs w:val="18"/>
                <w:lang w:eastAsia="en-US"/>
              </w:rPr>
              <w:t>, СДК п. Ильино, СДК п. Красная горка)</w:t>
            </w:r>
          </w:p>
        </w:tc>
      </w:tr>
      <w:tr w:rsidR="00DA0D67" w:rsidRPr="00CE17AB" w:rsidTr="00134910">
        <w:trPr>
          <w:trHeight w:val="1320"/>
          <w:jc w:val="center"/>
        </w:trPr>
        <w:tc>
          <w:tcPr>
            <w:tcW w:w="622" w:type="dxa"/>
            <w:vMerge w:val="restart"/>
          </w:tcPr>
          <w:p w:rsidR="00DA0D67" w:rsidRPr="00CE17AB" w:rsidRDefault="00DA0D67" w:rsidP="001A7F12">
            <w:pPr>
              <w:jc w:val="center"/>
            </w:pPr>
            <w:r w:rsidRPr="00CE17AB">
              <w:t>1.</w:t>
            </w: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E17AB">
              <w:rPr>
                <w:b/>
                <w:sz w:val="20"/>
                <w:szCs w:val="20"/>
                <w:lang w:eastAsia="en-US"/>
              </w:rPr>
              <w:t xml:space="preserve">Оказание услуг по организации и проведению культурно-массовых мероприятий: 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Проведение дискотеки:</w:t>
            </w:r>
          </w:p>
          <w:p w:rsidR="00DA0D67" w:rsidRPr="00CE17AB" w:rsidRDefault="00DA0D67" w:rsidP="00ED1B4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для детей до 14 лет,</w:t>
            </w:r>
          </w:p>
        </w:tc>
        <w:tc>
          <w:tcPr>
            <w:tcW w:w="1134" w:type="dxa"/>
            <w:vMerge w:val="restart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CE17A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CE17AB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DA0D67" w:rsidRPr="00CE17AB" w:rsidTr="00134910">
        <w:trPr>
          <w:trHeight w:val="70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для категории 14+</w:t>
            </w:r>
          </w:p>
        </w:tc>
        <w:tc>
          <w:tcPr>
            <w:tcW w:w="1134" w:type="dxa"/>
            <w:vMerge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CE17A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Pr="00CE17AB">
              <w:rPr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Pr="00CE17AB">
              <w:rPr>
                <w:sz w:val="20"/>
                <w:szCs w:val="20"/>
                <w:lang w:eastAsia="en-US"/>
              </w:rPr>
              <w:t xml:space="preserve">0 </w:t>
            </w:r>
          </w:p>
        </w:tc>
      </w:tr>
      <w:tr w:rsidR="00DA0D67" w:rsidRPr="00CE17AB" w:rsidTr="00134910">
        <w:trPr>
          <w:trHeight w:val="287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для категории 18+ в будний день</w:t>
            </w:r>
          </w:p>
        </w:tc>
        <w:tc>
          <w:tcPr>
            <w:tcW w:w="1134" w:type="dxa"/>
            <w:vMerge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700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2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150 </w:t>
            </w:r>
          </w:p>
        </w:tc>
      </w:tr>
      <w:tr w:rsidR="00DA0D67" w:rsidRPr="00CE17AB" w:rsidTr="00134910">
        <w:trPr>
          <w:trHeight w:val="205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для категории 18+ в праздничный день</w:t>
            </w:r>
          </w:p>
        </w:tc>
        <w:tc>
          <w:tcPr>
            <w:tcW w:w="1134" w:type="dxa"/>
            <w:vMerge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500</w:t>
            </w: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300 </w:t>
            </w: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200</w:t>
            </w: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525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для категории 18+ в новогоднюю ночь, Рождество</w:t>
            </w:r>
          </w:p>
        </w:tc>
        <w:tc>
          <w:tcPr>
            <w:tcW w:w="1134" w:type="dxa"/>
            <w:vMerge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F73283" w:rsidRPr="00CE17AB" w:rsidTr="00134910">
        <w:trPr>
          <w:trHeight w:val="1560"/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Проведение </w:t>
            </w:r>
            <w:r w:rsidR="005B6311">
              <w:rPr>
                <w:sz w:val="20"/>
                <w:szCs w:val="20"/>
                <w:lang w:eastAsia="en-US"/>
              </w:rPr>
              <w:t xml:space="preserve"> новогодних </w:t>
            </w:r>
            <w:r w:rsidR="00792F83">
              <w:rPr>
                <w:sz w:val="20"/>
                <w:szCs w:val="20"/>
                <w:lang w:eastAsia="en-US"/>
              </w:rPr>
              <w:t xml:space="preserve"> и Рождественских </w:t>
            </w:r>
            <w:r w:rsidR="005B6311">
              <w:rPr>
                <w:sz w:val="20"/>
                <w:szCs w:val="20"/>
                <w:lang w:eastAsia="en-US"/>
              </w:rPr>
              <w:t>мероприятий</w:t>
            </w:r>
            <w:r w:rsidR="00471147">
              <w:rPr>
                <w:sz w:val="20"/>
                <w:szCs w:val="20"/>
                <w:lang w:eastAsia="en-US"/>
              </w:rPr>
              <w:t xml:space="preserve"> для взрослых</w:t>
            </w:r>
            <w:r w:rsidR="00792F83">
              <w:rPr>
                <w:sz w:val="20"/>
                <w:szCs w:val="20"/>
                <w:lang w:eastAsia="en-US"/>
              </w:rPr>
              <w:t>:</w:t>
            </w:r>
          </w:p>
          <w:p w:rsidR="00F73283" w:rsidRPr="00CE17AB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-Праздничная программа, вечер отдыха в Новогоднюю ночь и Рождество (без накрытия столов)</w:t>
            </w:r>
          </w:p>
        </w:tc>
        <w:tc>
          <w:tcPr>
            <w:tcW w:w="1134" w:type="dxa"/>
          </w:tcPr>
          <w:p w:rsidR="00F73283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F83" w:rsidRPr="00CE17AB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15</w:t>
            </w:r>
            <w:r w:rsidR="00F73283" w:rsidRPr="00CE17AB">
              <w:rPr>
                <w:sz w:val="20"/>
                <w:szCs w:val="20"/>
                <w:lang w:eastAsia="en-US"/>
              </w:rPr>
              <w:t>00</w:t>
            </w:r>
          </w:p>
          <w:p w:rsidR="00F73283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Pr="00CE17AB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1000</w:t>
            </w:r>
          </w:p>
          <w:p w:rsidR="00F73283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Pr="00CE17AB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50</w:t>
            </w:r>
            <w:r w:rsidR="00F73283" w:rsidRPr="00CE17AB">
              <w:rPr>
                <w:sz w:val="20"/>
                <w:szCs w:val="20"/>
                <w:lang w:eastAsia="en-US"/>
              </w:rPr>
              <w:t xml:space="preserve">0 </w:t>
            </w:r>
          </w:p>
          <w:p w:rsidR="00F73283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512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-Праздничная программа, вечер отдыха  </w:t>
            </w:r>
            <w:r w:rsidRPr="00CE17AB">
              <w:rPr>
                <w:sz w:val="20"/>
                <w:szCs w:val="20"/>
                <w:lang w:eastAsia="en-US"/>
              </w:rPr>
              <w:t>продолжительностью 3 часа</w:t>
            </w:r>
            <w:r>
              <w:rPr>
                <w:sz w:val="20"/>
                <w:szCs w:val="20"/>
                <w:lang w:eastAsia="en-US"/>
              </w:rPr>
              <w:t xml:space="preserve"> (без накрытия столов)</w:t>
            </w:r>
            <w:r w:rsidRPr="00CE17AB">
              <w:rPr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134" w:type="dxa"/>
          </w:tcPr>
          <w:p w:rsidR="00DA0D67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300 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200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552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Праздничная программа, вечер отдыха  </w:t>
            </w:r>
            <w:r w:rsidRPr="00CE17AB">
              <w:rPr>
                <w:sz w:val="20"/>
                <w:szCs w:val="20"/>
                <w:lang w:eastAsia="en-US"/>
              </w:rPr>
              <w:t>продолжительностью 6 часов</w:t>
            </w:r>
            <w:r>
              <w:rPr>
                <w:sz w:val="20"/>
                <w:szCs w:val="20"/>
                <w:lang w:eastAsia="en-US"/>
              </w:rPr>
              <w:t xml:space="preserve"> (без накрытия столов)</w:t>
            </w:r>
            <w:r w:rsidRPr="00CE17AB">
              <w:rPr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134" w:type="dxa"/>
          </w:tcPr>
          <w:p w:rsidR="00DA0D67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1000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300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1315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Праздничная программа, вечер отдыха (с накрытием столов)</w:t>
            </w:r>
          </w:p>
          <w:p w:rsidR="00DA0D67" w:rsidRDefault="00DA0D67" w:rsidP="005B63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A0D67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 по приказу руководителя учреждения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 по приказу руководителя учреждения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 основании расчета по приказу руководителя учреждения</w:t>
            </w:r>
          </w:p>
        </w:tc>
      </w:tr>
      <w:tr w:rsidR="00F73283" w:rsidRPr="00CE17AB" w:rsidTr="00134910">
        <w:trPr>
          <w:trHeight w:val="780"/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новогодних мероприятий для детей:</w:t>
            </w:r>
          </w:p>
          <w:p w:rsidR="00F354B8" w:rsidRPr="00CE17AB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-Новогодний спектакль</w:t>
            </w:r>
          </w:p>
        </w:tc>
        <w:tc>
          <w:tcPr>
            <w:tcW w:w="1134" w:type="dxa"/>
          </w:tcPr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354B8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354B8" w:rsidRPr="00CE17AB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F73283" w:rsidRPr="00CE17AB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00" w:type="dxa"/>
          </w:tcPr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354B8" w:rsidRPr="00CE17AB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  <w:r w:rsidR="00F73283" w:rsidRPr="00CE17A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28" w:type="dxa"/>
          </w:tcPr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153D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354B8" w:rsidRPr="00CE17AB" w:rsidRDefault="00CB153D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F73283" w:rsidRPr="00CE17AB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DA0D67" w:rsidRPr="00CE17AB" w:rsidTr="00134910">
        <w:trPr>
          <w:trHeight w:val="705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-Новогодний спектакль по заявкам для организованных групп от 15 человек</w:t>
            </w:r>
          </w:p>
        </w:tc>
        <w:tc>
          <w:tcPr>
            <w:tcW w:w="1134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билет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240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Новогоднее представление у ёлки  </w:t>
            </w:r>
          </w:p>
        </w:tc>
        <w:tc>
          <w:tcPr>
            <w:tcW w:w="1134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700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2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</w:tr>
      <w:tr w:rsidR="00134910" w:rsidRPr="00CE17AB" w:rsidTr="00134910">
        <w:trPr>
          <w:trHeight w:val="285"/>
          <w:jc w:val="center"/>
        </w:trPr>
        <w:tc>
          <w:tcPr>
            <w:tcW w:w="622" w:type="dxa"/>
            <w:vMerge/>
          </w:tcPr>
          <w:p w:rsidR="00134910" w:rsidRPr="00CE17AB" w:rsidRDefault="00134910" w:rsidP="001A7F12">
            <w:pPr>
              <w:jc w:val="center"/>
            </w:pPr>
          </w:p>
        </w:tc>
        <w:tc>
          <w:tcPr>
            <w:tcW w:w="3488" w:type="dxa"/>
          </w:tcPr>
          <w:p w:rsidR="00134910" w:rsidRDefault="00134910" w:rsidP="001349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Новогоднее представление у ёлки </w:t>
            </w:r>
          </w:p>
        </w:tc>
        <w:tc>
          <w:tcPr>
            <w:tcW w:w="1134" w:type="dxa"/>
          </w:tcPr>
          <w:p w:rsidR="00134910" w:rsidRDefault="00134910" w:rsidP="001349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134910" w:rsidRDefault="00134910" w:rsidP="001349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700" w:type="dxa"/>
          </w:tcPr>
          <w:p w:rsidR="00134910" w:rsidRDefault="00134910" w:rsidP="001349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528" w:type="dxa"/>
          </w:tcPr>
          <w:p w:rsidR="00134910" w:rsidRDefault="00134910" w:rsidP="001349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DA0D67" w:rsidRPr="00CE17AB" w:rsidTr="00134910">
        <w:trPr>
          <w:trHeight w:val="510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заявкам для организованных групп от 15 человек</w:t>
            </w:r>
          </w:p>
        </w:tc>
        <w:tc>
          <w:tcPr>
            <w:tcW w:w="1134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599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Новогодний спектакль, новогоднее представление у ёлки для организаций, учреждений</w:t>
            </w:r>
          </w:p>
        </w:tc>
        <w:tc>
          <w:tcPr>
            <w:tcW w:w="1134" w:type="dxa"/>
          </w:tcPr>
          <w:p w:rsidR="00134910" w:rsidRDefault="00134910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</w:t>
            </w:r>
          </w:p>
          <w:p w:rsidR="00DA0D67" w:rsidRDefault="00134910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договору</w:t>
            </w: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</w:t>
            </w:r>
          </w:p>
        </w:tc>
        <w:tc>
          <w:tcPr>
            <w:tcW w:w="1700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</w:t>
            </w:r>
          </w:p>
        </w:tc>
        <w:tc>
          <w:tcPr>
            <w:tcW w:w="152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</w:t>
            </w:r>
          </w:p>
        </w:tc>
      </w:tr>
      <w:tr w:rsidR="00792F83" w:rsidRPr="00CE17AB" w:rsidTr="00134910">
        <w:trPr>
          <w:trHeight w:val="1320"/>
          <w:jc w:val="center"/>
        </w:trPr>
        <w:tc>
          <w:tcPr>
            <w:tcW w:w="622" w:type="dxa"/>
            <w:vMerge/>
          </w:tcPr>
          <w:p w:rsidR="00792F83" w:rsidRPr="00CE17AB" w:rsidRDefault="00792F83" w:rsidP="001A7F12">
            <w:pPr>
              <w:jc w:val="center"/>
            </w:pPr>
          </w:p>
        </w:tc>
        <w:tc>
          <w:tcPr>
            <w:tcW w:w="3488" w:type="dxa"/>
          </w:tcPr>
          <w:p w:rsidR="00994171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Проведение </w:t>
            </w:r>
            <w:r w:rsidR="00994171">
              <w:rPr>
                <w:sz w:val="20"/>
                <w:szCs w:val="20"/>
                <w:lang w:eastAsia="en-US"/>
              </w:rPr>
              <w:t>праздничной программы, вечера отдыха 18+:</w:t>
            </w:r>
          </w:p>
          <w:p w:rsidR="00994171" w:rsidRPr="00CE17AB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792F83" w:rsidRPr="00CE17AB">
              <w:rPr>
                <w:sz w:val="20"/>
                <w:szCs w:val="20"/>
                <w:lang w:eastAsia="en-US"/>
              </w:rPr>
              <w:t xml:space="preserve">  в выходной</w:t>
            </w:r>
            <w:r>
              <w:rPr>
                <w:sz w:val="20"/>
                <w:szCs w:val="20"/>
                <w:lang w:eastAsia="en-US"/>
              </w:rPr>
              <w:t>, предпраздничный</w:t>
            </w:r>
            <w:r w:rsidR="00792F83" w:rsidRPr="00CE17AB">
              <w:rPr>
                <w:sz w:val="20"/>
                <w:szCs w:val="20"/>
                <w:lang w:eastAsia="en-US"/>
              </w:rPr>
              <w:t xml:space="preserve"> и праздничный день</w:t>
            </w:r>
            <w:r>
              <w:rPr>
                <w:sz w:val="20"/>
                <w:szCs w:val="20"/>
                <w:lang w:eastAsia="en-US"/>
              </w:rPr>
              <w:t xml:space="preserve"> (без накрытия столов)</w:t>
            </w:r>
          </w:p>
        </w:tc>
        <w:tc>
          <w:tcPr>
            <w:tcW w:w="1134" w:type="dxa"/>
          </w:tcPr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билет</w:t>
            </w: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Pr="00CE17AB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Pr="00CE17AB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Pr="00CE17AB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792F83" w:rsidRDefault="00792F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994171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171" w:rsidRPr="00CE17AB" w:rsidRDefault="00994171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A0D67" w:rsidRPr="00CE17AB" w:rsidTr="00134910">
        <w:trPr>
          <w:trHeight w:val="1320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 выходной, предпраздничный и праздничный день (с накрытием столов)</w:t>
            </w:r>
          </w:p>
        </w:tc>
        <w:tc>
          <w:tcPr>
            <w:tcW w:w="1134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 по приказу руководителя учреждения</w:t>
            </w:r>
          </w:p>
        </w:tc>
        <w:tc>
          <w:tcPr>
            <w:tcW w:w="1700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 по приказу руководителя учреждения</w:t>
            </w:r>
          </w:p>
        </w:tc>
        <w:tc>
          <w:tcPr>
            <w:tcW w:w="1528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расчета по приказу руководителя учреждения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Проведение  культурно-ма</w:t>
            </w:r>
            <w:r w:rsidR="00853D41">
              <w:rPr>
                <w:sz w:val="20"/>
                <w:szCs w:val="20"/>
              </w:rPr>
              <w:t>ссового мероприятия для детей</w:t>
            </w:r>
            <w:proofErr w:type="gramStart"/>
            <w:r w:rsidR="00853D41">
              <w:rPr>
                <w:sz w:val="20"/>
                <w:szCs w:val="20"/>
              </w:rPr>
              <w:t xml:space="preserve"> :</w:t>
            </w:r>
            <w:proofErr w:type="gramEnd"/>
            <w:r w:rsidR="00853D41">
              <w:rPr>
                <w:sz w:val="20"/>
                <w:szCs w:val="20"/>
              </w:rPr>
              <w:t xml:space="preserve"> </w:t>
            </w:r>
            <w:r w:rsidRPr="00CE17AB">
              <w:rPr>
                <w:sz w:val="20"/>
                <w:szCs w:val="20"/>
              </w:rPr>
              <w:t>праздник, игровая программа,</w:t>
            </w:r>
            <w:r w:rsidR="00356634">
              <w:rPr>
                <w:sz w:val="20"/>
                <w:szCs w:val="20"/>
              </w:rPr>
              <w:t xml:space="preserve"> </w:t>
            </w:r>
            <w:r w:rsidR="00853D41">
              <w:rPr>
                <w:sz w:val="20"/>
                <w:szCs w:val="20"/>
              </w:rPr>
              <w:t>фестиваль, конкурс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rFonts w:ascii="Calibri" w:hAnsi="Calibri"/>
              </w:rPr>
            </w:pPr>
            <w:r w:rsidRPr="00CE17AB">
              <w:rPr>
                <w:sz w:val="20"/>
                <w:szCs w:val="20"/>
              </w:rPr>
              <w:t>1 билет</w:t>
            </w:r>
          </w:p>
        </w:tc>
        <w:tc>
          <w:tcPr>
            <w:tcW w:w="1842" w:type="dxa"/>
          </w:tcPr>
          <w:p w:rsidR="00F73283" w:rsidRPr="00CE17AB" w:rsidRDefault="00F73283" w:rsidP="00ED1B4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</w:t>
            </w:r>
            <w:r w:rsidR="00F73283" w:rsidRPr="00CE17A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</w:t>
            </w:r>
            <w:r w:rsidR="00F73283" w:rsidRPr="00CE17AB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52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7</w:t>
            </w:r>
            <w:r w:rsidR="00F73283" w:rsidRPr="00CE17AB">
              <w:rPr>
                <w:sz w:val="20"/>
                <w:szCs w:val="20"/>
                <w:lang w:eastAsia="en-US"/>
              </w:rPr>
              <w:t xml:space="preserve">0 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Организация презентации, выставки, ярмарки, встречи, лекций, конференции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 час</w:t>
            </w:r>
          </w:p>
          <w:p w:rsidR="00F73283" w:rsidRPr="00CE17AB" w:rsidRDefault="00F73283" w:rsidP="00ED1B49">
            <w:pPr>
              <w:spacing w:line="276" w:lineRule="auto"/>
              <w:rPr>
                <w:sz w:val="18"/>
                <w:szCs w:val="18"/>
              </w:rPr>
            </w:pPr>
            <w:r w:rsidRPr="00CE17AB">
              <w:rPr>
                <w:sz w:val="18"/>
                <w:szCs w:val="18"/>
              </w:rPr>
              <w:t>по договору</w:t>
            </w:r>
          </w:p>
        </w:tc>
        <w:tc>
          <w:tcPr>
            <w:tcW w:w="5070" w:type="dxa"/>
            <w:gridSpan w:val="3"/>
          </w:tcPr>
          <w:p w:rsidR="00F73283" w:rsidRPr="00CE17AB" w:rsidRDefault="00F73283" w:rsidP="001A7F12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500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Организация и проведение культурно-массового мероприя</w:t>
            </w:r>
            <w:r w:rsidR="00780042" w:rsidRPr="00CE17AB">
              <w:rPr>
                <w:sz w:val="20"/>
                <w:szCs w:val="20"/>
                <w:lang w:eastAsia="en-US"/>
              </w:rPr>
              <w:t>тия для взрослых</w:t>
            </w:r>
            <w:r w:rsidRPr="00CE17AB">
              <w:rPr>
                <w:sz w:val="20"/>
                <w:szCs w:val="20"/>
                <w:lang w:eastAsia="en-US"/>
              </w:rPr>
              <w:t>: праздник, фестиваль, конку</w:t>
            </w:r>
            <w:r w:rsidR="00853D41">
              <w:rPr>
                <w:sz w:val="20"/>
                <w:szCs w:val="20"/>
                <w:lang w:eastAsia="en-US"/>
              </w:rPr>
              <w:t>рс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билет</w:t>
            </w: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3</w:t>
            </w:r>
            <w:r w:rsidR="00F73283" w:rsidRPr="00CE17AB">
              <w:rPr>
                <w:sz w:val="20"/>
                <w:szCs w:val="20"/>
              </w:rPr>
              <w:t>00</w:t>
            </w: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15</w:t>
            </w:r>
            <w:r w:rsidR="00F73283" w:rsidRPr="00CE17AB">
              <w:rPr>
                <w:sz w:val="20"/>
                <w:szCs w:val="20"/>
              </w:rPr>
              <w:t>0</w:t>
            </w: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</w:t>
            </w:r>
            <w:r w:rsidR="00F73283" w:rsidRPr="00CE17AB">
              <w:rPr>
                <w:sz w:val="20"/>
                <w:szCs w:val="20"/>
              </w:rPr>
              <w:t>0</w:t>
            </w: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Проведение Обряда бракосочетания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За  1 ед. </w:t>
            </w:r>
          </w:p>
        </w:tc>
        <w:tc>
          <w:tcPr>
            <w:tcW w:w="5070" w:type="dxa"/>
            <w:gridSpan w:val="3"/>
          </w:tcPr>
          <w:p w:rsidR="00F73283" w:rsidRPr="00CE17AB" w:rsidRDefault="00F73283" w:rsidP="00F73283">
            <w:r w:rsidRPr="00CE17AB">
              <w:rPr>
                <w:sz w:val="20"/>
                <w:szCs w:val="20"/>
              </w:rPr>
              <w:t>На основании расчета</w:t>
            </w:r>
          </w:p>
        </w:tc>
      </w:tr>
      <w:tr w:rsidR="00F73283" w:rsidRPr="00CE17AB" w:rsidTr="00134910">
        <w:trPr>
          <w:trHeight w:val="780"/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1453F9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Организация концерта коллективов художественной самодеятельности</w:t>
            </w:r>
            <w:r w:rsidR="004C118D" w:rsidRPr="00CE17AB">
              <w:rPr>
                <w:sz w:val="20"/>
                <w:szCs w:val="20"/>
                <w:lang w:eastAsia="en-US"/>
              </w:rPr>
              <w:t xml:space="preserve"> </w:t>
            </w:r>
          </w:p>
          <w:p w:rsidR="00E00AE6" w:rsidRPr="00CE17AB" w:rsidRDefault="001453F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</w:t>
            </w:r>
            <w:r w:rsidR="0022774F">
              <w:rPr>
                <w:sz w:val="20"/>
                <w:szCs w:val="20"/>
                <w:lang w:eastAsia="en-US"/>
              </w:rPr>
              <w:t>для населения</w:t>
            </w:r>
          </w:p>
        </w:tc>
        <w:tc>
          <w:tcPr>
            <w:tcW w:w="1134" w:type="dxa"/>
          </w:tcPr>
          <w:p w:rsidR="001453F9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1453F9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 билет,</w:t>
            </w:r>
          </w:p>
        </w:tc>
        <w:tc>
          <w:tcPr>
            <w:tcW w:w="1842" w:type="dxa"/>
          </w:tcPr>
          <w:p w:rsidR="001453F9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354B8" w:rsidRPr="00CE17AB" w:rsidRDefault="00F354B8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3</w:t>
            </w:r>
            <w:r w:rsidR="00F73283"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1453F9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1453F9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</w:t>
            </w:r>
            <w:r w:rsidR="00F73283" w:rsidRPr="00CE17AB">
              <w:rPr>
                <w:sz w:val="20"/>
                <w:szCs w:val="20"/>
              </w:rPr>
              <w:t>00</w:t>
            </w:r>
          </w:p>
        </w:tc>
        <w:tc>
          <w:tcPr>
            <w:tcW w:w="1528" w:type="dxa"/>
          </w:tcPr>
          <w:p w:rsidR="001453F9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1453F9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1453F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</w:t>
            </w:r>
            <w:r w:rsidR="00F73283" w:rsidRPr="00CE17AB">
              <w:rPr>
                <w:sz w:val="20"/>
                <w:szCs w:val="20"/>
              </w:rPr>
              <w:t xml:space="preserve">0 </w:t>
            </w:r>
          </w:p>
        </w:tc>
      </w:tr>
      <w:tr w:rsidR="00DA0D67" w:rsidRPr="00CE17AB" w:rsidTr="00134910">
        <w:trPr>
          <w:trHeight w:val="510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для организаций и учреждений</w:t>
            </w:r>
          </w:p>
        </w:tc>
        <w:tc>
          <w:tcPr>
            <w:tcW w:w="1134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1 час </w:t>
            </w:r>
            <w:r w:rsidRPr="00CE17AB">
              <w:rPr>
                <w:sz w:val="18"/>
                <w:szCs w:val="18"/>
              </w:rPr>
              <w:t>по договору</w:t>
            </w:r>
          </w:p>
        </w:tc>
        <w:tc>
          <w:tcPr>
            <w:tcW w:w="1842" w:type="dxa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15 000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10 000 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E17AB">
              <w:rPr>
                <w:sz w:val="20"/>
                <w:szCs w:val="20"/>
              </w:rPr>
              <w:t xml:space="preserve">00 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Организация выступления творческого коллектива, солиста творческого коллектива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ед.</w:t>
            </w:r>
          </w:p>
        </w:tc>
        <w:tc>
          <w:tcPr>
            <w:tcW w:w="5070" w:type="dxa"/>
            <w:gridSpan w:val="3"/>
          </w:tcPr>
          <w:p w:rsidR="00F73283" w:rsidRPr="00CE17AB" w:rsidRDefault="009507B3" w:rsidP="00D234D6">
            <w:r w:rsidRPr="00CE17AB">
              <w:rPr>
                <w:sz w:val="20"/>
                <w:szCs w:val="20"/>
              </w:rPr>
              <w:t>1</w:t>
            </w:r>
            <w:r w:rsidR="00F73283" w:rsidRPr="00CE17AB">
              <w:rPr>
                <w:sz w:val="20"/>
                <w:szCs w:val="20"/>
              </w:rPr>
              <w:t>500</w:t>
            </w:r>
          </w:p>
        </w:tc>
      </w:tr>
      <w:tr w:rsidR="00F73283" w:rsidRPr="00CE17AB" w:rsidTr="00134910">
        <w:trPr>
          <w:trHeight w:val="1110"/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Театрализованное поздравление на дому  (день рождения, поздравление Деда Мороза с Новым годом):</w:t>
            </w: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  <w:lang w:eastAsia="en-US"/>
              </w:rPr>
              <w:t>-  до 5 человек включительно,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20 мин.</w:t>
            </w:r>
          </w:p>
        </w:tc>
        <w:tc>
          <w:tcPr>
            <w:tcW w:w="1842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</w:t>
            </w:r>
            <w:r w:rsidR="00F73283"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3283" w:rsidRPr="00CE17AB" w:rsidRDefault="00E00AE6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7</w:t>
            </w:r>
            <w:r w:rsidR="00F73283" w:rsidRPr="00CE17AB">
              <w:rPr>
                <w:sz w:val="20"/>
                <w:szCs w:val="20"/>
                <w:lang w:eastAsia="en-US"/>
              </w:rPr>
              <w:t xml:space="preserve">00 </w:t>
            </w:r>
          </w:p>
        </w:tc>
        <w:tc>
          <w:tcPr>
            <w:tcW w:w="152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73283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5</w:t>
            </w:r>
            <w:r w:rsidR="00F73283" w:rsidRPr="00CE17AB">
              <w:rPr>
                <w:sz w:val="20"/>
                <w:szCs w:val="20"/>
              </w:rPr>
              <w:t xml:space="preserve">00 </w:t>
            </w:r>
          </w:p>
        </w:tc>
      </w:tr>
      <w:tr w:rsidR="00DA0D67" w:rsidRPr="00CE17AB" w:rsidTr="00134910">
        <w:trPr>
          <w:trHeight w:val="210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  свыше 5 человек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1500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1000 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800 </w:t>
            </w:r>
          </w:p>
        </w:tc>
      </w:tr>
      <w:tr w:rsidR="00B53269" w:rsidRPr="00CE17AB" w:rsidTr="00134910">
        <w:trPr>
          <w:jc w:val="center"/>
        </w:trPr>
        <w:tc>
          <w:tcPr>
            <w:tcW w:w="622" w:type="dxa"/>
            <w:vMerge/>
          </w:tcPr>
          <w:p w:rsidR="00B53269" w:rsidRPr="00CE17AB" w:rsidRDefault="00B53269" w:rsidP="001A7F12">
            <w:pPr>
              <w:jc w:val="center"/>
            </w:pPr>
          </w:p>
        </w:tc>
        <w:tc>
          <w:tcPr>
            <w:tcW w:w="3488" w:type="dxa"/>
          </w:tcPr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организация мастер-класса по декоративно-прикладному творчеству</w:t>
            </w:r>
          </w:p>
        </w:tc>
        <w:tc>
          <w:tcPr>
            <w:tcW w:w="1134" w:type="dxa"/>
          </w:tcPr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За 1 билет</w:t>
            </w:r>
          </w:p>
        </w:tc>
        <w:tc>
          <w:tcPr>
            <w:tcW w:w="5070" w:type="dxa"/>
            <w:gridSpan w:val="3"/>
          </w:tcPr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</w:t>
            </w:r>
          </w:p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53269" w:rsidRPr="00CE17AB" w:rsidTr="00134910">
        <w:trPr>
          <w:jc w:val="center"/>
        </w:trPr>
        <w:tc>
          <w:tcPr>
            <w:tcW w:w="622" w:type="dxa"/>
            <w:vMerge/>
          </w:tcPr>
          <w:p w:rsidR="00B53269" w:rsidRPr="00CE17AB" w:rsidRDefault="00B53269" w:rsidP="001A7F12">
            <w:pPr>
              <w:jc w:val="center"/>
            </w:pPr>
          </w:p>
        </w:tc>
        <w:tc>
          <w:tcPr>
            <w:tcW w:w="3488" w:type="dxa"/>
          </w:tcPr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CE17AB">
              <w:rPr>
                <w:sz w:val="20"/>
                <w:szCs w:val="20"/>
              </w:rPr>
              <w:t>квестов</w:t>
            </w:r>
            <w:proofErr w:type="spellEnd"/>
            <w:r w:rsidRPr="00CE17AB">
              <w:rPr>
                <w:sz w:val="20"/>
                <w:szCs w:val="20"/>
              </w:rPr>
              <w:t xml:space="preserve">, </w:t>
            </w:r>
            <w:proofErr w:type="spellStart"/>
            <w:r w:rsidRPr="00CE17AB">
              <w:rPr>
                <w:sz w:val="20"/>
                <w:szCs w:val="20"/>
              </w:rPr>
              <w:t>квизов</w:t>
            </w:r>
            <w:proofErr w:type="spellEnd"/>
            <w:r w:rsidRPr="00CE17AB">
              <w:rPr>
                <w:sz w:val="20"/>
                <w:szCs w:val="20"/>
              </w:rPr>
              <w:t xml:space="preserve">, </w:t>
            </w:r>
            <w:proofErr w:type="spellStart"/>
            <w:r w:rsidRPr="00CE17AB">
              <w:rPr>
                <w:sz w:val="20"/>
                <w:szCs w:val="20"/>
              </w:rPr>
              <w:t>квартирников</w:t>
            </w:r>
            <w:proofErr w:type="spellEnd"/>
            <w:r w:rsidRPr="00CE17AB">
              <w:rPr>
                <w:sz w:val="20"/>
                <w:szCs w:val="20"/>
              </w:rPr>
              <w:t xml:space="preserve"> и прочее</w:t>
            </w:r>
          </w:p>
        </w:tc>
        <w:tc>
          <w:tcPr>
            <w:tcW w:w="1134" w:type="dxa"/>
          </w:tcPr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За 1 билет</w:t>
            </w:r>
          </w:p>
        </w:tc>
        <w:tc>
          <w:tcPr>
            <w:tcW w:w="5070" w:type="dxa"/>
            <w:gridSpan w:val="3"/>
          </w:tcPr>
          <w:p w:rsidR="00B53269" w:rsidRPr="00CE17AB" w:rsidRDefault="00B5326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От 150 до 300</w:t>
            </w:r>
          </w:p>
        </w:tc>
      </w:tr>
      <w:tr w:rsidR="00E00AE6" w:rsidRPr="00CE17AB" w:rsidTr="00134910">
        <w:trPr>
          <w:jc w:val="center"/>
        </w:trPr>
        <w:tc>
          <w:tcPr>
            <w:tcW w:w="622" w:type="dxa"/>
            <w:vMerge/>
          </w:tcPr>
          <w:p w:rsidR="00E00AE6" w:rsidRPr="00CE17AB" w:rsidRDefault="00E00AE6" w:rsidP="001A7F12">
            <w:pPr>
              <w:jc w:val="center"/>
            </w:pPr>
          </w:p>
        </w:tc>
        <w:tc>
          <w:tcPr>
            <w:tcW w:w="3488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орг</w:t>
            </w:r>
            <w:r w:rsidR="00821873">
              <w:rPr>
                <w:sz w:val="20"/>
                <w:szCs w:val="20"/>
              </w:rPr>
              <w:t>анизация и проведение спектакля</w:t>
            </w:r>
          </w:p>
        </w:tc>
        <w:tc>
          <w:tcPr>
            <w:tcW w:w="1134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300</w:t>
            </w:r>
          </w:p>
        </w:tc>
        <w:tc>
          <w:tcPr>
            <w:tcW w:w="1700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</w:t>
            </w:r>
            <w:r w:rsidR="00821873">
              <w:rPr>
                <w:sz w:val="20"/>
                <w:szCs w:val="20"/>
              </w:rPr>
              <w:t>5</w:t>
            </w:r>
            <w:r w:rsidRPr="00CE17AB">
              <w:rPr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E00AE6" w:rsidRPr="00CE17AB" w:rsidRDefault="00821873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00AE6" w:rsidRPr="00CE17AB">
              <w:rPr>
                <w:sz w:val="20"/>
                <w:szCs w:val="20"/>
              </w:rPr>
              <w:t>0</w:t>
            </w:r>
          </w:p>
        </w:tc>
      </w:tr>
      <w:tr w:rsidR="00821873" w:rsidRPr="00CE17AB" w:rsidTr="00134910">
        <w:trPr>
          <w:jc w:val="center"/>
        </w:trPr>
        <w:tc>
          <w:tcPr>
            <w:tcW w:w="622" w:type="dxa"/>
            <w:vMerge/>
          </w:tcPr>
          <w:p w:rsidR="00821873" w:rsidRPr="00CE17AB" w:rsidRDefault="00821873" w:rsidP="001A7F12">
            <w:pPr>
              <w:jc w:val="center"/>
            </w:pPr>
          </w:p>
        </w:tc>
        <w:tc>
          <w:tcPr>
            <w:tcW w:w="3488" w:type="dxa"/>
          </w:tcPr>
          <w:p w:rsidR="00821873" w:rsidRPr="00CE17AB" w:rsidRDefault="00821873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спектакля по заявкам для организованных групп от 15 человек</w:t>
            </w:r>
          </w:p>
        </w:tc>
        <w:tc>
          <w:tcPr>
            <w:tcW w:w="1134" w:type="dxa"/>
          </w:tcPr>
          <w:p w:rsidR="00821873" w:rsidRDefault="0082187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1873" w:rsidRPr="00CE17AB" w:rsidRDefault="0082187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билет</w:t>
            </w:r>
          </w:p>
        </w:tc>
        <w:tc>
          <w:tcPr>
            <w:tcW w:w="1842" w:type="dxa"/>
          </w:tcPr>
          <w:p w:rsidR="00821873" w:rsidRDefault="0082187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821873" w:rsidRPr="00CE17AB" w:rsidRDefault="00821873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00" w:type="dxa"/>
          </w:tcPr>
          <w:p w:rsidR="00821873" w:rsidRDefault="0082187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821873" w:rsidRPr="00CE17AB" w:rsidRDefault="00821873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28" w:type="dxa"/>
          </w:tcPr>
          <w:p w:rsidR="00821873" w:rsidRDefault="00821873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821873" w:rsidRDefault="00821873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00AE6" w:rsidRPr="00CE17AB" w:rsidTr="00134910">
        <w:trPr>
          <w:trHeight w:val="555"/>
          <w:jc w:val="center"/>
        </w:trPr>
        <w:tc>
          <w:tcPr>
            <w:tcW w:w="622" w:type="dxa"/>
            <w:vMerge/>
          </w:tcPr>
          <w:p w:rsidR="00E00AE6" w:rsidRPr="00CE17AB" w:rsidRDefault="00E00AE6" w:rsidP="001A7F12">
            <w:pPr>
              <w:jc w:val="center"/>
            </w:pPr>
          </w:p>
        </w:tc>
        <w:tc>
          <w:tcPr>
            <w:tcW w:w="3488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Услуги аниматора/ведущего:</w:t>
            </w:r>
          </w:p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-до 5-ти человек включительно</w:t>
            </w:r>
          </w:p>
        </w:tc>
        <w:tc>
          <w:tcPr>
            <w:tcW w:w="1134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 услуга</w:t>
            </w:r>
            <w:r w:rsidR="00417676" w:rsidRPr="00CE17A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E00AE6" w:rsidRPr="00CE17AB" w:rsidRDefault="00241FE1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2000</w:t>
            </w:r>
          </w:p>
        </w:tc>
        <w:tc>
          <w:tcPr>
            <w:tcW w:w="1700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E00AE6" w:rsidRPr="00CE17AB" w:rsidRDefault="00241FE1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1000</w:t>
            </w:r>
          </w:p>
        </w:tc>
        <w:tc>
          <w:tcPr>
            <w:tcW w:w="1528" w:type="dxa"/>
          </w:tcPr>
          <w:p w:rsidR="00E00AE6" w:rsidRPr="00CE17AB" w:rsidRDefault="00E00AE6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E00AE6" w:rsidRPr="00CE17AB" w:rsidRDefault="00241FE1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700</w:t>
            </w:r>
          </w:p>
        </w:tc>
      </w:tr>
      <w:tr w:rsidR="00DA0D67" w:rsidRPr="00CE17AB" w:rsidTr="00134910">
        <w:trPr>
          <w:trHeight w:val="164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свыше 5-ти человек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за 1 час</w:t>
            </w: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3500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2000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1500</w:t>
            </w:r>
          </w:p>
        </w:tc>
      </w:tr>
      <w:tr w:rsidR="00897BA0" w:rsidRPr="00CE17AB" w:rsidTr="00134910">
        <w:trPr>
          <w:jc w:val="center"/>
        </w:trPr>
        <w:tc>
          <w:tcPr>
            <w:tcW w:w="622" w:type="dxa"/>
            <w:vMerge/>
          </w:tcPr>
          <w:p w:rsidR="00897BA0" w:rsidRPr="00CE17AB" w:rsidRDefault="00897BA0" w:rsidP="001A7F12">
            <w:pPr>
              <w:jc w:val="center"/>
            </w:pPr>
          </w:p>
        </w:tc>
        <w:tc>
          <w:tcPr>
            <w:tcW w:w="3488" w:type="dxa"/>
          </w:tcPr>
          <w:p w:rsidR="00897BA0" w:rsidRPr="00CE17AB" w:rsidRDefault="00897BA0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организация шоу мыльных пузырей</w:t>
            </w:r>
          </w:p>
        </w:tc>
        <w:tc>
          <w:tcPr>
            <w:tcW w:w="1134" w:type="dxa"/>
          </w:tcPr>
          <w:p w:rsidR="00897BA0" w:rsidRPr="00CE17AB" w:rsidRDefault="00897BA0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За 15 мин.</w:t>
            </w:r>
          </w:p>
        </w:tc>
        <w:tc>
          <w:tcPr>
            <w:tcW w:w="5070" w:type="dxa"/>
            <w:gridSpan w:val="3"/>
          </w:tcPr>
          <w:p w:rsidR="00897BA0" w:rsidRPr="00CE17AB" w:rsidRDefault="0025040D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5</w:t>
            </w:r>
            <w:r w:rsidR="00897BA0" w:rsidRPr="00CE17AB">
              <w:rPr>
                <w:sz w:val="20"/>
                <w:szCs w:val="20"/>
              </w:rPr>
              <w:t>00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Предоставление сценической площадки в зрительном зале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час</w:t>
            </w:r>
          </w:p>
        </w:tc>
        <w:tc>
          <w:tcPr>
            <w:tcW w:w="1842" w:type="dxa"/>
          </w:tcPr>
          <w:p w:rsidR="00F73283" w:rsidRPr="00CE17AB" w:rsidRDefault="007A0E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2 5</w:t>
            </w:r>
            <w:r w:rsidR="00F73283"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528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500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Предоставление зала до  100кв.м.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час</w:t>
            </w:r>
          </w:p>
        </w:tc>
        <w:tc>
          <w:tcPr>
            <w:tcW w:w="5070" w:type="dxa"/>
            <w:gridSpan w:val="3"/>
          </w:tcPr>
          <w:p w:rsidR="00F73283" w:rsidRPr="00CE17AB" w:rsidRDefault="007A0E1C" w:rsidP="00F73283">
            <w:r w:rsidRPr="00CE17AB">
              <w:rPr>
                <w:sz w:val="20"/>
                <w:szCs w:val="20"/>
              </w:rPr>
              <w:t>7</w:t>
            </w:r>
            <w:r w:rsidR="00F73283" w:rsidRPr="00CE17AB">
              <w:rPr>
                <w:sz w:val="20"/>
                <w:szCs w:val="20"/>
              </w:rPr>
              <w:t>00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Предоставление зала до 200 </w:t>
            </w:r>
            <w:proofErr w:type="spellStart"/>
            <w:r w:rsidRPr="00CE17AB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CE17A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час</w:t>
            </w:r>
          </w:p>
        </w:tc>
        <w:tc>
          <w:tcPr>
            <w:tcW w:w="5070" w:type="dxa"/>
            <w:gridSpan w:val="3"/>
          </w:tcPr>
          <w:p w:rsidR="00F73283" w:rsidRPr="00CE17AB" w:rsidRDefault="007A0E1C" w:rsidP="00F73283">
            <w:r w:rsidRPr="00CE17AB">
              <w:rPr>
                <w:sz w:val="20"/>
                <w:szCs w:val="20"/>
              </w:rPr>
              <w:t>1000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F73283" w:rsidRPr="00CE17AB" w:rsidRDefault="00F73283" w:rsidP="00ED1B49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Предоставление зала свыше 200 </w:t>
            </w:r>
            <w:proofErr w:type="spellStart"/>
            <w:r w:rsidRPr="00CE17AB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CE17A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час</w:t>
            </w:r>
          </w:p>
        </w:tc>
        <w:tc>
          <w:tcPr>
            <w:tcW w:w="5070" w:type="dxa"/>
            <w:gridSpan w:val="3"/>
          </w:tcPr>
          <w:p w:rsidR="00F73283" w:rsidRPr="00CE17AB" w:rsidRDefault="007A0E1C" w:rsidP="00F73283">
            <w:r w:rsidRPr="00CE17AB">
              <w:rPr>
                <w:sz w:val="20"/>
                <w:szCs w:val="20"/>
              </w:rPr>
              <w:t>15</w:t>
            </w:r>
            <w:r w:rsidR="00F73283" w:rsidRPr="00CE17AB">
              <w:rPr>
                <w:sz w:val="20"/>
                <w:szCs w:val="20"/>
              </w:rPr>
              <w:t>00</w:t>
            </w:r>
          </w:p>
        </w:tc>
      </w:tr>
      <w:tr w:rsidR="00356634" w:rsidRPr="00CE17AB" w:rsidTr="00134910">
        <w:trPr>
          <w:jc w:val="center"/>
        </w:trPr>
        <w:tc>
          <w:tcPr>
            <w:tcW w:w="622" w:type="dxa"/>
            <w:vMerge/>
          </w:tcPr>
          <w:p w:rsidR="00356634" w:rsidRPr="00CE17AB" w:rsidRDefault="00356634" w:rsidP="001A7F12">
            <w:pPr>
              <w:jc w:val="center"/>
            </w:pPr>
          </w:p>
        </w:tc>
        <w:tc>
          <w:tcPr>
            <w:tcW w:w="3488" w:type="dxa"/>
          </w:tcPr>
          <w:p w:rsidR="00356634" w:rsidRPr="00821873" w:rsidRDefault="00356634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1873">
              <w:rPr>
                <w:sz w:val="20"/>
                <w:szCs w:val="20"/>
                <w:lang w:eastAsia="en-US"/>
              </w:rPr>
              <w:t>Организация культурно-массового мероприятия по акции «Пушкинская карта»</w:t>
            </w:r>
          </w:p>
        </w:tc>
        <w:tc>
          <w:tcPr>
            <w:tcW w:w="1134" w:type="dxa"/>
          </w:tcPr>
          <w:p w:rsidR="00356634" w:rsidRPr="00821873" w:rsidRDefault="00356634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356634" w:rsidRPr="00821873" w:rsidRDefault="00356634" w:rsidP="00F73283">
            <w:pPr>
              <w:rPr>
                <w:sz w:val="20"/>
                <w:szCs w:val="20"/>
              </w:rPr>
            </w:pPr>
            <w:r w:rsidRPr="00821873">
              <w:rPr>
                <w:sz w:val="20"/>
                <w:szCs w:val="20"/>
              </w:rPr>
              <w:t>На основании приказа руководителя учреждения</w:t>
            </w:r>
          </w:p>
        </w:tc>
      </w:tr>
      <w:tr w:rsidR="00F73283" w:rsidRPr="00CE17AB" w:rsidTr="00134910">
        <w:trPr>
          <w:jc w:val="center"/>
        </w:trPr>
        <w:tc>
          <w:tcPr>
            <w:tcW w:w="622" w:type="dxa"/>
            <w:vMerge/>
          </w:tcPr>
          <w:p w:rsidR="00F73283" w:rsidRPr="00CE17AB" w:rsidRDefault="00F73283" w:rsidP="001A7F12">
            <w:pPr>
              <w:jc w:val="center"/>
            </w:pPr>
          </w:p>
        </w:tc>
        <w:tc>
          <w:tcPr>
            <w:tcW w:w="3488" w:type="dxa"/>
          </w:tcPr>
          <w:p w:rsidR="00B53269" w:rsidRPr="00CE17AB" w:rsidRDefault="00F73283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Организация театрально-зрелищных, культурно-просветительных, зрелищно-развлекательных мероприятий сторонних организаций (концертные программы, спектакли, цирков</w:t>
            </w:r>
            <w:r w:rsidR="00B53269" w:rsidRPr="00CE17AB">
              <w:rPr>
                <w:sz w:val="20"/>
                <w:szCs w:val="20"/>
                <w:lang w:eastAsia="en-US"/>
              </w:rPr>
              <w:t>ые шоу, шоу</w:t>
            </w:r>
            <w:r w:rsidRPr="00CE17AB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134" w:type="dxa"/>
          </w:tcPr>
          <w:p w:rsidR="00F73283" w:rsidRPr="00CE17AB" w:rsidRDefault="00F73283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мероприятие</w:t>
            </w:r>
          </w:p>
        </w:tc>
        <w:tc>
          <w:tcPr>
            <w:tcW w:w="5070" w:type="dxa"/>
            <w:gridSpan w:val="3"/>
          </w:tcPr>
          <w:p w:rsidR="00F73283" w:rsidRPr="00CE17AB" w:rsidRDefault="00B53269" w:rsidP="00F73283">
            <w:r w:rsidRPr="00CE17AB">
              <w:rPr>
                <w:sz w:val="20"/>
                <w:szCs w:val="20"/>
              </w:rPr>
              <w:t xml:space="preserve">От </w:t>
            </w:r>
            <w:r w:rsidR="007A0E1C" w:rsidRPr="00CE17AB">
              <w:rPr>
                <w:sz w:val="20"/>
                <w:szCs w:val="20"/>
              </w:rPr>
              <w:t>20</w:t>
            </w:r>
            <w:r w:rsidRPr="00CE17AB">
              <w:rPr>
                <w:sz w:val="20"/>
                <w:szCs w:val="20"/>
              </w:rPr>
              <w:t xml:space="preserve"> до 40</w:t>
            </w:r>
            <w:r w:rsidR="00F73283" w:rsidRPr="00CE17AB">
              <w:rPr>
                <w:sz w:val="20"/>
                <w:szCs w:val="20"/>
              </w:rPr>
              <w:t xml:space="preserve"> % от суммы проданных билетов</w:t>
            </w:r>
            <w:r w:rsidR="00CE17AB" w:rsidRPr="00CE17AB">
              <w:rPr>
                <w:sz w:val="20"/>
                <w:szCs w:val="20"/>
              </w:rPr>
              <w:t>, но не менее 5000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 w:val="restart"/>
          </w:tcPr>
          <w:p w:rsidR="00DA0D67" w:rsidRPr="00CE17AB" w:rsidRDefault="00DA0D67" w:rsidP="00ED1B49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2.</w:t>
            </w: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b/>
                <w:sz w:val="20"/>
                <w:szCs w:val="20"/>
              </w:rPr>
            </w:pPr>
            <w:r w:rsidRPr="00CE17AB">
              <w:rPr>
                <w:b/>
                <w:sz w:val="20"/>
                <w:szCs w:val="20"/>
              </w:rPr>
              <w:t xml:space="preserve">Услуги по организации деятельности клубных формирований: </w:t>
            </w:r>
          </w:p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color w:val="FF0000"/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детский танцевальный кружок, танцевальная группа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 xml:space="preserve">600 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600 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ind w:left="108"/>
              <w:rPr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подготовительная группа хореографического, циркового</w:t>
            </w:r>
            <w:r w:rsidRPr="00CE17AB">
              <w:rPr>
                <w:color w:val="000000"/>
                <w:sz w:val="20"/>
                <w:szCs w:val="20"/>
              </w:rPr>
              <w:t xml:space="preserve"> коллектив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За месяц 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17AB">
              <w:rPr>
                <w:sz w:val="20"/>
                <w:szCs w:val="20"/>
              </w:rPr>
              <w:t>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  <w:r w:rsidRPr="00CE17AB">
              <w:rPr>
                <w:sz w:val="20"/>
                <w:szCs w:val="20"/>
                <w:lang w:eastAsia="en-US"/>
              </w:rPr>
              <w:t>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ind w:left="108"/>
              <w:rPr>
                <w:color w:val="000000"/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 xml:space="preserve">- подготовительная студия </w:t>
            </w:r>
            <w:r>
              <w:rPr>
                <w:color w:val="000000"/>
                <w:sz w:val="20"/>
                <w:szCs w:val="20"/>
              </w:rPr>
              <w:t xml:space="preserve">Образцового самодеятельного коллектива Нижегородской области </w:t>
            </w:r>
            <w:r w:rsidRPr="00CE17AB">
              <w:rPr>
                <w:color w:val="000000"/>
                <w:sz w:val="20"/>
                <w:szCs w:val="20"/>
              </w:rPr>
              <w:t>Эстрадного балета «Визит»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ind w:left="108"/>
              <w:rPr>
                <w:color w:val="000000"/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>- детский вокальный коллектив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Pr="00CE17AB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</w:t>
            </w:r>
          </w:p>
        </w:tc>
      </w:tr>
      <w:tr w:rsidR="00DA0D67" w:rsidRPr="00CE17AB" w:rsidTr="00134910">
        <w:trPr>
          <w:trHeight w:val="337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 группа раннего развития  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За месяц 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CE17A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  <w:r w:rsidRPr="00CE17A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группа «Первые шаги в музыке»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800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Культурно-просветительские занятия и мастер-классы по разным направлениям культуры, искусства, науки </w:t>
            </w:r>
            <w:proofErr w:type="gramStart"/>
            <w:r w:rsidRPr="00CE17AB">
              <w:rPr>
                <w:sz w:val="20"/>
                <w:szCs w:val="20"/>
              </w:rPr>
              <w:t xml:space="preserve">( </w:t>
            </w:r>
            <w:proofErr w:type="gramEnd"/>
            <w:r w:rsidRPr="00CE17AB">
              <w:rPr>
                <w:sz w:val="20"/>
                <w:szCs w:val="20"/>
              </w:rPr>
              <w:t>«Умные занятия», «Творческая лаборатория», «История искусств»)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занятие</w:t>
            </w:r>
          </w:p>
        </w:tc>
        <w:tc>
          <w:tcPr>
            <w:tcW w:w="5070" w:type="dxa"/>
            <w:gridSpan w:val="3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 до 30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DA0D67" w:rsidRPr="00CE17AB" w:rsidTr="00134910">
        <w:trPr>
          <w:trHeight w:val="1353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 кружок рисования для детей, </w:t>
            </w:r>
            <w:proofErr w:type="gramStart"/>
            <w:r w:rsidRPr="00CE17AB">
              <w:rPr>
                <w:sz w:val="20"/>
                <w:szCs w:val="20"/>
              </w:rPr>
              <w:t>изо-студия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CE17AB">
              <w:rPr>
                <w:sz w:val="20"/>
                <w:szCs w:val="20"/>
              </w:rPr>
              <w:t>ружок декоративно-прикладного творчества  (</w:t>
            </w:r>
            <w:proofErr w:type="spellStart"/>
            <w:r w:rsidRPr="00CE17AB">
              <w:rPr>
                <w:sz w:val="20"/>
                <w:szCs w:val="20"/>
              </w:rPr>
              <w:t>тестопластика</w:t>
            </w:r>
            <w:proofErr w:type="spellEnd"/>
            <w:r w:rsidRPr="00CE17AB">
              <w:rPr>
                <w:sz w:val="20"/>
                <w:szCs w:val="20"/>
              </w:rPr>
              <w:t xml:space="preserve">, оригами, рукоделие, </w:t>
            </w:r>
            <w:proofErr w:type="spellStart"/>
            <w:r w:rsidRPr="00CE17AB">
              <w:rPr>
                <w:sz w:val="20"/>
                <w:szCs w:val="20"/>
              </w:rPr>
              <w:t>бисероплетение</w:t>
            </w:r>
            <w:proofErr w:type="spellEnd"/>
            <w:r w:rsidRPr="00CE17AB">
              <w:rPr>
                <w:sz w:val="20"/>
                <w:szCs w:val="20"/>
              </w:rPr>
              <w:t xml:space="preserve"> и т.д.)-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700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600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группа  рисования для взрослых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17AB">
              <w:rPr>
                <w:sz w:val="20"/>
                <w:szCs w:val="20"/>
              </w:rPr>
              <w:t>00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>- группа «Здоровье» для взрослых,</w:t>
            </w:r>
          </w:p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>- группа «Здоровье» для детей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месяц,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700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650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500</w:t>
            </w:r>
          </w:p>
        </w:tc>
      </w:tr>
      <w:tr w:rsidR="00DA0D67" w:rsidRPr="00CE17AB" w:rsidTr="00134910">
        <w:trPr>
          <w:trHeight w:val="1322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  танцевальная группа 18+, 25+, 45+, 50+</w:t>
            </w:r>
          </w:p>
          <w:p w:rsidR="00DA0D67" w:rsidRDefault="00DA0D67" w:rsidP="006A2861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 xml:space="preserve">- группа </w:t>
            </w:r>
            <w:r>
              <w:rPr>
                <w:color w:val="000000"/>
                <w:sz w:val="20"/>
                <w:szCs w:val="20"/>
              </w:rPr>
              <w:t xml:space="preserve">«Стрейчинг»18+ </w:t>
            </w:r>
          </w:p>
          <w:p w:rsidR="00DA0D67" w:rsidRPr="00CE17AB" w:rsidRDefault="00DA0D67" w:rsidP="006A286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</w:t>
            </w:r>
            <w:r w:rsidRPr="00CE17AB">
              <w:rPr>
                <w:color w:val="000000"/>
                <w:sz w:val="20"/>
                <w:szCs w:val="20"/>
              </w:rPr>
              <w:t>анцевальная группа «</w:t>
            </w:r>
            <w:proofErr w:type="spellStart"/>
            <w:r w:rsidRPr="00CE17AB">
              <w:rPr>
                <w:color w:val="000000"/>
                <w:sz w:val="20"/>
                <w:szCs w:val="20"/>
                <w:lang w:val="en-US"/>
              </w:rPr>
              <w:t>Zumb</w:t>
            </w:r>
            <w:proofErr w:type="spellEnd"/>
            <w:r w:rsidRPr="00CE17AB">
              <w:rPr>
                <w:color w:val="000000"/>
                <w:sz w:val="20"/>
                <w:szCs w:val="20"/>
              </w:rPr>
              <w:t>а», «</w:t>
            </w:r>
            <w:r w:rsidRPr="00CE17AB">
              <w:rPr>
                <w:color w:val="000000"/>
                <w:sz w:val="20"/>
                <w:szCs w:val="20"/>
                <w:lang w:val="en-US"/>
              </w:rPr>
              <w:t>Skipping</w:t>
            </w:r>
            <w:r w:rsidRPr="00CE17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месяц,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17AB">
              <w:rPr>
                <w:sz w:val="20"/>
                <w:szCs w:val="20"/>
              </w:rPr>
              <w:t>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CE17AB">
              <w:rPr>
                <w:sz w:val="20"/>
                <w:szCs w:val="20"/>
              </w:rPr>
              <w:t>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E17AB">
              <w:rPr>
                <w:sz w:val="20"/>
                <w:szCs w:val="20"/>
              </w:rPr>
              <w:t>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0D67" w:rsidRPr="00CE17AB" w:rsidTr="00134910">
        <w:trPr>
          <w:trHeight w:val="542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E17AB">
              <w:rPr>
                <w:color w:val="000000"/>
                <w:sz w:val="20"/>
                <w:szCs w:val="20"/>
              </w:rPr>
              <w:t>-группа восточных танцев, коллектив восточных танцев</w:t>
            </w:r>
          </w:p>
        </w:tc>
        <w:tc>
          <w:tcPr>
            <w:tcW w:w="1134" w:type="dxa"/>
          </w:tcPr>
          <w:p w:rsidR="00DA0D67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За месяц </w:t>
            </w: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  <w:lang w:val="en-US"/>
              </w:rPr>
              <w:t xml:space="preserve">1 </w:t>
            </w:r>
            <w:r w:rsidRPr="00CE17AB">
              <w:rPr>
                <w:sz w:val="20"/>
                <w:szCs w:val="20"/>
              </w:rPr>
              <w:t>занятие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1200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250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E17AB">
              <w:rPr>
                <w:sz w:val="20"/>
                <w:szCs w:val="20"/>
                <w:lang w:val="en-US"/>
              </w:rPr>
              <w:t>1000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E17AB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</w:t>
            </w:r>
          </w:p>
        </w:tc>
      </w:tr>
      <w:tr w:rsidR="00DA0D67" w:rsidRPr="00CE17AB" w:rsidTr="00134910">
        <w:trPr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шахматный кружок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CE17A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E17AB">
              <w:rPr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DA0D67" w:rsidRPr="00CE17AB" w:rsidTr="00134910">
        <w:trPr>
          <w:trHeight w:val="559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Семейный центр досуга и развития, семейный центр:</w:t>
            </w: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-групповые занятия  для детей,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месяц,</w:t>
            </w:r>
          </w:p>
        </w:tc>
        <w:tc>
          <w:tcPr>
            <w:tcW w:w="1842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</w:t>
            </w:r>
            <w:r w:rsidRPr="00CE17AB">
              <w:rPr>
                <w:sz w:val="20"/>
                <w:szCs w:val="20"/>
                <w:lang w:val="en-US"/>
              </w:rPr>
              <w:t>5</w:t>
            </w:r>
            <w:r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1200</w:t>
            </w:r>
          </w:p>
        </w:tc>
        <w:tc>
          <w:tcPr>
            <w:tcW w:w="1528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1200</w:t>
            </w:r>
          </w:p>
        </w:tc>
      </w:tr>
      <w:tr w:rsidR="00DA0D67" w:rsidRPr="00CE17AB" w:rsidTr="00134910">
        <w:trPr>
          <w:trHeight w:val="315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за и</w:t>
            </w:r>
            <w:r w:rsidR="00FE2449">
              <w:rPr>
                <w:sz w:val="20"/>
                <w:szCs w:val="20"/>
              </w:rPr>
              <w:t>ндивидуальное занятие для детей</w:t>
            </w:r>
          </w:p>
        </w:tc>
        <w:tc>
          <w:tcPr>
            <w:tcW w:w="1134" w:type="dxa"/>
          </w:tcPr>
          <w:p w:rsidR="00DA0D67" w:rsidRPr="00CE17AB" w:rsidRDefault="00FE2449" w:rsidP="00DA0D6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занятие</w:t>
            </w: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  <w:lang w:val="en-US"/>
              </w:rPr>
              <w:t>4</w:t>
            </w:r>
            <w:r w:rsidR="00FE2449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FE2449" w:rsidP="00DA0D6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FE2449" w:rsidP="00DA0D6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DA0D67" w:rsidRPr="00CE17AB" w:rsidTr="00134910">
        <w:trPr>
          <w:trHeight w:val="409"/>
          <w:jc w:val="center"/>
        </w:trPr>
        <w:tc>
          <w:tcPr>
            <w:tcW w:w="622" w:type="dxa"/>
            <w:vMerge/>
          </w:tcPr>
          <w:p w:rsidR="00DA0D67" w:rsidRPr="00CE17AB" w:rsidRDefault="00DA0D67" w:rsidP="001A7F12">
            <w:pPr>
              <w:jc w:val="center"/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групповые занятия  для взрослых</w:t>
            </w:r>
          </w:p>
        </w:tc>
        <w:tc>
          <w:tcPr>
            <w:tcW w:w="1134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одно занятие</w:t>
            </w:r>
          </w:p>
        </w:tc>
        <w:tc>
          <w:tcPr>
            <w:tcW w:w="1842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  <w:lang w:val="en-US"/>
              </w:rPr>
              <w:t>3</w:t>
            </w:r>
            <w:r w:rsidRPr="00CE17AB">
              <w:rPr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</w:t>
            </w:r>
          </w:p>
        </w:tc>
        <w:tc>
          <w:tcPr>
            <w:tcW w:w="1528" w:type="dxa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</w:t>
            </w:r>
          </w:p>
        </w:tc>
      </w:tr>
      <w:tr w:rsidR="003C78A9" w:rsidRPr="00CE17AB" w:rsidTr="00134910">
        <w:trPr>
          <w:jc w:val="center"/>
        </w:trPr>
        <w:tc>
          <w:tcPr>
            <w:tcW w:w="622" w:type="dxa"/>
          </w:tcPr>
          <w:p w:rsidR="003C78A9" w:rsidRPr="00CE17AB" w:rsidRDefault="003C78A9" w:rsidP="001A7F12">
            <w:pPr>
              <w:jc w:val="center"/>
            </w:pPr>
          </w:p>
        </w:tc>
        <w:tc>
          <w:tcPr>
            <w:tcW w:w="3488" w:type="dxa"/>
          </w:tcPr>
          <w:p w:rsidR="003C78A9" w:rsidRPr="00CE17AB" w:rsidRDefault="003C78A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«Клуб любителей бильярда»</w:t>
            </w:r>
          </w:p>
        </w:tc>
        <w:tc>
          <w:tcPr>
            <w:tcW w:w="1134" w:type="dxa"/>
          </w:tcPr>
          <w:p w:rsidR="003C78A9" w:rsidRPr="00CE17AB" w:rsidRDefault="00010E97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час</w:t>
            </w:r>
            <w:r w:rsidR="003C78A9" w:rsidRPr="00CE17AB">
              <w:rPr>
                <w:sz w:val="20"/>
                <w:szCs w:val="20"/>
              </w:rPr>
              <w:t xml:space="preserve"> с 1 человека</w:t>
            </w:r>
          </w:p>
        </w:tc>
        <w:tc>
          <w:tcPr>
            <w:tcW w:w="5070" w:type="dxa"/>
            <w:gridSpan w:val="3"/>
          </w:tcPr>
          <w:p w:rsidR="003C78A9" w:rsidRPr="00CE17AB" w:rsidRDefault="003C78A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</w:t>
            </w: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 w:val="restart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3.</w:t>
            </w:r>
          </w:p>
        </w:tc>
        <w:tc>
          <w:tcPr>
            <w:tcW w:w="3488" w:type="dxa"/>
          </w:tcPr>
          <w:p w:rsidR="00780042" w:rsidRPr="00CE17AB" w:rsidRDefault="00780042" w:rsidP="00ED1B49">
            <w:pPr>
              <w:spacing w:line="276" w:lineRule="auto"/>
              <w:rPr>
                <w:b/>
                <w:sz w:val="20"/>
                <w:szCs w:val="20"/>
              </w:rPr>
            </w:pPr>
            <w:r w:rsidRPr="00CE17AB">
              <w:rPr>
                <w:b/>
                <w:sz w:val="20"/>
                <w:szCs w:val="20"/>
              </w:rPr>
              <w:t>Прочие услуги:</w:t>
            </w:r>
          </w:p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Постановка свадебного танца, выпускного вальса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0042" w:rsidRPr="00CE17AB" w:rsidRDefault="00CE17AB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1 остановку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2000</w:t>
            </w:r>
          </w:p>
          <w:p w:rsidR="00780042" w:rsidRPr="00CE17AB" w:rsidRDefault="00780042" w:rsidP="001A7F12">
            <w:pPr>
              <w:jc w:val="center"/>
            </w:pP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Услуги по разработке сценария 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За 1 шт.</w:t>
            </w:r>
          </w:p>
        </w:tc>
        <w:tc>
          <w:tcPr>
            <w:tcW w:w="5070" w:type="dxa"/>
            <w:gridSpan w:val="3"/>
          </w:tcPr>
          <w:p w:rsidR="00780042" w:rsidRPr="00CE17AB" w:rsidRDefault="00241FE1" w:rsidP="00241FE1">
            <w:r w:rsidRPr="00CE17AB">
              <w:rPr>
                <w:sz w:val="20"/>
                <w:szCs w:val="20"/>
              </w:rPr>
              <w:t>2</w:t>
            </w:r>
            <w:r w:rsidR="00780042" w:rsidRPr="00CE17AB">
              <w:rPr>
                <w:sz w:val="20"/>
                <w:szCs w:val="20"/>
              </w:rPr>
              <w:t>000</w:t>
            </w: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услуги звукорежиссера, звукооператора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час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1 500</w:t>
            </w:r>
          </w:p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Прокат комплекта звуковой аппаратуры 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час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1000</w:t>
            </w:r>
          </w:p>
        </w:tc>
      </w:tr>
      <w:tr w:rsidR="00780042" w:rsidRPr="00CE17AB" w:rsidTr="00134910">
        <w:trPr>
          <w:trHeight w:val="652"/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Прокат сценических костюмов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костюм на сутки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200</w:t>
            </w:r>
          </w:p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Прокат посуды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комплект</w:t>
            </w:r>
            <w:r w:rsidR="009D45A4">
              <w:rPr>
                <w:sz w:val="20"/>
                <w:szCs w:val="20"/>
              </w:rPr>
              <w:t xml:space="preserve"> на 25 человек</w:t>
            </w:r>
            <w:r w:rsidRPr="00CE17AB">
              <w:rPr>
                <w:sz w:val="20"/>
                <w:szCs w:val="20"/>
              </w:rPr>
              <w:t xml:space="preserve"> на сутки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1000</w:t>
            </w: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сканирование (формат А-4)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стр.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D234D6">
            <w:r w:rsidRPr="00CE17AB">
              <w:rPr>
                <w:sz w:val="20"/>
                <w:szCs w:val="20"/>
                <w:lang w:eastAsia="en-US"/>
              </w:rPr>
              <w:t>5-00</w:t>
            </w:r>
          </w:p>
        </w:tc>
      </w:tr>
      <w:tr w:rsidR="00780042" w:rsidRPr="00CE17AB" w:rsidTr="00134910">
        <w:trPr>
          <w:jc w:val="center"/>
        </w:trPr>
        <w:tc>
          <w:tcPr>
            <w:tcW w:w="622" w:type="dxa"/>
            <w:vMerge/>
          </w:tcPr>
          <w:p w:rsidR="00780042" w:rsidRPr="00CE17AB" w:rsidRDefault="00780042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80042" w:rsidRPr="00CE17AB" w:rsidRDefault="00780042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ксерокопирование (формат А-4)</w:t>
            </w:r>
          </w:p>
        </w:tc>
        <w:tc>
          <w:tcPr>
            <w:tcW w:w="1134" w:type="dxa"/>
          </w:tcPr>
          <w:p w:rsidR="00780042" w:rsidRPr="00CE17AB" w:rsidRDefault="00780042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стр.</w:t>
            </w:r>
          </w:p>
        </w:tc>
        <w:tc>
          <w:tcPr>
            <w:tcW w:w="5070" w:type="dxa"/>
            <w:gridSpan w:val="3"/>
          </w:tcPr>
          <w:p w:rsidR="00780042" w:rsidRPr="00CE17AB" w:rsidRDefault="00780042" w:rsidP="00D234D6">
            <w:r w:rsidRPr="00CE17AB">
              <w:rPr>
                <w:sz w:val="20"/>
                <w:szCs w:val="20"/>
                <w:lang w:eastAsia="en-US"/>
              </w:rPr>
              <w:t>5-00</w:t>
            </w:r>
          </w:p>
        </w:tc>
      </w:tr>
      <w:tr w:rsidR="00DA0D67" w:rsidRPr="00CE17AB" w:rsidTr="00134910">
        <w:trPr>
          <w:trHeight w:val="495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Печать на принтере (формат А4):</w:t>
            </w:r>
          </w:p>
          <w:p w:rsidR="00DA0D67" w:rsidRPr="00CE17AB" w:rsidRDefault="00DA0D67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-черно-белая </w:t>
            </w:r>
          </w:p>
        </w:tc>
        <w:tc>
          <w:tcPr>
            <w:tcW w:w="1134" w:type="dxa"/>
            <w:vMerge w:val="restart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стр.</w:t>
            </w: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15-00</w:t>
            </w:r>
          </w:p>
        </w:tc>
      </w:tr>
      <w:tr w:rsidR="00DA0D67" w:rsidRPr="00CE17AB" w:rsidTr="00134910">
        <w:trPr>
          <w:trHeight w:val="285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-черно-белая двухсторонняя </w:t>
            </w:r>
          </w:p>
        </w:tc>
        <w:tc>
          <w:tcPr>
            <w:tcW w:w="1134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20-00</w:t>
            </w:r>
          </w:p>
        </w:tc>
      </w:tr>
      <w:tr w:rsidR="00DA0D67" w:rsidRPr="00CE17AB" w:rsidTr="00134910">
        <w:trPr>
          <w:trHeight w:val="465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Цветная печать (формат А4) </w:t>
            </w:r>
          </w:p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-на простой бумаге</w:t>
            </w:r>
          </w:p>
        </w:tc>
        <w:tc>
          <w:tcPr>
            <w:tcW w:w="1134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30-00</w:t>
            </w:r>
          </w:p>
        </w:tc>
      </w:tr>
      <w:tr w:rsidR="00DA0D67" w:rsidRPr="00CE17AB" w:rsidTr="00134910">
        <w:trPr>
          <w:trHeight w:val="70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-на простой </w:t>
            </w:r>
            <w:r w:rsidR="00FE2449" w:rsidRPr="00CE17AB">
              <w:rPr>
                <w:sz w:val="20"/>
                <w:szCs w:val="20"/>
              </w:rPr>
              <w:t>бумаге, двухсторонняя</w:t>
            </w:r>
          </w:p>
        </w:tc>
        <w:tc>
          <w:tcPr>
            <w:tcW w:w="1134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40-00</w:t>
            </w:r>
          </w:p>
        </w:tc>
      </w:tr>
      <w:tr w:rsidR="00DA0D67" w:rsidRPr="00CE17AB" w:rsidTr="00134910">
        <w:trPr>
          <w:trHeight w:val="270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-на фотобумаге</w:t>
            </w:r>
          </w:p>
        </w:tc>
        <w:tc>
          <w:tcPr>
            <w:tcW w:w="1134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70-00</w:t>
            </w:r>
          </w:p>
        </w:tc>
      </w:tr>
      <w:tr w:rsidR="00DA0D67" w:rsidRPr="00CE17AB" w:rsidTr="00134910">
        <w:trPr>
          <w:trHeight w:val="70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-на двухсторонней фотобумаге </w:t>
            </w:r>
          </w:p>
        </w:tc>
        <w:tc>
          <w:tcPr>
            <w:tcW w:w="1134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90-00</w:t>
            </w:r>
          </w:p>
        </w:tc>
      </w:tr>
      <w:tr w:rsidR="00DA0D67" w:rsidRPr="00CE17AB" w:rsidTr="00134910">
        <w:trPr>
          <w:trHeight w:val="527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Цветная печать на принтере (формат А3):</w:t>
            </w:r>
          </w:p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на фотобумаге</w:t>
            </w:r>
          </w:p>
        </w:tc>
        <w:tc>
          <w:tcPr>
            <w:tcW w:w="1134" w:type="dxa"/>
            <w:vMerge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200-00</w:t>
            </w:r>
          </w:p>
        </w:tc>
      </w:tr>
      <w:tr w:rsidR="00DA0D67" w:rsidRPr="00CE17AB" w:rsidTr="00134910">
        <w:trPr>
          <w:trHeight w:val="70"/>
          <w:jc w:val="center"/>
        </w:trPr>
        <w:tc>
          <w:tcPr>
            <w:tcW w:w="622" w:type="dxa"/>
            <w:vMerge/>
          </w:tcPr>
          <w:p w:rsidR="00DA0D67" w:rsidRPr="00CE17AB" w:rsidRDefault="00DA0D67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DA0D67" w:rsidRPr="00CE17AB" w:rsidRDefault="00DA0D67" w:rsidP="00DA0D67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-на простой бумаге </w:t>
            </w:r>
          </w:p>
        </w:tc>
        <w:tc>
          <w:tcPr>
            <w:tcW w:w="1134" w:type="dxa"/>
          </w:tcPr>
          <w:p w:rsidR="00DA0D67" w:rsidRPr="00CE17AB" w:rsidRDefault="00DA0D67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DA0D67" w:rsidRPr="00CE17AB" w:rsidRDefault="00DA0D67" w:rsidP="00DA0D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100-00</w:t>
            </w:r>
          </w:p>
        </w:tc>
      </w:tr>
      <w:tr w:rsidR="007C631C" w:rsidRPr="00CE17AB" w:rsidTr="00134910">
        <w:trPr>
          <w:trHeight w:val="159"/>
          <w:jc w:val="center"/>
        </w:trPr>
        <w:tc>
          <w:tcPr>
            <w:tcW w:w="622" w:type="dxa"/>
            <w:vMerge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Изготовление </w:t>
            </w:r>
            <w:r w:rsidR="00D063C5" w:rsidRPr="00CE17AB">
              <w:rPr>
                <w:sz w:val="20"/>
                <w:szCs w:val="20"/>
              </w:rPr>
              <w:t>макетов</w:t>
            </w:r>
          </w:p>
        </w:tc>
        <w:tc>
          <w:tcPr>
            <w:tcW w:w="1134" w:type="dxa"/>
          </w:tcPr>
          <w:p w:rsidR="007C631C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шт.</w:t>
            </w:r>
          </w:p>
        </w:tc>
        <w:tc>
          <w:tcPr>
            <w:tcW w:w="1842" w:type="dxa"/>
          </w:tcPr>
          <w:p w:rsidR="007C631C" w:rsidRPr="00CE17AB" w:rsidRDefault="00D063C5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700" w:type="dxa"/>
          </w:tcPr>
          <w:p w:rsidR="007C631C" w:rsidRPr="00CE17AB" w:rsidRDefault="007C631C" w:rsidP="001A7F12">
            <w:pPr>
              <w:jc w:val="center"/>
            </w:pPr>
          </w:p>
        </w:tc>
        <w:tc>
          <w:tcPr>
            <w:tcW w:w="1528" w:type="dxa"/>
          </w:tcPr>
          <w:p w:rsidR="007C631C" w:rsidRPr="00CE17AB" w:rsidRDefault="007C631C" w:rsidP="001A7F12">
            <w:pPr>
              <w:jc w:val="center"/>
            </w:pPr>
          </w:p>
        </w:tc>
      </w:tr>
      <w:tr w:rsidR="00FE2449" w:rsidRPr="00CE17AB" w:rsidTr="00134910">
        <w:trPr>
          <w:trHeight w:val="480"/>
          <w:jc w:val="center"/>
        </w:trPr>
        <w:tc>
          <w:tcPr>
            <w:tcW w:w="622" w:type="dxa"/>
            <w:vMerge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Брошюрирование</w:t>
            </w:r>
            <w:proofErr w:type="spellEnd"/>
            <w:r w:rsidRPr="00CE17AB">
              <w:rPr>
                <w:sz w:val="20"/>
                <w:szCs w:val="20"/>
              </w:rPr>
              <w:t>:</w:t>
            </w:r>
          </w:p>
          <w:p w:rsidR="00FE2449" w:rsidRPr="00CE17AB" w:rsidRDefault="00FE2449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-до 15 стр. включительно</w:t>
            </w:r>
          </w:p>
        </w:tc>
        <w:tc>
          <w:tcPr>
            <w:tcW w:w="1134" w:type="dxa"/>
            <w:vMerge w:val="restart"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шт.</w:t>
            </w:r>
          </w:p>
        </w:tc>
        <w:tc>
          <w:tcPr>
            <w:tcW w:w="1842" w:type="dxa"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0" w:type="dxa"/>
          </w:tcPr>
          <w:p w:rsidR="00FE2449" w:rsidRPr="00CE17AB" w:rsidRDefault="00FE2449" w:rsidP="001A7F12">
            <w:pPr>
              <w:jc w:val="center"/>
            </w:pPr>
          </w:p>
        </w:tc>
        <w:tc>
          <w:tcPr>
            <w:tcW w:w="1528" w:type="dxa"/>
          </w:tcPr>
          <w:p w:rsidR="00FE2449" w:rsidRPr="00CE17AB" w:rsidRDefault="00FE2449" w:rsidP="001A7F12">
            <w:pPr>
              <w:jc w:val="center"/>
            </w:pPr>
          </w:p>
        </w:tc>
      </w:tr>
      <w:tr w:rsidR="00FE2449" w:rsidRPr="00CE17AB" w:rsidTr="00134910">
        <w:trPr>
          <w:trHeight w:val="225"/>
          <w:jc w:val="center"/>
        </w:trPr>
        <w:tc>
          <w:tcPr>
            <w:tcW w:w="622" w:type="dxa"/>
            <w:vMerge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FE2449" w:rsidRDefault="00FE2449" w:rsidP="00FE24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от 16 до 50 стр.</w:t>
            </w:r>
          </w:p>
        </w:tc>
        <w:tc>
          <w:tcPr>
            <w:tcW w:w="1134" w:type="dxa"/>
            <w:vMerge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E2449" w:rsidRPr="00CE17AB" w:rsidRDefault="00FE2449" w:rsidP="00FE24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0" w:type="dxa"/>
          </w:tcPr>
          <w:p w:rsidR="00FE2449" w:rsidRPr="00CE17AB" w:rsidRDefault="00FE2449" w:rsidP="001A7F12">
            <w:pPr>
              <w:jc w:val="center"/>
            </w:pPr>
          </w:p>
        </w:tc>
        <w:tc>
          <w:tcPr>
            <w:tcW w:w="1528" w:type="dxa"/>
          </w:tcPr>
          <w:p w:rsidR="00FE2449" w:rsidRPr="00CE17AB" w:rsidRDefault="00FE2449" w:rsidP="001A7F12">
            <w:pPr>
              <w:jc w:val="center"/>
            </w:pPr>
          </w:p>
        </w:tc>
      </w:tr>
      <w:tr w:rsidR="00FE2449" w:rsidRPr="00CE17AB" w:rsidTr="00134910">
        <w:trPr>
          <w:trHeight w:val="217"/>
          <w:jc w:val="center"/>
        </w:trPr>
        <w:tc>
          <w:tcPr>
            <w:tcW w:w="622" w:type="dxa"/>
            <w:vMerge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FE2449" w:rsidRPr="00CE17AB" w:rsidRDefault="00FE2449" w:rsidP="00FE24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свыше 50 стр.</w:t>
            </w:r>
          </w:p>
        </w:tc>
        <w:tc>
          <w:tcPr>
            <w:tcW w:w="1134" w:type="dxa"/>
            <w:vMerge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E2449" w:rsidRPr="00CE17AB" w:rsidRDefault="00FE2449" w:rsidP="00FE24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700" w:type="dxa"/>
          </w:tcPr>
          <w:p w:rsidR="00FE2449" w:rsidRPr="00CE17AB" w:rsidRDefault="00FE2449" w:rsidP="001A7F12">
            <w:pPr>
              <w:jc w:val="center"/>
            </w:pPr>
          </w:p>
        </w:tc>
        <w:tc>
          <w:tcPr>
            <w:tcW w:w="1528" w:type="dxa"/>
          </w:tcPr>
          <w:p w:rsidR="00FE2449" w:rsidRPr="00CE17AB" w:rsidRDefault="00FE2449" w:rsidP="001A7F12">
            <w:pPr>
              <w:jc w:val="center"/>
            </w:pPr>
          </w:p>
        </w:tc>
      </w:tr>
      <w:tr w:rsidR="007C631C" w:rsidRPr="00CE17AB" w:rsidTr="00134910">
        <w:trPr>
          <w:jc w:val="center"/>
        </w:trPr>
        <w:tc>
          <w:tcPr>
            <w:tcW w:w="622" w:type="dxa"/>
            <w:vMerge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  <w:proofErr w:type="spellStart"/>
            <w:r w:rsidRPr="00CE17AB">
              <w:rPr>
                <w:sz w:val="20"/>
                <w:szCs w:val="20"/>
              </w:rPr>
              <w:t>Ламинирование</w:t>
            </w:r>
            <w:proofErr w:type="spellEnd"/>
          </w:p>
        </w:tc>
        <w:tc>
          <w:tcPr>
            <w:tcW w:w="1134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шт.</w:t>
            </w:r>
          </w:p>
        </w:tc>
        <w:tc>
          <w:tcPr>
            <w:tcW w:w="1842" w:type="dxa"/>
          </w:tcPr>
          <w:p w:rsidR="007C631C" w:rsidRPr="00CE17AB" w:rsidRDefault="00D063C5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17AB">
              <w:rPr>
                <w:sz w:val="20"/>
                <w:szCs w:val="20"/>
                <w:lang w:eastAsia="en-US"/>
              </w:rPr>
              <w:t>5</w:t>
            </w:r>
            <w:r w:rsidR="007C631C" w:rsidRPr="00CE17A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0" w:type="dxa"/>
          </w:tcPr>
          <w:p w:rsidR="007C631C" w:rsidRPr="00CE17AB" w:rsidRDefault="007C631C" w:rsidP="001A7F12">
            <w:pPr>
              <w:jc w:val="center"/>
            </w:pPr>
          </w:p>
        </w:tc>
        <w:tc>
          <w:tcPr>
            <w:tcW w:w="1528" w:type="dxa"/>
          </w:tcPr>
          <w:p w:rsidR="007C631C" w:rsidRPr="00CE17AB" w:rsidRDefault="007C631C" w:rsidP="001A7F12">
            <w:pPr>
              <w:jc w:val="center"/>
            </w:pPr>
          </w:p>
        </w:tc>
      </w:tr>
      <w:tr w:rsidR="007C631C" w:rsidRPr="00CE17AB" w:rsidTr="00134910">
        <w:trPr>
          <w:trHeight w:val="83"/>
          <w:jc w:val="center"/>
        </w:trPr>
        <w:tc>
          <w:tcPr>
            <w:tcW w:w="622" w:type="dxa"/>
            <w:vMerge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Создание презентации (фото, текст) </w:t>
            </w:r>
          </w:p>
        </w:tc>
        <w:tc>
          <w:tcPr>
            <w:tcW w:w="1134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слайд</w:t>
            </w:r>
          </w:p>
        </w:tc>
        <w:tc>
          <w:tcPr>
            <w:tcW w:w="1842" w:type="dxa"/>
          </w:tcPr>
          <w:p w:rsidR="007C631C" w:rsidRPr="00CE17AB" w:rsidRDefault="00D063C5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5</w:t>
            </w:r>
            <w:r w:rsidR="00FE2449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7C631C" w:rsidRPr="00CE17AB" w:rsidRDefault="007C631C" w:rsidP="001A7F12">
            <w:pPr>
              <w:jc w:val="center"/>
            </w:pPr>
          </w:p>
        </w:tc>
        <w:tc>
          <w:tcPr>
            <w:tcW w:w="1528" w:type="dxa"/>
          </w:tcPr>
          <w:p w:rsidR="007C631C" w:rsidRPr="00CE17AB" w:rsidRDefault="007C631C" w:rsidP="001A7F12">
            <w:pPr>
              <w:jc w:val="center"/>
            </w:pPr>
          </w:p>
        </w:tc>
      </w:tr>
      <w:tr w:rsidR="009D45A4" w:rsidRPr="00CE17AB" w:rsidTr="00134910">
        <w:trPr>
          <w:jc w:val="center"/>
        </w:trPr>
        <w:tc>
          <w:tcPr>
            <w:tcW w:w="622" w:type="dxa"/>
            <w:vMerge/>
          </w:tcPr>
          <w:p w:rsidR="009D45A4" w:rsidRPr="00CE17AB" w:rsidRDefault="009D45A4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9D45A4" w:rsidRPr="00CE17AB" w:rsidRDefault="009D45A4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Создание видеоролика (написание сценария, работа звукооператора, съемка, монтаж)</w:t>
            </w:r>
          </w:p>
        </w:tc>
        <w:tc>
          <w:tcPr>
            <w:tcW w:w="1134" w:type="dxa"/>
          </w:tcPr>
          <w:p w:rsidR="009D45A4" w:rsidRPr="00CE17AB" w:rsidRDefault="009D45A4" w:rsidP="00134910">
            <w:pPr>
              <w:spacing w:line="276" w:lineRule="auto"/>
              <w:ind w:left="-52" w:right="-164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видеоролик</w:t>
            </w:r>
          </w:p>
        </w:tc>
        <w:tc>
          <w:tcPr>
            <w:tcW w:w="5070" w:type="dxa"/>
            <w:gridSpan w:val="3"/>
          </w:tcPr>
          <w:p w:rsidR="009D45A4" w:rsidRPr="00CE17AB" w:rsidRDefault="009D45A4" w:rsidP="00ED1B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D45A4" w:rsidRPr="00CE17AB" w:rsidRDefault="009D45A4" w:rsidP="001A7F12">
            <w:pPr>
              <w:jc w:val="center"/>
            </w:pPr>
            <w:r w:rsidRPr="00CE17AB">
              <w:rPr>
                <w:sz w:val="20"/>
                <w:szCs w:val="20"/>
                <w:lang w:eastAsia="en-US"/>
              </w:rPr>
              <w:t>На основании расчета</w:t>
            </w:r>
          </w:p>
        </w:tc>
      </w:tr>
      <w:tr w:rsidR="007C631C" w:rsidRPr="00CE17AB" w:rsidTr="00134910">
        <w:trPr>
          <w:jc w:val="center"/>
        </w:trPr>
        <w:tc>
          <w:tcPr>
            <w:tcW w:w="622" w:type="dxa"/>
            <w:vMerge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Расклейка афиш, объявлений для сторонних организаций</w:t>
            </w:r>
          </w:p>
        </w:tc>
        <w:tc>
          <w:tcPr>
            <w:tcW w:w="1134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20 штук</w:t>
            </w:r>
          </w:p>
        </w:tc>
        <w:tc>
          <w:tcPr>
            <w:tcW w:w="1842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 xml:space="preserve">250 </w:t>
            </w:r>
          </w:p>
        </w:tc>
        <w:tc>
          <w:tcPr>
            <w:tcW w:w="1700" w:type="dxa"/>
          </w:tcPr>
          <w:p w:rsidR="007C631C" w:rsidRPr="00CE17AB" w:rsidRDefault="007C631C" w:rsidP="001A7F12">
            <w:pPr>
              <w:jc w:val="center"/>
            </w:pPr>
          </w:p>
        </w:tc>
        <w:tc>
          <w:tcPr>
            <w:tcW w:w="1528" w:type="dxa"/>
          </w:tcPr>
          <w:p w:rsidR="007C631C" w:rsidRPr="00CE17AB" w:rsidRDefault="007C631C" w:rsidP="001A7F12">
            <w:pPr>
              <w:jc w:val="center"/>
            </w:pPr>
          </w:p>
        </w:tc>
      </w:tr>
      <w:tr w:rsidR="007C631C" w:rsidRPr="00CE17AB" w:rsidTr="00134910">
        <w:trPr>
          <w:jc w:val="center"/>
        </w:trPr>
        <w:tc>
          <w:tcPr>
            <w:tcW w:w="622" w:type="dxa"/>
            <w:vMerge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Посещение туалетной комнаты</w:t>
            </w:r>
          </w:p>
        </w:tc>
        <w:tc>
          <w:tcPr>
            <w:tcW w:w="1134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билет</w:t>
            </w:r>
          </w:p>
        </w:tc>
        <w:tc>
          <w:tcPr>
            <w:tcW w:w="1842" w:type="dxa"/>
          </w:tcPr>
          <w:p w:rsidR="007C631C" w:rsidRPr="00CE17AB" w:rsidRDefault="009D45A4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31C" w:rsidRPr="00CE17A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</w:t>
            </w:r>
          </w:p>
        </w:tc>
      </w:tr>
      <w:tr w:rsidR="00FE2449" w:rsidRPr="00CE17AB" w:rsidTr="00134910">
        <w:trPr>
          <w:trHeight w:val="720"/>
          <w:jc w:val="center"/>
        </w:trPr>
        <w:tc>
          <w:tcPr>
            <w:tcW w:w="622" w:type="dxa"/>
            <w:vMerge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Оказание услуг и по надуванию  воздушных шаров:</w:t>
            </w:r>
          </w:p>
          <w:p w:rsidR="00FE2449" w:rsidRPr="00CE17AB" w:rsidRDefault="00FE2449" w:rsidP="00ED1B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воздушный шар (с гелием)</w:t>
            </w:r>
          </w:p>
        </w:tc>
        <w:tc>
          <w:tcPr>
            <w:tcW w:w="1134" w:type="dxa"/>
            <w:vMerge w:val="restart"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штуку</w:t>
            </w:r>
          </w:p>
        </w:tc>
        <w:tc>
          <w:tcPr>
            <w:tcW w:w="5070" w:type="dxa"/>
            <w:gridSpan w:val="3"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FE2449" w:rsidRPr="00CE17AB" w:rsidTr="00134910">
        <w:trPr>
          <w:trHeight w:val="188"/>
          <w:jc w:val="center"/>
        </w:trPr>
        <w:tc>
          <w:tcPr>
            <w:tcW w:w="622" w:type="dxa"/>
            <w:vMerge/>
          </w:tcPr>
          <w:p w:rsidR="00FE2449" w:rsidRPr="00CE17AB" w:rsidRDefault="00FE2449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FE2449" w:rsidRPr="00CE17AB" w:rsidRDefault="00FE2449" w:rsidP="00FE2449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- воздушный шар (с гелием +</w:t>
            </w:r>
            <w:proofErr w:type="spellStart"/>
            <w:r w:rsidRPr="00CE17AB">
              <w:rPr>
                <w:sz w:val="20"/>
                <w:szCs w:val="20"/>
              </w:rPr>
              <w:t>флай</w:t>
            </w:r>
            <w:proofErr w:type="spellEnd"/>
            <w:r w:rsidRPr="00CE17AB">
              <w:rPr>
                <w:sz w:val="20"/>
                <w:szCs w:val="20"/>
              </w:rPr>
              <w:t>-люкс)</w:t>
            </w:r>
          </w:p>
        </w:tc>
        <w:tc>
          <w:tcPr>
            <w:tcW w:w="1134" w:type="dxa"/>
            <w:vMerge/>
          </w:tcPr>
          <w:p w:rsidR="00FE2449" w:rsidRPr="00CE17AB" w:rsidRDefault="00FE2449" w:rsidP="00ED1B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  <w:gridSpan w:val="3"/>
          </w:tcPr>
          <w:p w:rsidR="00FE2449" w:rsidRPr="00CE17AB" w:rsidRDefault="00FE2449" w:rsidP="00FE24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17AB">
              <w:rPr>
                <w:sz w:val="20"/>
                <w:szCs w:val="20"/>
              </w:rPr>
              <w:t>0</w:t>
            </w:r>
          </w:p>
        </w:tc>
      </w:tr>
      <w:tr w:rsidR="007C631C" w:rsidRPr="00CE17AB" w:rsidTr="00134910">
        <w:trPr>
          <w:jc w:val="center"/>
        </w:trPr>
        <w:tc>
          <w:tcPr>
            <w:tcW w:w="622" w:type="dxa"/>
            <w:vMerge/>
          </w:tcPr>
          <w:p w:rsidR="007C631C" w:rsidRPr="00CE17AB" w:rsidRDefault="007C631C" w:rsidP="00ED1B4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:rsidR="007C631C" w:rsidRPr="00CE17AB" w:rsidRDefault="00241FE1" w:rsidP="009F0BFD">
            <w:pPr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Игровые аттракционы (</w:t>
            </w:r>
            <w:proofErr w:type="spellStart"/>
            <w:r w:rsidR="007C631C" w:rsidRPr="00CE17AB">
              <w:rPr>
                <w:sz w:val="20"/>
                <w:szCs w:val="20"/>
              </w:rPr>
              <w:t>аэрохоккей</w:t>
            </w:r>
            <w:proofErr w:type="spellEnd"/>
            <w:r w:rsidR="007C631C" w:rsidRPr="00CE17AB">
              <w:rPr>
                <w:sz w:val="20"/>
                <w:szCs w:val="20"/>
              </w:rPr>
              <w:t>, игровой лаб</w:t>
            </w:r>
            <w:r w:rsidRPr="00CE17AB">
              <w:rPr>
                <w:sz w:val="20"/>
                <w:szCs w:val="20"/>
              </w:rPr>
              <w:t>иринт, на</w:t>
            </w:r>
            <w:r w:rsidR="003C78A9" w:rsidRPr="00CE17AB">
              <w:rPr>
                <w:sz w:val="20"/>
                <w:szCs w:val="20"/>
              </w:rPr>
              <w:t>стольный футбол, теннис и прочее</w:t>
            </w:r>
            <w:r w:rsidR="00905432" w:rsidRPr="00CE17AB">
              <w:rPr>
                <w:sz w:val="20"/>
                <w:szCs w:val="20"/>
              </w:rPr>
              <w:t>)</w:t>
            </w:r>
            <w:r w:rsidRPr="00CE17AB">
              <w:rPr>
                <w:sz w:val="20"/>
                <w:szCs w:val="20"/>
              </w:rPr>
              <w:t>, игротеки</w:t>
            </w:r>
            <w:r w:rsidR="00905432" w:rsidRPr="00CE17A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C631C" w:rsidRPr="00CE17AB" w:rsidRDefault="000B6759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За 1 игру</w:t>
            </w:r>
            <w:r w:rsidR="003C78A9" w:rsidRPr="00CE17AB">
              <w:rPr>
                <w:sz w:val="20"/>
                <w:szCs w:val="20"/>
              </w:rPr>
              <w:t xml:space="preserve"> с 1 человека</w:t>
            </w:r>
          </w:p>
        </w:tc>
        <w:tc>
          <w:tcPr>
            <w:tcW w:w="5070" w:type="dxa"/>
            <w:gridSpan w:val="3"/>
          </w:tcPr>
          <w:p w:rsidR="007C631C" w:rsidRPr="00CE17AB" w:rsidRDefault="007C631C" w:rsidP="00ED1B49">
            <w:pPr>
              <w:spacing w:line="276" w:lineRule="auto"/>
              <w:rPr>
                <w:sz w:val="20"/>
                <w:szCs w:val="20"/>
              </w:rPr>
            </w:pPr>
            <w:r w:rsidRPr="00CE17AB">
              <w:rPr>
                <w:sz w:val="20"/>
                <w:szCs w:val="20"/>
              </w:rPr>
              <w:t>100</w:t>
            </w:r>
          </w:p>
        </w:tc>
      </w:tr>
    </w:tbl>
    <w:p w:rsidR="00D5757B" w:rsidRDefault="00D5757B" w:rsidP="00134910"/>
    <w:p w:rsidR="004F1F43" w:rsidRPr="00253585" w:rsidRDefault="004F1F43" w:rsidP="004F1F43">
      <w:pPr>
        <w:jc w:val="right"/>
      </w:pPr>
      <w:r>
        <w:lastRenderedPageBreak/>
        <w:t>Приложение № 2</w:t>
      </w:r>
      <w:r w:rsidRPr="00253585">
        <w:t xml:space="preserve"> к постановлению </w:t>
      </w:r>
    </w:p>
    <w:p w:rsidR="004F1F43" w:rsidRPr="00253585" w:rsidRDefault="004F1F43" w:rsidP="004F1F43">
      <w:pPr>
        <w:jc w:val="right"/>
      </w:pPr>
      <w:r>
        <w:t>Адми</w:t>
      </w:r>
      <w:r w:rsidRPr="00253585">
        <w:t>нистрации Воло</w:t>
      </w:r>
      <w:r>
        <w:t>д</w:t>
      </w:r>
      <w:r w:rsidRPr="00253585">
        <w:t>арского муниципального</w:t>
      </w:r>
    </w:p>
    <w:p w:rsidR="004F1F43" w:rsidRPr="00253585" w:rsidRDefault="004F1F43" w:rsidP="004F1F43">
      <w:pPr>
        <w:jc w:val="right"/>
      </w:pPr>
      <w:r>
        <w:t>округа Нижегоро</w:t>
      </w:r>
      <w:r w:rsidRPr="00253585">
        <w:t>дской области</w:t>
      </w:r>
    </w:p>
    <w:p w:rsidR="004F1F43" w:rsidRPr="00253585" w:rsidRDefault="004F1F43" w:rsidP="004F1F43">
      <w:pPr>
        <w:jc w:val="right"/>
      </w:pPr>
      <w:r>
        <w:t>№  _____ от _______ 20_____</w:t>
      </w:r>
      <w:r w:rsidRPr="00253585">
        <w:t xml:space="preserve"> г.</w:t>
      </w:r>
    </w:p>
    <w:p w:rsidR="004F1F43" w:rsidRDefault="004F1F43" w:rsidP="00D5757B">
      <w:pPr>
        <w:jc w:val="center"/>
        <w:rPr>
          <w:b/>
          <w:sz w:val="28"/>
          <w:szCs w:val="28"/>
        </w:rPr>
      </w:pPr>
    </w:p>
    <w:p w:rsidR="004F1F43" w:rsidRDefault="004F1F43" w:rsidP="00D5757B">
      <w:pPr>
        <w:jc w:val="center"/>
        <w:rPr>
          <w:b/>
          <w:sz w:val="28"/>
          <w:szCs w:val="28"/>
        </w:rPr>
      </w:pPr>
    </w:p>
    <w:p w:rsidR="00D5757B" w:rsidRDefault="00D5757B" w:rsidP="00D575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ТАРИФЫ</w:t>
      </w:r>
    </w:p>
    <w:p w:rsidR="00D5757B" w:rsidRDefault="00D5757B" w:rsidP="00D57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стоимость билетов в Кинотеатре «Звезда» </w:t>
      </w:r>
      <w:proofErr w:type="spellStart"/>
      <w:r>
        <w:rPr>
          <w:b/>
          <w:sz w:val="28"/>
          <w:szCs w:val="28"/>
        </w:rPr>
        <w:t>Мулинского</w:t>
      </w:r>
      <w:proofErr w:type="spellEnd"/>
      <w:r>
        <w:rPr>
          <w:b/>
          <w:sz w:val="28"/>
          <w:szCs w:val="28"/>
        </w:rPr>
        <w:t xml:space="preserve"> КДЦ</w:t>
      </w:r>
    </w:p>
    <w:p w:rsidR="00D5757B" w:rsidRPr="006444F4" w:rsidRDefault="00D5757B" w:rsidP="00D5757B">
      <w:pPr>
        <w:jc w:val="center"/>
        <w:rPr>
          <w:b/>
          <w:sz w:val="28"/>
          <w:szCs w:val="28"/>
          <w:vertAlign w:val="superscript"/>
        </w:rPr>
      </w:pPr>
      <w:r w:rsidRPr="004F1F43">
        <w:rPr>
          <w:b/>
          <w:sz w:val="28"/>
          <w:szCs w:val="28"/>
        </w:rPr>
        <w:t>с 01.09.2023 г.</w:t>
      </w:r>
      <w:r w:rsidRPr="004F1F43">
        <w:rPr>
          <w:b/>
          <w:sz w:val="28"/>
          <w:szCs w:val="28"/>
          <w:vertAlign w:val="superscript"/>
        </w:rPr>
        <w:t>*</w:t>
      </w:r>
    </w:p>
    <w:p w:rsidR="00D5757B" w:rsidRDefault="00D5757B" w:rsidP="00D5757B">
      <w:pPr>
        <w:jc w:val="center"/>
        <w:rPr>
          <w:b/>
          <w:sz w:val="28"/>
          <w:szCs w:val="28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510"/>
        <w:gridCol w:w="2694"/>
        <w:gridCol w:w="3402"/>
      </w:tblGrid>
      <w:tr w:rsidR="00D5757B" w:rsidRPr="005D6B52" w:rsidTr="00D5757B">
        <w:tc>
          <w:tcPr>
            <w:tcW w:w="3510" w:type="dxa"/>
          </w:tcPr>
          <w:p w:rsidR="00D5757B" w:rsidRPr="005D6B52" w:rsidRDefault="00D5757B" w:rsidP="00D5757B">
            <w:pPr>
              <w:jc w:val="center"/>
              <w:rPr>
                <w:b/>
              </w:rPr>
            </w:pPr>
            <w:r w:rsidRPr="005D6B52">
              <w:rPr>
                <w:b/>
              </w:rPr>
              <w:t>Начало сеанса</w:t>
            </w:r>
          </w:p>
        </w:tc>
        <w:tc>
          <w:tcPr>
            <w:tcW w:w="2694" w:type="dxa"/>
          </w:tcPr>
          <w:p w:rsidR="00D5757B" w:rsidRPr="005D6B52" w:rsidRDefault="00D5757B" w:rsidP="00D5757B">
            <w:pPr>
              <w:jc w:val="center"/>
              <w:rPr>
                <w:b/>
              </w:rPr>
            </w:pPr>
            <w:r w:rsidRPr="005D6B52">
              <w:rPr>
                <w:b/>
              </w:rPr>
              <w:t>Детский билет, руб.</w:t>
            </w:r>
          </w:p>
        </w:tc>
        <w:tc>
          <w:tcPr>
            <w:tcW w:w="3402" w:type="dxa"/>
          </w:tcPr>
          <w:p w:rsidR="00D5757B" w:rsidRPr="005D6B52" w:rsidRDefault="00D5757B" w:rsidP="00D5757B">
            <w:pPr>
              <w:jc w:val="center"/>
              <w:rPr>
                <w:b/>
              </w:rPr>
            </w:pPr>
            <w:r w:rsidRPr="005D6B52">
              <w:rPr>
                <w:b/>
              </w:rPr>
              <w:t>Взрослый билет, руб.</w:t>
            </w:r>
          </w:p>
          <w:p w:rsidR="00D5757B" w:rsidRPr="005D6B52" w:rsidRDefault="00D5757B" w:rsidP="00D5757B">
            <w:pPr>
              <w:jc w:val="center"/>
              <w:rPr>
                <w:b/>
              </w:rPr>
            </w:pPr>
          </w:p>
        </w:tc>
      </w:tr>
      <w:tr w:rsidR="00D5757B" w:rsidTr="00DA0D67">
        <w:trPr>
          <w:trHeight w:val="83"/>
        </w:trPr>
        <w:tc>
          <w:tcPr>
            <w:tcW w:w="3510" w:type="dxa"/>
          </w:tcPr>
          <w:p w:rsidR="00D5757B" w:rsidRDefault="00D5757B" w:rsidP="00D5757B">
            <w:r>
              <w:t>09.00-12.59</w:t>
            </w:r>
          </w:p>
        </w:tc>
        <w:tc>
          <w:tcPr>
            <w:tcW w:w="2694" w:type="dxa"/>
          </w:tcPr>
          <w:p w:rsidR="00D5757B" w:rsidRDefault="00D5757B" w:rsidP="00D5757B">
            <w:r>
              <w:t>100</w:t>
            </w:r>
          </w:p>
        </w:tc>
        <w:tc>
          <w:tcPr>
            <w:tcW w:w="3402" w:type="dxa"/>
          </w:tcPr>
          <w:p w:rsidR="00D5757B" w:rsidRDefault="00D5757B" w:rsidP="00D5757B">
            <w:r>
              <w:t>150</w:t>
            </w:r>
          </w:p>
          <w:p w:rsidR="00D5757B" w:rsidRDefault="00D5757B" w:rsidP="00D5757B"/>
        </w:tc>
      </w:tr>
      <w:tr w:rsidR="00D5757B" w:rsidTr="00DA0D67">
        <w:trPr>
          <w:trHeight w:val="119"/>
        </w:trPr>
        <w:tc>
          <w:tcPr>
            <w:tcW w:w="3510" w:type="dxa"/>
          </w:tcPr>
          <w:p w:rsidR="00D5757B" w:rsidRDefault="00D5757B" w:rsidP="00D5757B">
            <w:r>
              <w:t>13.00-17.59</w:t>
            </w:r>
          </w:p>
        </w:tc>
        <w:tc>
          <w:tcPr>
            <w:tcW w:w="2694" w:type="dxa"/>
          </w:tcPr>
          <w:p w:rsidR="00D5757B" w:rsidRDefault="00D5757B" w:rsidP="00D5757B">
            <w:r>
              <w:t>150</w:t>
            </w:r>
          </w:p>
        </w:tc>
        <w:tc>
          <w:tcPr>
            <w:tcW w:w="3402" w:type="dxa"/>
          </w:tcPr>
          <w:p w:rsidR="00D5757B" w:rsidRDefault="00D5757B" w:rsidP="00D5757B">
            <w:r>
              <w:t>200</w:t>
            </w:r>
          </w:p>
          <w:p w:rsidR="00D5757B" w:rsidRDefault="00D5757B" w:rsidP="00D5757B"/>
        </w:tc>
      </w:tr>
      <w:tr w:rsidR="00D5757B" w:rsidTr="00DA0D67">
        <w:trPr>
          <w:trHeight w:val="183"/>
        </w:trPr>
        <w:tc>
          <w:tcPr>
            <w:tcW w:w="3510" w:type="dxa"/>
          </w:tcPr>
          <w:p w:rsidR="00D5757B" w:rsidRDefault="00D5757B" w:rsidP="00D5757B">
            <w:r>
              <w:t>18.00-22.00</w:t>
            </w:r>
          </w:p>
        </w:tc>
        <w:tc>
          <w:tcPr>
            <w:tcW w:w="2694" w:type="dxa"/>
          </w:tcPr>
          <w:p w:rsidR="00D5757B" w:rsidRDefault="00D5757B" w:rsidP="00D5757B">
            <w:r>
              <w:t>200</w:t>
            </w:r>
          </w:p>
        </w:tc>
        <w:tc>
          <w:tcPr>
            <w:tcW w:w="3402" w:type="dxa"/>
          </w:tcPr>
          <w:p w:rsidR="00D5757B" w:rsidRDefault="00D5757B" w:rsidP="00D5757B">
            <w:r>
              <w:t>250</w:t>
            </w:r>
          </w:p>
          <w:p w:rsidR="00D5757B" w:rsidRDefault="00D5757B" w:rsidP="00D5757B"/>
        </w:tc>
      </w:tr>
    </w:tbl>
    <w:p w:rsidR="00D5757B" w:rsidRDefault="00D5757B" w:rsidP="00D5757B">
      <w:pPr>
        <w:rPr>
          <w:color w:val="000000"/>
        </w:rPr>
      </w:pPr>
    </w:p>
    <w:p w:rsidR="00D5757B" w:rsidRDefault="00D5757B" w:rsidP="00D5757B">
      <w:r>
        <w:rPr>
          <w:color w:val="000000"/>
        </w:rPr>
        <w:t>*</w:t>
      </w:r>
      <w:r w:rsidRPr="00ED1B49">
        <w:rPr>
          <w:color w:val="000000"/>
        </w:rPr>
        <w:t>Стоимость билетов варьирует</w:t>
      </w:r>
      <w:r>
        <w:rPr>
          <w:color w:val="000000"/>
        </w:rPr>
        <w:t xml:space="preserve">ся в зависимости от </w:t>
      </w:r>
      <w:r w:rsidRPr="00ED1B49">
        <w:rPr>
          <w:color w:val="000000"/>
        </w:rPr>
        <w:t xml:space="preserve"> времени суток</w:t>
      </w:r>
      <w:r>
        <w:rPr>
          <w:color w:val="000000"/>
        </w:rPr>
        <w:t>.</w:t>
      </w:r>
    </w:p>
    <w:p w:rsidR="00D5757B" w:rsidRDefault="00D5757B" w:rsidP="00D5757B">
      <w:pPr>
        <w:rPr>
          <w:b/>
          <w:sz w:val="28"/>
          <w:szCs w:val="28"/>
        </w:rPr>
      </w:pPr>
    </w:p>
    <w:p w:rsidR="00D5757B" w:rsidRDefault="00D5757B" w:rsidP="006444F4"/>
    <w:sectPr w:rsidR="00D5757B" w:rsidSect="0090543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F79CF"/>
    <w:multiLevelType w:val="hybridMultilevel"/>
    <w:tmpl w:val="702833B0"/>
    <w:lvl w:ilvl="0" w:tplc="F7A4ED5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2529"/>
    <w:multiLevelType w:val="hybridMultilevel"/>
    <w:tmpl w:val="3D1CA4A6"/>
    <w:lvl w:ilvl="0" w:tplc="646CFCE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8F"/>
    <w:rsid w:val="00010E97"/>
    <w:rsid w:val="00085EC7"/>
    <w:rsid w:val="000B6759"/>
    <w:rsid w:val="00134910"/>
    <w:rsid w:val="001453F9"/>
    <w:rsid w:val="00156549"/>
    <w:rsid w:val="001A7F12"/>
    <w:rsid w:val="001D5022"/>
    <w:rsid w:val="0022128B"/>
    <w:rsid w:val="0022774F"/>
    <w:rsid w:val="00241FE1"/>
    <w:rsid w:val="0025040D"/>
    <w:rsid w:val="00272B8F"/>
    <w:rsid w:val="00297320"/>
    <w:rsid w:val="002B69DB"/>
    <w:rsid w:val="002C4B8B"/>
    <w:rsid w:val="002F0116"/>
    <w:rsid w:val="00316221"/>
    <w:rsid w:val="00322A68"/>
    <w:rsid w:val="00356634"/>
    <w:rsid w:val="003A6ED3"/>
    <w:rsid w:val="003B2E55"/>
    <w:rsid w:val="003C78A9"/>
    <w:rsid w:val="003E5E6C"/>
    <w:rsid w:val="00417676"/>
    <w:rsid w:val="00430512"/>
    <w:rsid w:val="00471147"/>
    <w:rsid w:val="00474B69"/>
    <w:rsid w:val="004C118D"/>
    <w:rsid w:val="004F1F43"/>
    <w:rsid w:val="004F452B"/>
    <w:rsid w:val="005347EE"/>
    <w:rsid w:val="00575191"/>
    <w:rsid w:val="00580AE5"/>
    <w:rsid w:val="005B6311"/>
    <w:rsid w:val="005D6B52"/>
    <w:rsid w:val="006444F4"/>
    <w:rsid w:val="0067423E"/>
    <w:rsid w:val="006A2861"/>
    <w:rsid w:val="006E4A60"/>
    <w:rsid w:val="0071042F"/>
    <w:rsid w:val="00727385"/>
    <w:rsid w:val="00762E37"/>
    <w:rsid w:val="00780042"/>
    <w:rsid w:val="00792F83"/>
    <w:rsid w:val="007A0E1C"/>
    <w:rsid w:val="007A225A"/>
    <w:rsid w:val="007C2F1D"/>
    <w:rsid w:val="007C631C"/>
    <w:rsid w:val="00817BA0"/>
    <w:rsid w:val="00821873"/>
    <w:rsid w:val="00853D41"/>
    <w:rsid w:val="00897BA0"/>
    <w:rsid w:val="008A51D0"/>
    <w:rsid w:val="008B7EF6"/>
    <w:rsid w:val="00905432"/>
    <w:rsid w:val="009116F0"/>
    <w:rsid w:val="009507B3"/>
    <w:rsid w:val="0097282B"/>
    <w:rsid w:val="00994171"/>
    <w:rsid w:val="009D32AE"/>
    <w:rsid w:val="009D45A4"/>
    <w:rsid w:val="009F0BFD"/>
    <w:rsid w:val="00AF54E2"/>
    <w:rsid w:val="00B53269"/>
    <w:rsid w:val="00B8741F"/>
    <w:rsid w:val="00BF32F1"/>
    <w:rsid w:val="00BF3C7A"/>
    <w:rsid w:val="00C31076"/>
    <w:rsid w:val="00C5204E"/>
    <w:rsid w:val="00CB153D"/>
    <w:rsid w:val="00CC4786"/>
    <w:rsid w:val="00CE17AB"/>
    <w:rsid w:val="00D063C5"/>
    <w:rsid w:val="00D234D6"/>
    <w:rsid w:val="00D5757B"/>
    <w:rsid w:val="00D94D41"/>
    <w:rsid w:val="00DA0D67"/>
    <w:rsid w:val="00E00AE6"/>
    <w:rsid w:val="00E543D0"/>
    <w:rsid w:val="00ED1B49"/>
    <w:rsid w:val="00F354B8"/>
    <w:rsid w:val="00F677A4"/>
    <w:rsid w:val="00F73283"/>
    <w:rsid w:val="00FE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54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4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54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905432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05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905432"/>
    <w:pPr>
      <w:widowControl w:val="0"/>
      <w:autoSpaceDE w:val="0"/>
      <w:autoSpaceDN w:val="0"/>
      <w:adjustRightInd w:val="0"/>
      <w:spacing w:after="0" w:line="240" w:lineRule="auto"/>
      <w:ind w:firstLine="7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905432"/>
    <w:pPr>
      <w:suppressAutoHyphens/>
      <w:spacing w:before="280" w:after="280" w:line="100" w:lineRule="atLeast"/>
    </w:pPr>
    <w:rPr>
      <w:lang w:eastAsia="ar-SA"/>
    </w:rPr>
  </w:style>
  <w:style w:type="paragraph" w:styleId="a7">
    <w:name w:val="List Paragraph"/>
    <w:basedOn w:val="a"/>
    <w:uiPriority w:val="34"/>
    <w:qFormat/>
    <w:rsid w:val="005D6B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54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4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54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905432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05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905432"/>
    <w:pPr>
      <w:widowControl w:val="0"/>
      <w:autoSpaceDE w:val="0"/>
      <w:autoSpaceDN w:val="0"/>
      <w:adjustRightInd w:val="0"/>
      <w:spacing w:after="0" w:line="240" w:lineRule="auto"/>
      <w:ind w:firstLine="7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905432"/>
    <w:pPr>
      <w:suppressAutoHyphens/>
      <w:spacing w:before="280" w:after="280" w:line="100" w:lineRule="atLeast"/>
    </w:pPr>
    <w:rPr>
      <w:lang w:eastAsia="ar-SA"/>
    </w:rPr>
  </w:style>
  <w:style w:type="paragraph" w:styleId="a7">
    <w:name w:val="List Paragraph"/>
    <w:basedOn w:val="a"/>
    <w:uiPriority w:val="34"/>
    <w:qFormat/>
    <w:rsid w:val="005D6B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Жаворонкова_К</cp:lastModifiedBy>
  <cp:revision>4</cp:revision>
  <cp:lastPrinted>2023-07-26T06:47:00Z</cp:lastPrinted>
  <dcterms:created xsi:type="dcterms:W3CDTF">2023-08-14T07:29:00Z</dcterms:created>
  <dcterms:modified xsi:type="dcterms:W3CDTF">2023-08-15T10:27:00Z</dcterms:modified>
</cp:coreProperties>
</file>