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C5" w:rsidRDefault="007E21C5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21C5" w:rsidRDefault="007E21C5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</w:p>
    <w:p w:rsidR="007E21C5" w:rsidRDefault="00733876" w:rsidP="00E616F7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7620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C5" w:rsidRPr="00773E6B" w:rsidRDefault="007E21C5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</w:p>
    <w:p w:rsidR="007E21C5" w:rsidRDefault="007E21C5" w:rsidP="00AE3563">
      <w:pPr>
        <w:pStyle w:val="a3"/>
        <w:ind w:left="-284" w:hanging="256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         </w:t>
      </w: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386996">
        <w:rPr>
          <w:spacing w:val="-20"/>
          <w:sz w:val="24"/>
          <w:szCs w:val="24"/>
        </w:rPr>
        <w:t>О К Р У Г А</w:t>
      </w:r>
      <w:r>
        <w:rPr>
          <w:sz w:val="28"/>
          <w:szCs w:val="28"/>
        </w:rPr>
        <w:t xml:space="preserve">  </w:t>
      </w:r>
    </w:p>
    <w:p w:rsidR="007E21C5" w:rsidRDefault="007E21C5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7E21C5" w:rsidRDefault="007E21C5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E21C5" w:rsidRPr="00773E6B" w:rsidRDefault="007E21C5" w:rsidP="00AE3563">
      <w:pPr>
        <w:pStyle w:val="3"/>
        <w:jc w:val="left"/>
      </w:pPr>
      <w:r>
        <w:rPr>
          <w:sz w:val="28"/>
          <w:szCs w:val="28"/>
        </w:rPr>
        <w:t xml:space="preserve">                                        </w:t>
      </w:r>
      <w:proofErr w:type="gramStart"/>
      <w:r w:rsidRPr="00773E6B">
        <w:t>П</w:t>
      </w:r>
      <w:proofErr w:type="gramEnd"/>
      <w:r w:rsidRPr="00773E6B">
        <w:t xml:space="preserve"> О С Т А Н О В Л Е Н И Е</w:t>
      </w:r>
    </w:p>
    <w:p w:rsidR="007E21C5" w:rsidRDefault="007E21C5" w:rsidP="00AE3563">
      <w:pPr>
        <w:rPr>
          <w:rFonts w:ascii="Times New Roman" w:hAnsi="Times New Roman" w:cs="Times New Roman"/>
          <w:sz w:val="28"/>
          <w:szCs w:val="28"/>
        </w:rPr>
      </w:pPr>
    </w:p>
    <w:p w:rsidR="007E21C5" w:rsidRPr="001F76A4" w:rsidRDefault="007E21C5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33876">
        <w:rPr>
          <w:rFonts w:ascii="Times New Roman" w:hAnsi="Times New Roman" w:cs="Times New Roman"/>
          <w:sz w:val="28"/>
          <w:szCs w:val="28"/>
        </w:rPr>
        <w:t>26.02.2024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387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33876">
        <w:rPr>
          <w:rFonts w:ascii="Times New Roman" w:hAnsi="Times New Roman" w:cs="Times New Roman"/>
          <w:sz w:val="28"/>
          <w:szCs w:val="28"/>
        </w:rPr>
        <w:t xml:space="preserve">                           № 599</w:t>
      </w:r>
    </w:p>
    <w:p w:rsidR="007E21C5" w:rsidRPr="004801AC" w:rsidRDefault="007E21C5" w:rsidP="00E616F7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center"/>
        <w:rPr>
          <w:b/>
          <w:bCs/>
          <w:sz w:val="28"/>
          <w:szCs w:val="28"/>
        </w:rPr>
      </w:pPr>
    </w:p>
    <w:p w:rsidR="00AB167A" w:rsidRDefault="00AB167A" w:rsidP="00AB1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5ED">
        <w:rPr>
          <w:rFonts w:ascii="Times New Roman" w:hAnsi="Times New Roman" w:cs="Times New Roman"/>
          <w:b/>
          <w:bCs/>
          <w:sz w:val="28"/>
          <w:szCs w:val="28"/>
        </w:rPr>
        <w:t xml:space="preserve">О ликвидации </w:t>
      </w:r>
      <w:proofErr w:type="gramStart"/>
      <w:r w:rsidRPr="001715ED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1715ED">
        <w:rPr>
          <w:rFonts w:ascii="Times New Roman" w:hAnsi="Times New Roman" w:cs="Times New Roman"/>
          <w:b/>
          <w:bCs/>
          <w:sz w:val="28"/>
          <w:szCs w:val="28"/>
        </w:rPr>
        <w:t xml:space="preserve"> унитарного</w:t>
      </w:r>
    </w:p>
    <w:p w:rsidR="00AB167A" w:rsidRDefault="00F3535A" w:rsidP="00AB1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Предприятия </w:t>
      </w:r>
      <w:r w:rsidR="00AB167A" w:rsidRPr="00AB167A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="00AB167A" w:rsidRPr="00AB167A">
        <w:rPr>
          <w:rFonts w:ascii="Times New Roman" w:hAnsi="Times New Roman" w:cs="Times New Roman"/>
          <w:b/>
          <w:bCs/>
          <w:sz w:val="28"/>
          <w:szCs w:val="28"/>
        </w:rPr>
        <w:t>Решетихинские</w:t>
      </w:r>
      <w:proofErr w:type="spellEnd"/>
      <w:r w:rsidR="00AB167A" w:rsidRPr="00AB167A">
        <w:rPr>
          <w:rFonts w:ascii="Times New Roman" w:hAnsi="Times New Roman" w:cs="Times New Roman"/>
          <w:b/>
          <w:bCs/>
          <w:sz w:val="28"/>
          <w:szCs w:val="28"/>
        </w:rPr>
        <w:t xml:space="preserve"> коммунальные сети"</w:t>
      </w:r>
    </w:p>
    <w:p w:rsidR="00001890" w:rsidRPr="004801AC" w:rsidRDefault="00001890" w:rsidP="00AB167A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both"/>
        <w:rPr>
          <w:sz w:val="28"/>
          <w:szCs w:val="28"/>
        </w:rPr>
      </w:pPr>
    </w:p>
    <w:p w:rsidR="007E21C5" w:rsidRPr="00FB54F8" w:rsidRDefault="007E21C5" w:rsidP="00FB54F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01AC">
        <w:t xml:space="preserve">  </w:t>
      </w:r>
      <w:r w:rsidRPr="004801AC">
        <w:tab/>
      </w:r>
      <w:proofErr w:type="gramStart"/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>Принимая во внимание неэффективность деятельности муниципального унитарного предприятия "</w:t>
      </w:r>
      <w:proofErr w:type="spellStart"/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>Решетихинские</w:t>
      </w:r>
      <w:proofErr w:type="spellEnd"/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коммунальные сети", в целях реализации федеральных законов от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27 декабря 2019 года №485-ФЗ «О внесении изменений в Федеральный закон «О государственных и муниципальных унитарных предприятиях», от 14 ноября 2002 года №161-ФЗ «О государственных и муницип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альных унитарных предприятиях»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, администрация Володарского муниципального округа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  постановляет:</w:t>
      </w:r>
      <w:proofErr w:type="gramEnd"/>
    </w:p>
    <w:p w:rsidR="00386996" w:rsidRPr="00FB54F8" w:rsidRDefault="007E21C5" w:rsidP="00E616F7">
      <w:pPr>
        <w:ind w:hanging="165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86996" w:rsidRPr="00FB54F8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Ликвидировать муниципальное унитарное предприятие </w:t>
      </w:r>
      <w:r w:rsidR="00AB167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="00AB167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="00AB167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сети".</w:t>
      </w:r>
    </w:p>
    <w:p w:rsidR="00AB167A" w:rsidRPr="00FB54F8" w:rsidRDefault="00386996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состав ликвидационной комиссии по ликвидации муниципального унитарного предприятия </w:t>
      </w:r>
      <w:r w:rsidR="00AB167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="00AB167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="00AB167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 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3.Ликвидационной комиссии осуществить следующие мероприятия: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3.1.Уведомить регистрирующий орган о ликвидации муниципального унитарного предприятия </w:t>
      </w:r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>в течение трех рабочих дней с момента принятия настоящего постановления в установленном действующим законодательством порядке.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3.2.</w:t>
      </w:r>
      <w:proofErr w:type="gramStart"/>
      <w:r w:rsidRPr="00FB54F8">
        <w:rPr>
          <w:rFonts w:ascii="Times New Roman" w:hAnsi="Times New Roman" w:cs="Times New Roman"/>
          <w:color w:val="auto"/>
          <w:sz w:val="28"/>
          <w:szCs w:val="28"/>
        </w:rPr>
        <w:t>Разместить сообщение</w:t>
      </w:r>
      <w:proofErr w:type="gramEnd"/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о ликвидации муниципального унитарного предприятия </w:t>
      </w:r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в журнале «Вестник государственной регистрации» в установленном порядке;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3.3.Принять меры к выявлению кредиторов и получению дебиторской задолженности, а также письменно уведомить кредиторов муниципального унитарного предприятия </w:t>
      </w:r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>о порядке и сроках предъявления требований.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3.4.Принять требования кредиторов, осуществить их учет и провести мероприятия по осуществлению расчетов с кредиторами в соответствии с действующим законодательством Российской Федерации;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lastRenderedPageBreak/>
        <w:t>3.5.Составить в течение десяти дней с момента окончания срока для предъявления требований кредиторов промежуточный ликвидационный баланс;</w:t>
      </w:r>
    </w:p>
    <w:p w:rsidR="00F3535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3.6.Составить ликвидационный баланс, содержащий сведения о составе имущества муниципального унитарного предприятия </w:t>
      </w:r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сети",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перечне предъявленных кредиторами требований и результатах их рассмотрения и представить его на утверждение в администрацию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Володарского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, копии ликвидационного баланса направить в </w:t>
      </w:r>
      <w:r w:rsidR="00BA320C">
        <w:rPr>
          <w:rFonts w:ascii="Times New Roman" w:hAnsi="Times New Roman" w:cs="Times New Roman"/>
          <w:color w:val="auto"/>
          <w:sz w:val="28"/>
          <w:szCs w:val="28"/>
        </w:rPr>
        <w:t>Финансовое управление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Володарского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округа.</w:t>
      </w:r>
    </w:p>
    <w:p w:rsidR="00AB167A" w:rsidRPr="00FB54F8" w:rsidRDefault="00F3535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>3.7.Передать документы, подлежащие хранению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в архив Володарского 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>округа.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3.8.Осуществить мероприятия по высвобождению работников муниципального унитарного предприятия </w:t>
      </w:r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gramStart"/>
      <w:r w:rsidRPr="00FB54F8">
        <w:rPr>
          <w:rFonts w:ascii="Times New Roman" w:hAnsi="Times New Roman" w:cs="Times New Roman"/>
          <w:color w:val="auto"/>
          <w:sz w:val="28"/>
          <w:szCs w:val="28"/>
        </w:rPr>
        <w:t>порядке</w:t>
      </w:r>
      <w:proofErr w:type="gramEnd"/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трудовым законод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ательством Российской Федерации.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3.9.Принять меры по исключению муниципального унитарного предприятия </w:t>
      </w:r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>из Единого государственного реестра юридических лиц в установленном действующим законодательством Российской Федерации порядке.</w:t>
      </w:r>
    </w:p>
    <w:p w:rsidR="00F3535A" w:rsidRPr="00FB54F8" w:rsidRDefault="00AB167A" w:rsidP="00AB167A">
      <w:pPr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4.Администрации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Володарского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провести необходимые организационные мероприятия по ликвидации муниципального унитарного предприятия </w:t>
      </w:r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"</w:t>
      </w:r>
      <w:proofErr w:type="spellStart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>Решетихинские</w:t>
      </w:r>
      <w:proofErr w:type="spellEnd"/>
      <w:r w:rsidR="00F3535A" w:rsidRPr="00FB54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коммунальные сети".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5.Председателю ликвидационной комиссии провести организационно-штатные мероприятия, связанные с его ликвидацией, и осуществить передачу имущества, а также архивных документов посредством составления и подписания актов приема-передачи.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Управлению по земельным  и имущественным отношениям администрации Володарского муниципального округа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изъять имущество из хозяйственного ведения в соответствии с действующим законодательством.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Отделу организационной работы, документооборота и кадрового обеспечения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опубликовать настоящее постановление, разместив на официальном сайте администрации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Володарского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F3535A" w:rsidRPr="00FB54F8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информационно-коммуникационной сети Интернет.</w:t>
      </w:r>
    </w:p>
    <w:p w:rsidR="00AB167A" w:rsidRPr="00FB54F8" w:rsidRDefault="00AB167A" w:rsidP="00AB167A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>8.Настоящее постановление вступает в силу со дня его подписания.</w:t>
      </w:r>
    </w:p>
    <w:p w:rsidR="00AB167A" w:rsidRPr="00FB54F8" w:rsidRDefault="00AB167A" w:rsidP="00AB16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6996" w:rsidRPr="004801AC" w:rsidRDefault="00386996" w:rsidP="00F353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21C5" w:rsidRDefault="007E21C5" w:rsidP="00AE3563">
      <w:pPr>
        <w:rPr>
          <w:rFonts w:ascii="Times New Roman" w:hAnsi="Times New Roman" w:cs="Times New Roman"/>
          <w:sz w:val="28"/>
          <w:szCs w:val="28"/>
        </w:rPr>
      </w:pPr>
    </w:p>
    <w:p w:rsidR="007E21C5" w:rsidRDefault="004801AC" w:rsidP="004801AC">
      <w:pPr>
        <w:pStyle w:val="31"/>
        <w:shd w:val="clear" w:color="auto" w:fill="auto"/>
        <w:tabs>
          <w:tab w:val="left" w:pos="3774"/>
        </w:tabs>
        <w:spacing w:before="0" w:line="240" w:lineRule="auto"/>
        <w:ind w:left="2420" w:hanging="24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местного самоуправления                                                </w:t>
      </w:r>
      <w:proofErr w:type="spellStart"/>
      <w:r w:rsidR="007E21C5">
        <w:rPr>
          <w:rFonts w:ascii="Times New Roman" w:hAnsi="Times New Roman" w:cs="Times New Roman"/>
          <w:b w:val="0"/>
          <w:bCs w:val="0"/>
          <w:sz w:val="28"/>
          <w:szCs w:val="28"/>
        </w:rPr>
        <w:t>Г.М.Щанников</w:t>
      </w:r>
      <w:proofErr w:type="spellEnd"/>
    </w:p>
    <w:p w:rsidR="00AB167A" w:rsidRDefault="00AB167A" w:rsidP="004801AC">
      <w:pPr>
        <w:pStyle w:val="31"/>
        <w:shd w:val="clear" w:color="auto" w:fill="auto"/>
        <w:tabs>
          <w:tab w:val="left" w:pos="3774"/>
        </w:tabs>
        <w:spacing w:before="0" w:line="240" w:lineRule="auto"/>
        <w:ind w:left="2420" w:hanging="24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B167A" w:rsidRDefault="00AB167A" w:rsidP="00F35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67A" w:rsidRDefault="00AB167A" w:rsidP="00FB5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F8" w:rsidRDefault="00FB54F8" w:rsidP="00FB5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F8" w:rsidRDefault="00FB54F8" w:rsidP="00FB5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320C" w:rsidRDefault="00BA320C" w:rsidP="00FB5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67A" w:rsidRDefault="00AB167A" w:rsidP="00FB54F8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167A" w:rsidRDefault="00AB167A" w:rsidP="00FB54F8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FB5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FB54F8">
        <w:rPr>
          <w:rFonts w:ascii="Times New Roman" w:hAnsi="Times New Roman" w:cs="Times New Roman"/>
          <w:sz w:val="28"/>
          <w:szCs w:val="28"/>
        </w:rPr>
        <w:t xml:space="preserve"> </w:t>
      </w:r>
      <w:r w:rsidR="00F3535A">
        <w:rPr>
          <w:rFonts w:ascii="Times New Roman" w:hAnsi="Times New Roman" w:cs="Times New Roman"/>
          <w:sz w:val="28"/>
          <w:szCs w:val="28"/>
        </w:rPr>
        <w:t xml:space="preserve">Володарского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B54F8">
        <w:rPr>
          <w:rFonts w:ascii="Times New Roman" w:hAnsi="Times New Roman" w:cs="Times New Roman"/>
          <w:sz w:val="28"/>
          <w:szCs w:val="28"/>
        </w:rPr>
        <w:t xml:space="preserve"> </w:t>
      </w:r>
      <w:r w:rsidR="00F3535A">
        <w:rPr>
          <w:rFonts w:ascii="Times New Roman" w:hAnsi="Times New Roman" w:cs="Times New Roman"/>
          <w:sz w:val="28"/>
          <w:szCs w:val="28"/>
        </w:rPr>
        <w:t>округа 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3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876" w:rsidRDefault="00733876" w:rsidP="00FB54F8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26.02.2024 № 599</w:t>
      </w:r>
      <w:bookmarkStart w:id="0" w:name="_GoBack"/>
      <w:bookmarkEnd w:id="0"/>
    </w:p>
    <w:p w:rsidR="00F3535A" w:rsidRDefault="00F3535A" w:rsidP="00F3535A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AB167A" w:rsidRDefault="00AB167A" w:rsidP="00AB1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EB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AB167A" w:rsidRDefault="00AB167A" w:rsidP="00AB1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ликвидационной комиссии по ликвидации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AB167A" w:rsidRDefault="00AB167A" w:rsidP="00F35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унитарного предприятия </w:t>
      </w:r>
    </w:p>
    <w:p w:rsidR="00AB167A" w:rsidRDefault="00AB167A" w:rsidP="00AB16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93"/>
        <w:gridCol w:w="310"/>
        <w:gridCol w:w="6278"/>
      </w:tblGrid>
      <w:tr w:rsidR="00711048" w:rsidTr="00AB167A">
        <w:tc>
          <w:tcPr>
            <w:tcW w:w="3209" w:type="dxa"/>
          </w:tcPr>
          <w:p w:rsidR="00AB167A" w:rsidRDefault="00F3535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Александр</w:t>
            </w:r>
          </w:p>
          <w:p w:rsidR="00F3535A" w:rsidRPr="00AB167A" w:rsidRDefault="00F3535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236" w:type="dxa"/>
          </w:tcPr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Pr="00AB167A" w:rsidRDefault="00F3535A" w:rsidP="00AB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AB167A" w:rsidRPr="00AB167A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67A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 w:rsidR="00AB167A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ликвидационной </w:t>
            </w:r>
            <w:r w:rsidR="00AB167A" w:rsidRPr="00AB167A"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</w:p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1048" w:rsidTr="00AB167A">
        <w:tc>
          <w:tcPr>
            <w:tcW w:w="3209" w:type="dxa"/>
          </w:tcPr>
          <w:p w:rsidR="00AB167A" w:rsidRPr="00AB167A" w:rsidRDefault="00711048" w:rsidP="0071104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 Наталья Федоровна</w:t>
            </w:r>
          </w:p>
        </w:tc>
        <w:tc>
          <w:tcPr>
            <w:tcW w:w="236" w:type="dxa"/>
          </w:tcPr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Pr="00AB167A" w:rsidRDefault="00AB167A" w:rsidP="00C0421C">
            <w:pPr>
              <w:rPr>
                <w:rFonts w:ascii="Times New Roman" w:hAnsi="Times New Roman"/>
                <w:sz w:val="28"/>
                <w:szCs w:val="28"/>
              </w:rPr>
            </w:pPr>
            <w:r w:rsidRPr="00AB167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711048">
              <w:rPr>
                <w:rFonts w:ascii="Times New Roman" w:hAnsi="Times New Roman"/>
                <w:sz w:val="28"/>
                <w:szCs w:val="28"/>
              </w:rPr>
              <w:t xml:space="preserve">управления по земельным и имущественным отношениям </w:t>
            </w:r>
            <w:r w:rsidR="00711048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 w:rsidR="00711048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B167A">
              <w:rPr>
                <w:rFonts w:ascii="Times New Roman" w:hAnsi="Times New Roman"/>
                <w:sz w:val="28"/>
                <w:szCs w:val="28"/>
              </w:rPr>
              <w:t>, заместитель председателя ликвидационной комиссии;</w:t>
            </w:r>
          </w:p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1048" w:rsidTr="00AB167A">
        <w:tc>
          <w:tcPr>
            <w:tcW w:w="3209" w:type="dxa"/>
          </w:tcPr>
          <w:p w:rsidR="00AB167A" w:rsidRPr="00FB54F8" w:rsidRDefault="00711048" w:rsidP="00FB54F8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FB54F8">
              <w:rPr>
                <w:rFonts w:ascii="Times New Roman" w:hAnsi="Times New Roman"/>
                <w:color w:val="auto"/>
                <w:sz w:val="28"/>
                <w:szCs w:val="28"/>
              </w:rPr>
              <w:t>Пестреева</w:t>
            </w:r>
            <w:proofErr w:type="spellEnd"/>
            <w:r w:rsidRPr="00FB54F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Олеся </w:t>
            </w:r>
            <w:r w:rsidR="00FB54F8" w:rsidRPr="00FB54F8">
              <w:rPr>
                <w:rFonts w:ascii="Times New Roman" w:hAnsi="Times New Roman"/>
                <w:color w:val="auto"/>
                <w:sz w:val="28"/>
                <w:szCs w:val="28"/>
              </w:rPr>
              <w:t>Сергеевна</w:t>
            </w:r>
          </w:p>
        </w:tc>
        <w:tc>
          <w:tcPr>
            <w:tcW w:w="236" w:type="dxa"/>
          </w:tcPr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Pr="00AB167A" w:rsidRDefault="00FB54F8" w:rsidP="00C042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AB167A" w:rsidRPr="00AB167A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ЖКХ </w:t>
            </w:r>
            <w:r w:rsidR="00711048">
              <w:rPr>
                <w:rFonts w:ascii="Times New Roman" w:hAnsi="Times New Roman"/>
                <w:sz w:val="28"/>
                <w:szCs w:val="28"/>
              </w:rPr>
              <w:t xml:space="preserve"> управления 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и дорожной деятельности </w:t>
            </w:r>
            <w:r w:rsidR="00711048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 w:rsidR="00711048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 xml:space="preserve">округа, </w:t>
            </w:r>
            <w:r w:rsidR="00711048" w:rsidRPr="00AB1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67A" w:rsidRPr="00AB167A">
              <w:rPr>
                <w:rFonts w:ascii="Times New Roman" w:hAnsi="Times New Roman"/>
                <w:sz w:val="28"/>
                <w:szCs w:val="28"/>
              </w:rPr>
              <w:t>секретарь ликвидационной комиссии.</w:t>
            </w:r>
          </w:p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67A" w:rsidTr="00AB167A">
        <w:tc>
          <w:tcPr>
            <w:tcW w:w="9781" w:type="dxa"/>
            <w:gridSpan w:val="3"/>
          </w:tcPr>
          <w:p w:rsidR="00AB167A" w:rsidRPr="00AB167A" w:rsidRDefault="00AB167A" w:rsidP="00AB1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>Члены ликвидационной комиссии:</w:t>
            </w:r>
          </w:p>
          <w:p w:rsidR="00AB167A" w:rsidRPr="00AB167A" w:rsidRDefault="00AB167A" w:rsidP="00AB16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1048" w:rsidRPr="00254B7C" w:rsidTr="00AB167A">
        <w:tc>
          <w:tcPr>
            <w:tcW w:w="3209" w:type="dxa"/>
          </w:tcPr>
          <w:p w:rsidR="00AB167A" w:rsidRPr="00AB167A" w:rsidRDefault="0071104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Мастрюков Михаил Алексеевич</w:t>
            </w:r>
          </w:p>
        </w:tc>
        <w:tc>
          <w:tcPr>
            <w:tcW w:w="236" w:type="dxa"/>
          </w:tcPr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Pr="00AB167A" w:rsidRDefault="0071104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правового управления администрации Володарского муниципального округа</w:t>
            </w:r>
            <w:r w:rsidR="00AB167A" w:rsidRPr="00AB1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48" w:rsidRPr="00254B7C" w:rsidTr="00AB167A">
        <w:tc>
          <w:tcPr>
            <w:tcW w:w="3209" w:type="dxa"/>
          </w:tcPr>
          <w:p w:rsidR="00711048" w:rsidRDefault="0071104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Винокурова Ольга </w:t>
            </w:r>
          </w:p>
          <w:p w:rsidR="00AB167A" w:rsidRPr="00AB167A" w:rsidRDefault="0071104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36" w:type="dxa"/>
          </w:tcPr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Default="00711048" w:rsidP="00711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финансового  управления администрации Володарского муниципального округа</w:t>
            </w: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048" w:rsidRPr="00AB167A" w:rsidRDefault="00711048" w:rsidP="00711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48" w:rsidRPr="00254B7C" w:rsidTr="00AB167A">
        <w:tc>
          <w:tcPr>
            <w:tcW w:w="3209" w:type="dxa"/>
          </w:tcPr>
          <w:p w:rsidR="00AB167A" w:rsidRPr="00AB167A" w:rsidRDefault="0071104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Антон Сергеевич</w:t>
            </w:r>
          </w:p>
        </w:tc>
        <w:tc>
          <w:tcPr>
            <w:tcW w:w="236" w:type="dxa"/>
          </w:tcPr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жилищно-коммунального хозяйства и дорожной деятельности </w:t>
            </w:r>
            <w:r w:rsidR="00711048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>Володарского</w:t>
            </w:r>
            <w:r w:rsidR="00711048" w:rsidRPr="00AB167A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48" w:rsidRPr="00254B7C" w:rsidTr="00AB167A">
        <w:tc>
          <w:tcPr>
            <w:tcW w:w="3209" w:type="dxa"/>
          </w:tcPr>
          <w:p w:rsidR="00AB167A" w:rsidRPr="00AB167A" w:rsidRDefault="0071104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Живова Анна Геннадьевна</w:t>
            </w:r>
          </w:p>
        </w:tc>
        <w:tc>
          <w:tcPr>
            <w:tcW w:w="236" w:type="dxa"/>
          </w:tcPr>
          <w:p w:rsidR="00AB167A" w:rsidRPr="00AB167A" w:rsidRDefault="00AB167A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6" w:type="dxa"/>
          </w:tcPr>
          <w:p w:rsidR="00AB167A" w:rsidRPr="00AB167A" w:rsidRDefault="00FB54F8" w:rsidP="00C0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11048">
              <w:rPr>
                <w:rFonts w:ascii="Times New Roman" w:hAnsi="Times New Roman" w:cs="Times New Roman"/>
                <w:sz w:val="28"/>
                <w:szCs w:val="28"/>
              </w:rPr>
              <w:t>аведующий архивом Володарского муниципального округа.</w:t>
            </w:r>
          </w:p>
        </w:tc>
      </w:tr>
    </w:tbl>
    <w:p w:rsidR="00AB167A" w:rsidRPr="004801AC" w:rsidRDefault="00FB54F8" w:rsidP="00FB54F8">
      <w:pPr>
        <w:pStyle w:val="31"/>
        <w:shd w:val="clear" w:color="auto" w:fill="auto"/>
        <w:tabs>
          <w:tab w:val="left" w:pos="3774"/>
        </w:tabs>
        <w:spacing w:before="0" w:line="240" w:lineRule="auto"/>
        <w:ind w:left="2420" w:hanging="24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</w:p>
    <w:sectPr w:rsidR="00AB167A" w:rsidRPr="004801AC" w:rsidSect="00AC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189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C7D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6A4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20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9DC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996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1AC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48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876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6B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2C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1C5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7F1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D39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1DC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606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67A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20C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59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6F7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3B39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78D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35A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C5C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C92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4F8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rPr>
      <w:rFonts w:ascii="DejaVu Sans" w:hAnsi="DejaVu Sans" w:cs="DejaVu Sans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2pt">
    <w:name w:val="Основной текст (2) + Интервал 2 pt"/>
    <w:basedOn w:val="a0"/>
    <w:uiPriority w:val="99"/>
    <w:rsid w:val="00AE3563"/>
    <w:rPr>
      <w:rFonts w:ascii="Times New Roman" w:hAnsi="Times New Roman" w:cs="Times New Roman"/>
      <w:spacing w:val="50"/>
      <w:sz w:val="25"/>
      <w:szCs w:val="25"/>
    </w:rPr>
  </w:style>
  <w:style w:type="paragraph" w:customStyle="1" w:styleId="2">
    <w:name w:val="Основной текст (2)"/>
    <w:basedOn w:val="a"/>
    <w:uiPriority w:val="99"/>
    <w:rsid w:val="00AE3563"/>
    <w:pPr>
      <w:shd w:val="clear" w:color="auto" w:fill="FFFFFF"/>
      <w:spacing w:before="420" w:after="480" w:line="24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AE3563"/>
    <w:pPr>
      <w:shd w:val="clear" w:color="auto" w:fill="FFFFFF"/>
      <w:spacing w:before="480" w:line="240" w:lineRule="atLeast"/>
    </w:pPr>
    <w:rPr>
      <w:rFonts w:ascii="Arial" w:hAnsi="Arial" w:cs="Arial"/>
      <w:b/>
      <w:bCs/>
      <w:sz w:val="14"/>
      <w:szCs w:val="14"/>
    </w:rPr>
  </w:style>
  <w:style w:type="paragraph" w:styleId="7">
    <w:name w:val="toc 7"/>
    <w:basedOn w:val="a"/>
    <w:autoRedefine/>
    <w:uiPriority w:val="99"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35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11FD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39"/>
    <w:locked/>
    <w:rsid w:val="00AB16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rPr>
      <w:rFonts w:ascii="DejaVu Sans" w:hAnsi="DejaVu Sans" w:cs="DejaVu Sans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2pt">
    <w:name w:val="Основной текст (2) + Интервал 2 pt"/>
    <w:basedOn w:val="a0"/>
    <w:uiPriority w:val="99"/>
    <w:rsid w:val="00AE3563"/>
    <w:rPr>
      <w:rFonts w:ascii="Times New Roman" w:hAnsi="Times New Roman" w:cs="Times New Roman"/>
      <w:spacing w:val="50"/>
      <w:sz w:val="25"/>
      <w:szCs w:val="25"/>
    </w:rPr>
  </w:style>
  <w:style w:type="paragraph" w:customStyle="1" w:styleId="2">
    <w:name w:val="Основной текст (2)"/>
    <w:basedOn w:val="a"/>
    <w:uiPriority w:val="99"/>
    <w:rsid w:val="00AE3563"/>
    <w:pPr>
      <w:shd w:val="clear" w:color="auto" w:fill="FFFFFF"/>
      <w:spacing w:before="420" w:after="480" w:line="24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AE3563"/>
    <w:pPr>
      <w:shd w:val="clear" w:color="auto" w:fill="FFFFFF"/>
      <w:spacing w:before="480" w:line="240" w:lineRule="atLeast"/>
    </w:pPr>
    <w:rPr>
      <w:rFonts w:ascii="Arial" w:hAnsi="Arial" w:cs="Arial"/>
      <w:b/>
      <w:bCs/>
      <w:sz w:val="14"/>
      <w:szCs w:val="14"/>
    </w:rPr>
  </w:style>
  <w:style w:type="paragraph" w:styleId="7">
    <w:name w:val="toc 7"/>
    <w:basedOn w:val="a"/>
    <w:autoRedefine/>
    <w:uiPriority w:val="99"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35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11FD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39"/>
    <w:locked/>
    <w:rsid w:val="00AB16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2023-10-03T10:22:00Z</cp:lastPrinted>
  <dcterms:created xsi:type="dcterms:W3CDTF">2024-02-27T06:02:00Z</dcterms:created>
  <dcterms:modified xsi:type="dcterms:W3CDTF">2024-02-27T06:02:00Z</dcterms:modified>
</cp:coreProperties>
</file>