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717C5B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Default="00AE3563" w:rsidP="006E56B9">
      <w:pPr>
        <w:pStyle w:val="a3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6E5D08">
        <w:rPr>
          <w:spacing w:val="-20"/>
          <w:sz w:val="24"/>
          <w:szCs w:val="24"/>
        </w:rPr>
        <w:t>ОКРУГА</w:t>
      </w:r>
    </w:p>
    <w:p w:rsidR="00AE3563" w:rsidRDefault="00AE3563" w:rsidP="006E56B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AE3563" w:rsidRDefault="00AE3563" w:rsidP="006E56B9">
      <w:pPr>
        <w:pStyle w:val="3"/>
        <w:rPr>
          <w:sz w:val="28"/>
          <w:szCs w:val="28"/>
        </w:rPr>
      </w:pPr>
    </w:p>
    <w:p w:rsidR="007E6CF5" w:rsidRPr="0041519C" w:rsidRDefault="00AE3563" w:rsidP="0041519C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7E6CF5" w:rsidRDefault="0041519C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31.10.2023 г.                                                                                             № 3432</w:t>
      </w:r>
    </w:p>
    <w:p w:rsidR="00521CBA" w:rsidRPr="001F76A4" w:rsidRDefault="00521CBA" w:rsidP="00AE3563">
      <w:pPr>
        <w:rPr>
          <w:rFonts w:ascii="Times New Roman" w:hAnsi="Times New Roman" w:cs="Times New Roman"/>
          <w:sz w:val="28"/>
          <w:szCs w:val="28"/>
        </w:rPr>
      </w:pPr>
    </w:p>
    <w:p w:rsidR="007B01CF" w:rsidRPr="007E6CF5" w:rsidRDefault="007B01CF" w:rsidP="0052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7D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="00F548EF">
        <w:rPr>
          <w:rFonts w:ascii="Times New Roman" w:hAnsi="Times New Roman" w:cs="Times New Roman"/>
          <w:b/>
          <w:sz w:val="28"/>
          <w:szCs w:val="28"/>
        </w:rPr>
        <w:t>«П</w:t>
      </w:r>
      <w:r w:rsidR="00FE562F">
        <w:rPr>
          <w:rFonts w:ascii="Times New Roman" w:hAnsi="Times New Roman" w:cs="Times New Roman"/>
          <w:b/>
          <w:sz w:val="28"/>
          <w:szCs w:val="28"/>
        </w:rPr>
        <w:t>овышенная готовность</w:t>
      </w:r>
      <w:r w:rsidR="00F548EF">
        <w:rPr>
          <w:rFonts w:ascii="Times New Roman" w:hAnsi="Times New Roman" w:cs="Times New Roman"/>
          <w:b/>
          <w:sz w:val="28"/>
          <w:szCs w:val="28"/>
        </w:rPr>
        <w:t>»</w:t>
      </w:r>
      <w:r w:rsidR="00C90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55">
        <w:rPr>
          <w:rFonts w:ascii="Times New Roman" w:hAnsi="Times New Roman" w:cs="Times New Roman"/>
          <w:b/>
          <w:sz w:val="28"/>
          <w:szCs w:val="28"/>
        </w:rPr>
        <w:t>в</w:t>
      </w:r>
      <w:r w:rsidR="003E4555" w:rsidRPr="00992BEA">
        <w:rPr>
          <w:rFonts w:ascii="Times New Roman" w:hAnsi="Times New Roman" w:cs="Times New Roman"/>
          <w:b/>
          <w:sz w:val="28"/>
          <w:szCs w:val="28"/>
        </w:rPr>
        <w:t xml:space="preserve"> связи с аварийной ситуацией на </w:t>
      </w:r>
      <w:r w:rsidR="003E4555">
        <w:rPr>
          <w:rFonts w:ascii="Times New Roman" w:hAnsi="Times New Roman" w:cs="Times New Roman"/>
          <w:b/>
          <w:sz w:val="28"/>
          <w:szCs w:val="28"/>
        </w:rPr>
        <w:t>трубопроводе холодного водоснабжения и канализации</w:t>
      </w:r>
      <w:r w:rsidR="00150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448" w:rsidRPr="0012767D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150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340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580A41">
        <w:rPr>
          <w:rFonts w:ascii="Times New Roman" w:hAnsi="Times New Roman" w:cs="Times New Roman"/>
          <w:b/>
          <w:sz w:val="28"/>
          <w:szCs w:val="28"/>
        </w:rPr>
        <w:t>Юганец</w:t>
      </w:r>
      <w:r w:rsidR="00206C3C" w:rsidRPr="00206C3C">
        <w:rPr>
          <w:rFonts w:ascii="Times New Roman" w:hAnsi="Times New Roman" w:cs="Times New Roman"/>
          <w:b/>
          <w:sz w:val="28"/>
          <w:szCs w:val="28"/>
        </w:rPr>
        <w:t xml:space="preserve">  Володарского муниципального округа</w:t>
      </w:r>
      <w:r w:rsidR="002A2340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BD60A0" w:rsidRPr="0012767D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8"/>
          <w:szCs w:val="28"/>
        </w:rPr>
      </w:pPr>
    </w:p>
    <w:p w:rsidR="0012767D" w:rsidRPr="00C9015B" w:rsidRDefault="003645D3" w:rsidP="00C42E7F">
      <w:pPr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№794 «О единой государственной системе предупреждения и ликвидации чрезвычайных ситуаций», постановлением Правительства Нижегородской области от 07 </w:t>
      </w:r>
      <w:proofErr w:type="gramStart"/>
      <w:r w:rsidRPr="00C9015B">
        <w:rPr>
          <w:rFonts w:ascii="Times New Roman" w:hAnsi="Times New Roman" w:cs="Times New Roman"/>
          <w:color w:val="auto"/>
          <w:sz w:val="28"/>
          <w:szCs w:val="28"/>
        </w:rPr>
        <w:t>апреля 2006 года №111 «Об утверждении положения о территориальной подсистеме Нижегородской области единой государственной системы предупреждения и лик</w:t>
      </w:r>
      <w:r w:rsidR="00A93534" w:rsidRPr="00C9015B">
        <w:rPr>
          <w:rFonts w:ascii="Times New Roman" w:hAnsi="Times New Roman" w:cs="Times New Roman"/>
          <w:color w:val="auto"/>
          <w:sz w:val="28"/>
          <w:szCs w:val="28"/>
        </w:rPr>
        <w:t>видации чрезвычайных ситуаций»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E5446" w:rsidRPr="00C9015B">
        <w:rPr>
          <w:rFonts w:ascii="Times New Roman" w:hAnsi="Times New Roman" w:cs="Times New Roman"/>
          <w:color w:val="auto"/>
          <w:sz w:val="28"/>
          <w:szCs w:val="28"/>
        </w:rPr>
        <w:t>протоколом заседания комиссии по предупреждению и ликвидации чрезвычайных ситуаций и обеспечению пожарной безопасности</w:t>
      </w:r>
      <w:r w:rsidR="00130A86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Во</w:t>
      </w:r>
      <w:r w:rsidR="006E5D08" w:rsidRPr="00C9015B">
        <w:rPr>
          <w:rFonts w:ascii="Times New Roman" w:hAnsi="Times New Roman" w:cs="Times New Roman"/>
          <w:color w:val="auto"/>
          <w:sz w:val="28"/>
          <w:szCs w:val="28"/>
        </w:rPr>
        <w:t>лодарского муниципального округа</w:t>
      </w:r>
      <w:r w:rsidR="003E4555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от 01.11</w:t>
      </w:r>
      <w:r w:rsidR="00521CBA" w:rsidRPr="00C9015B">
        <w:rPr>
          <w:rFonts w:ascii="Times New Roman" w:hAnsi="Times New Roman" w:cs="Times New Roman"/>
          <w:color w:val="auto"/>
          <w:sz w:val="28"/>
          <w:szCs w:val="28"/>
        </w:rPr>
        <w:t>.2023 г.</w:t>
      </w:r>
      <w:r w:rsidR="003E4555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№15</w:t>
      </w:r>
      <w:r w:rsidR="002A2340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для предупреждения возникновения ЧС из-за отсутствия </w:t>
      </w:r>
      <w:r w:rsidR="003E4555" w:rsidRPr="00C9015B">
        <w:rPr>
          <w:rFonts w:ascii="Times New Roman" w:hAnsi="Times New Roman" w:cs="Times New Roman"/>
          <w:color w:val="auto"/>
          <w:sz w:val="28"/>
          <w:szCs w:val="28"/>
        </w:rPr>
        <w:t>холодного</w:t>
      </w:r>
      <w:r w:rsidR="002A2340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водоснабжения в многоквартирных домах и социально значимых объектах</w:t>
      </w:r>
      <w:r w:rsidR="00521440" w:rsidRPr="00C9015B">
        <w:rPr>
          <w:rFonts w:ascii="Times New Roman" w:hAnsi="Times New Roman" w:cs="Times New Roman"/>
          <w:color w:val="auto"/>
          <w:sz w:val="28"/>
          <w:szCs w:val="28"/>
        </w:rPr>
        <w:t>, а также аварийной ситуацией на системе</w:t>
      </w:r>
      <w:proofErr w:type="gramEnd"/>
      <w:r w:rsidR="00521440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водоотведения</w:t>
      </w:r>
      <w:r w:rsidR="00F548EF" w:rsidRPr="00C9015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2767D" w:rsidRPr="00C901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администрация Во</w:t>
      </w:r>
      <w:r w:rsidR="006E5D08" w:rsidRPr="00C9015B">
        <w:rPr>
          <w:rFonts w:ascii="Times New Roman" w:hAnsi="Times New Roman" w:cs="Times New Roman"/>
          <w:bCs/>
          <w:color w:val="auto"/>
          <w:sz w:val="28"/>
          <w:szCs w:val="28"/>
        </w:rPr>
        <w:t>лодарского муниципального округа</w:t>
      </w:r>
      <w:r w:rsidR="00C901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40FF" w:rsidRPr="00C9015B">
        <w:rPr>
          <w:rFonts w:ascii="Times New Roman" w:hAnsi="Times New Roman" w:cs="Times New Roman"/>
          <w:color w:val="auto"/>
          <w:sz w:val="28"/>
          <w:szCs w:val="28"/>
        </w:rPr>
        <w:t>Нижегородской области</w:t>
      </w:r>
      <w:r w:rsidR="00C901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12767D" w:rsidRPr="00C9015B">
        <w:rPr>
          <w:rFonts w:ascii="Times New Roman" w:hAnsi="Times New Roman" w:cs="Times New Roman"/>
          <w:b/>
          <w:bCs/>
          <w:color w:val="auto"/>
          <w:sz w:val="28"/>
          <w:szCs w:val="28"/>
        </w:rPr>
        <w:t>п</w:t>
      </w:r>
      <w:proofErr w:type="gramEnd"/>
      <w:r w:rsidR="0012767D" w:rsidRPr="00C9015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 с т а н о в л я е т:</w:t>
      </w:r>
    </w:p>
    <w:p w:rsidR="00AC759F" w:rsidRPr="00C9015B" w:rsidRDefault="00925475" w:rsidP="00FC1DEF">
      <w:pPr>
        <w:pStyle w:val="a7"/>
        <w:numPr>
          <w:ilvl w:val="0"/>
          <w:numId w:val="4"/>
        </w:numPr>
        <w:ind w:left="0" w:firstLine="70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Ввести </w:t>
      </w:r>
      <w:r w:rsidR="00612036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BE3A1C" w:rsidRPr="00C9015B">
        <w:rPr>
          <w:rFonts w:ascii="Times New Roman" w:hAnsi="Times New Roman" w:cs="Times New Roman"/>
          <w:bCs/>
          <w:color w:val="auto"/>
          <w:sz w:val="28"/>
          <w:szCs w:val="28"/>
        </w:rPr>
        <w:t>0</w:t>
      </w:r>
      <w:r w:rsidR="008F37A2" w:rsidRPr="00C9015B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="00580A41" w:rsidRPr="00C901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час. 00 мин. 31октября</w:t>
      </w:r>
      <w:r w:rsidR="00612036" w:rsidRPr="00C9015B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6E5D08" w:rsidRPr="00C9015B">
        <w:rPr>
          <w:rFonts w:ascii="Times New Roman" w:hAnsi="Times New Roman" w:cs="Times New Roman"/>
          <w:bCs/>
          <w:color w:val="auto"/>
          <w:sz w:val="28"/>
          <w:szCs w:val="28"/>
        </w:rPr>
        <w:t>23</w:t>
      </w:r>
      <w:r w:rsidR="00151DE2" w:rsidRPr="00C901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</w:t>
      </w:r>
      <w:r w:rsidR="00F548EF" w:rsidRPr="00C9015B">
        <w:rPr>
          <w:rFonts w:ascii="Times New Roman" w:hAnsi="Times New Roman" w:cs="Times New Roman"/>
          <w:color w:val="auto"/>
          <w:sz w:val="28"/>
          <w:szCs w:val="28"/>
        </w:rPr>
        <w:t>режим функционирования «Повышенная готовность»</w:t>
      </w:r>
      <w:r w:rsidR="003043B0" w:rsidRPr="00C9015B">
        <w:rPr>
          <w:rFonts w:ascii="Times New Roman" w:hAnsi="Times New Roman" w:cs="Times New Roman"/>
          <w:color w:val="auto"/>
          <w:sz w:val="28"/>
          <w:szCs w:val="28"/>
        </w:rPr>
        <w:t>для органов управления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п</w:t>
      </w:r>
      <w:proofErr w:type="gramStart"/>
      <w:r w:rsidR="003043B0" w:rsidRPr="00C9015B">
        <w:rPr>
          <w:rFonts w:ascii="Times New Roman" w:hAnsi="Times New Roman" w:cs="Times New Roman"/>
          <w:color w:val="auto"/>
          <w:sz w:val="28"/>
          <w:szCs w:val="28"/>
        </w:rPr>
        <w:t>.Ю</w:t>
      </w:r>
      <w:proofErr w:type="gramEnd"/>
      <w:r w:rsidR="003043B0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ганецВолодарского муниципального округа Нижегородской </w:t>
      </w:r>
      <w:r w:rsidR="00151DE2" w:rsidRPr="00C901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 </w:t>
      </w:r>
      <w:r w:rsidR="003043B0" w:rsidRPr="00C9015B">
        <w:rPr>
          <w:rFonts w:ascii="Times New Roman" w:hAnsi="Times New Roman" w:cs="Times New Roman"/>
          <w:bCs/>
          <w:color w:val="auto"/>
          <w:sz w:val="28"/>
          <w:szCs w:val="28"/>
        </w:rPr>
        <w:t>особого распоряжения.</w:t>
      </w:r>
    </w:p>
    <w:p w:rsidR="00FC1DEF" w:rsidRPr="00C9015B" w:rsidRDefault="003043B0" w:rsidP="00FC1DEF">
      <w:pPr>
        <w:pStyle w:val="a7"/>
        <w:numPr>
          <w:ilvl w:val="0"/>
          <w:numId w:val="4"/>
        </w:numPr>
        <w:ind w:left="0"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Определить зону режима «Повышенная готовность» </w:t>
      </w:r>
      <w:r w:rsidR="00FC1DE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в пределах п.</w:t>
      </w:r>
      <w:r w:rsid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FC1DE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Юганец на объекте:</w:t>
      </w:r>
    </w:p>
    <w:p w:rsidR="00FC1DEF" w:rsidRPr="00C9015B" w:rsidRDefault="003043B0" w:rsidP="00FC1DEF">
      <w:pPr>
        <w:pStyle w:val="a7"/>
        <w:ind w:left="705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proofErr w:type="gramStart"/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-системы холодного водоснабжения (трубопровод </w:t>
      </w: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  <w:lang w:val="en-US"/>
        </w:rPr>
        <w:t>d</w:t>
      </w: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-100</w:t>
      </w:r>
      <w:r w:rsidR="00FC1DE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мм сталь</w:t>
      </w:r>
      <w:proofErr w:type="gramEnd"/>
    </w:p>
    <w:p w:rsidR="003043B0" w:rsidRPr="00C9015B" w:rsidRDefault="00FC1DEF" w:rsidP="00FC1DEF">
      <w:pPr>
        <w:pStyle w:val="a7"/>
        <w:ind w:left="0" w:firstLine="705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lastRenderedPageBreak/>
        <w:t>-системы водоотведения (</w:t>
      </w:r>
      <w:r w:rsidR="003043B0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участок самотечной </w:t>
      </w: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канализации, </w:t>
      </w:r>
      <w:r w:rsidR="0053483B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отложение на трубах и сужение диаметра </w:t>
      </w:r>
      <w:proofErr w:type="gramStart"/>
      <w:r w:rsidR="0053483B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напорная</w:t>
      </w:r>
      <w:proofErr w:type="gramEnd"/>
      <w:r w:rsidR="0053483B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канализации).</w:t>
      </w:r>
    </w:p>
    <w:p w:rsidR="003043B0" w:rsidRPr="00C9015B" w:rsidRDefault="0053483B" w:rsidP="00FC1DEF">
      <w:pPr>
        <w:pStyle w:val="a7"/>
        <w:numPr>
          <w:ilvl w:val="0"/>
          <w:numId w:val="4"/>
        </w:numPr>
        <w:ind w:left="0"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Начальнику управления ЖКХ и дорожной деятельности Володарского муниципального округа (А.С. Иванову)</w:t>
      </w:r>
    </w:p>
    <w:p w:rsidR="007D7296" w:rsidRPr="00C9015B" w:rsidRDefault="00DE6494" w:rsidP="00FC1DEF">
      <w:pPr>
        <w:pStyle w:val="a7"/>
        <w:numPr>
          <w:ilvl w:val="1"/>
          <w:numId w:val="4"/>
        </w:numPr>
        <w:ind w:left="0"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Определить исполнителя на проведение ремонтных работ.  В соответствии с пунктом 9 части 1 статьи 93 Закона о контрактной системе осуществить закупку у единственного поставщика на проведение ремонтно-восстановительных работ по ликвидации </w:t>
      </w:r>
      <w:r w:rsidR="007D7296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угрозы 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>ЧС</w:t>
      </w:r>
      <w:r w:rsidR="007D7296" w:rsidRPr="00C9015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1245E" w:rsidRPr="00C9015B" w:rsidRDefault="007D7296" w:rsidP="00FC1DEF">
      <w:pPr>
        <w:pStyle w:val="a7"/>
        <w:numPr>
          <w:ilvl w:val="1"/>
          <w:numId w:val="4"/>
        </w:numPr>
        <w:ind w:left="0"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3483B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привлечением подрядной организации определить способ устранения аварийной ситуации, виды работ и количество необходимых материальных средств, составить </w:t>
      </w:r>
      <w:proofErr w:type="gramStart"/>
      <w:r w:rsidR="0053483B" w:rsidRPr="00C9015B">
        <w:rPr>
          <w:rFonts w:ascii="Times New Roman" w:hAnsi="Times New Roman" w:cs="Times New Roman"/>
          <w:color w:val="auto"/>
          <w:sz w:val="28"/>
          <w:szCs w:val="28"/>
        </w:rPr>
        <w:t>сметную</w:t>
      </w:r>
      <w:proofErr w:type="gramEnd"/>
      <w:r w:rsidR="0053483B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документацию</w:t>
      </w:r>
      <w:r w:rsidR="0041245E" w:rsidRPr="00C9015B">
        <w:rPr>
          <w:rFonts w:ascii="Times New Roman" w:hAnsi="Times New Roman" w:cs="Times New Roman"/>
          <w:color w:val="auto"/>
          <w:sz w:val="28"/>
          <w:szCs w:val="28"/>
        </w:rPr>
        <w:t>на выполнение аварийно-восстановительных работ, указан</w:t>
      </w:r>
      <w:r w:rsidR="00DE6494" w:rsidRPr="00C9015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41245E" w:rsidRPr="00C9015B">
        <w:rPr>
          <w:rFonts w:ascii="Times New Roman" w:hAnsi="Times New Roman" w:cs="Times New Roman"/>
          <w:color w:val="auto"/>
          <w:sz w:val="28"/>
          <w:szCs w:val="28"/>
        </w:rPr>
        <w:t>ых в п.2 настоящего постановления</w:t>
      </w:r>
      <w:r w:rsidR="0053483B" w:rsidRPr="00C9015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1245E" w:rsidRPr="00C9015B" w:rsidRDefault="0041245E" w:rsidP="004D311C">
      <w:pPr>
        <w:pStyle w:val="a7"/>
        <w:numPr>
          <w:ilvl w:val="1"/>
          <w:numId w:val="4"/>
        </w:numPr>
        <w:ind w:left="0"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Осуществить </w:t>
      </w:r>
      <w:proofErr w:type="gramStart"/>
      <w:r w:rsidRPr="00C9015B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проведением ав</w:t>
      </w:r>
      <w:r w:rsidR="00C9015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>рийно</w:t>
      </w:r>
      <w:r w:rsidR="00C9015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FC1DEF" w:rsidRPr="00C9015B">
        <w:rPr>
          <w:rFonts w:ascii="Times New Roman" w:hAnsi="Times New Roman" w:cs="Times New Roman"/>
          <w:color w:val="auto"/>
          <w:sz w:val="28"/>
          <w:szCs w:val="28"/>
        </w:rPr>
        <w:t>восс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>тановительных работ на объектах</w:t>
      </w:r>
      <w:r w:rsidR="00C901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>указа</w:t>
      </w:r>
      <w:r w:rsidR="00DE6494" w:rsidRPr="00C9015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ных в п.2 настоящего постановления. </w:t>
      </w:r>
    </w:p>
    <w:p w:rsidR="0053483B" w:rsidRPr="00C9015B" w:rsidRDefault="0041245E" w:rsidP="00FC1DEF">
      <w:pPr>
        <w:pStyle w:val="a7"/>
        <w:numPr>
          <w:ilvl w:val="1"/>
          <w:numId w:val="4"/>
        </w:numPr>
        <w:ind w:left="0"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Принять дополнительные меры к обеспечению бесперебойного функционирования всех систем жизнеобеспечения населения.</w:t>
      </w:r>
    </w:p>
    <w:p w:rsidR="003E4555" w:rsidRPr="00C9015B" w:rsidRDefault="0041245E" w:rsidP="00FC1DEF">
      <w:pPr>
        <w:pStyle w:val="a7"/>
        <w:numPr>
          <w:ilvl w:val="1"/>
          <w:numId w:val="4"/>
        </w:numPr>
        <w:ind w:left="0"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В целях предотвращения угрозы жизни и здоровью населения</w:t>
      </w:r>
      <w:r w:rsidR="00DE6494" w:rsidRPr="00C9015B">
        <w:rPr>
          <w:rFonts w:ascii="Times New Roman" w:hAnsi="Times New Roman" w:cs="Times New Roman"/>
          <w:color w:val="auto"/>
          <w:sz w:val="28"/>
          <w:szCs w:val="28"/>
        </w:rPr>
        <w:t xml:space="preserve"> принять незамедлительные меры по ограждению опасных участков от возможности попадания на участок посторонних лиц.</w:t>
      </w:r>
    </w:p>
    <w:p w:rsidR="00712C36" w:rsidRPr="00C9015B" w:rsidRDefault="0041245E" w:rsidP="00C9015B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015B">
        <w:rPr>
          <w:rFonts w:ascii="Times New Roman" w:hAnsi="Times New Roman"/>
          <w:sz w:val="28"/>
          <w:szCs w:val="28"/>
        </w:rPr>
        <w:t>4</w:t>
      </w:r>
      <w:r w:rsidR="00512717" w:rsidRPr="00C9015B">
        <w:rPr>
          <w:rFonts w:ascii="Times New Roman" w:hAnsi="Times New Roman"/>
          <w:sz w:val="28"/>
          <w:szCs w:val="28"/>
        </w:rPr>
        <w:t xml:space="preserve">. Заместителю главы администрации, начальнику финансового управленияадминистрации Володарского муниципального округа (О.А.Винокурова) предусмотреть необходимые финансовые средства для </w:t>
      </w:r>
      <w:r w:rsidR="00192BD5" w:rsidRPr="00C9015B">
        <w:rPr>
          <w:rFonts w:ascii="Times New Roman" w:hAnsi="Times New Roman"/>
          <w:sz w:val="28"/>
          <w:szCs w:val="28"/>
        </w:rPr>
        <w:t xml:space="preserve">возможной </w:t>
      </w:r>
      <w:r w:rsidR="00512717" w:rsidRPr="00C9015B">
        <w:rPr>
          <w:rFonts w:ascii="Times New Roman" w:hAnsi="Times New Roman"/>
          <w:sz w:val="28"/>
          <w:szCs w:val="28"/>
        </w:rPr>
        <w:t xml:space="preserve">ликвидации </w:t>
      </w:r>
      <w:r w:rsidR="00192BD5" w:rsidRPr="00C9015B">
        <w:rPr>
          <w:rFonts w:ascii="Times New Roman" w:hAnsi="Times New Roman"/>
          <w:sz w:val="28"/>
          <w:szCs w:val="28"/>
        </w:rPr>
        <w:t>и предупреждения ЧС</w:t>
      </w:r>
      <w:r w:rsidR="00512717" w:rsidRPr="00C9015B">
        <w:rPr>
          <w:rFonts w:ascii="Times New Roman" w:hAnsi="Times New Roman"/>
          <w:sz w:val="28"/>
          <w:szCs w:val="28"/>
        </w:rPr>
        <w:t>.</w:t>
      </w:r>
    </w:p>
    <w:p w:rsidR="00DA366E" w:rsidRPr="00C9015B" w:rsidRDefault="007D7296" w:rsidP="00052CDB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5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 Основными мероприятиями, проводимыми органами управления и силами</w:t>
      </w:r>
      <w:r w:rsidR="00052CDB" w:rsidRPr="00C9015B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подсистемы, определить:</w:t>
      </w:r>
    </w:p>
    <w:p w:rsidR="002A2340" w:rsidRPr="00C9015B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непрерывный сбор, обработку и передачу органам управления и силам территориальной подсистемы данных о прогнозируемых чрезвычайных ситуациях, информирование населения о приемах и способах защиты от них;</w:t>
      </w:r>
    </w:p>
    <w:p w:rsidR="002A2340" w:rsidRPr="00C9015B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возникновения;</w:t>
      </w:r>
    </w:p>
    <w:p w:rsidR="002A2340" w:rsidRPr="00C9015B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уточнение планов действий по предупреждению и ликвидации чрезвычайных ситуаций;</w:t>
      </w:r>
    </w:p>
    <w:p w:rsidR="002A2340" w:rsidRPr="00C9015B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приведение сил и средств </w:t>
      </w:r>
      <w:r w:rsidRPr="00C9015B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 в готовность к реагированию на чрезвычайные ситуации, формирование оперативных групп и организацию выдвижения их в предполагаемые районы действий;</w:t>
      </w:r>
    </w:p>
    <w:p w:rsidR="00C033C7" w:rsidRPr="00C9015B" w:rsidRDefault="00C9015B" w:rsidP="008A1480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6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Координацию основных мероприятий, проводимых органами управления и силами </w:t>
      </w:r>
      <w:r w:rsidR="00E060B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муниципального звена 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  <w:r w:rsidR="00494B6E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Во</w:t>
      </w:r>
      <w:r w:rsidR="006E5D08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лодарского муниципального округа</w:t>
      </w:r>
      <w:r w:rsidR="00494B6E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Нижегородской области</w:t>
      </w:r>
      <w:r w:rsidR="002E66B6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возложить на заместителя председателя комиссии по предупреждению и ликвидации чрезвычайных ситуаций и обеспечению 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lastRenderedPageBreak/>
        <w:t xml:space="preserve">пожарной безопасности </w:t>
      </w:r>
      <w:r w:rsidR="00C033C7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Володарского муниципального </w:t>
      </w:r>
      <w:r w:rsidR="006E5D08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округа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4078B3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="00C033C7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первого заместителя </w:t>
      </w:r>
      <w:r w:rsidR="00C033C7" w:rsidRPr="00C9015B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C033C7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лав</w:t>
      </w:r>
      <w:r w:rsidR="00C033C7" w:rsidRPr="00C9015B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6E5D08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</w:t>
      </w:r>
      <w:r w:rsidR="00C033C7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А.</w:t>
      </w:r>
      <w:r w:rsidR="002E66B6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Б.Захарова</w:t>
      </w:r>
      <w:r w:rsidR="00D13AD8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13AD8" w:rsidRPr="00C9015B" w:rsidRDefault="00C9015B" w:rsidP="008A1480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D13AD8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84C5D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организационной работы</w:t>
      </w:r>
      <w:r w:rsidR="0067396E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, документооборота и кадрового обеспечения</w:t>
      </w:r>
      <w:r w:rsidR="00584C5D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B16312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584C5D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6E5D08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лодарского муниципального округа</w:t>
      </w:r>
      <w:r w:rsidR="006A2F11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обеспечить публикацию настоящего постановлени</w:t>
      </w:r>
      <w:r w:rsidR="00B16312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6A2F11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</w:t>
      </w:r>
      <w:proofErr w:type="gramStart"/>
      <w:r w:rsidR="006A2F11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официальном</w:t>
      </w:r>
      <w:proofErr w:type="gramEnd"/>
      <w:r w:rsidR="006A2F11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интернет-сайте</w:t>
      </w:r>
      <w:r w:rsidR="00B16312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Во</w:t>
      </w:r>
      <w:r w:rsidR="006E5D08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лодарского муниципального округа</w:t>
      </w:r>
      <w:r w:rsidR="00B16312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C048B" w:rsidRPr="00C9015B" w:rsidRDefault="00C9015B" w:rsidP="00052CDB">
      <w:pPr>
        <w:ind w:left="567" w:right="424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8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</w:t>
      </w:r>
      <w:proofErr w:type="gramStart"/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выполнением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Постановления оставляю за собой</w:t>
      </w:r>
      <w:r w:rsidR="00C33C06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</w:t>
      </w:r>
    </w:p>
    <w:p w:rsidR="004E2BE4" w:rsidRPr="00C9015B" w:rsidRDefault="004E2BE4" w:rsidP="008A1480">
      <w:pPr>
        <w:ind w:right="424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:rsidR="004E2BE4" w:rsidRPr="00C9015B" w:rsidRDefault="004E2BE4" w:rsidP="00C033C7">
      <w:pPr>
        <w:ind w:left="567" w:right="424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:rsidR="0012767D" w:rsidRPr="00C9015B" w:rsidRDefault="00875372" w:rsidP="00ED27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2E66B6" w:rsidRPr="00C9015B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</w:p>
    <w:p w:rsidR="00AC5CDD" w:rsidRPr="00C9015B" w:rsidRDefault="0012767D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Вол</w:t>
      </w:r>
      <w:r w:rsidR="006E5D08" w:rsidRPr="00C9015B">
        <w:rPr>
          <w:rFonts w:ascii="Times New Roman" w:hAnsi="Times New Roman" w:cs="Times New Roman"/>
          <w:color w:val="auto"/>
          <w:sz w:val="28"/>
          <w:szCs w:val="28"/>
        </w:rPr>
        <w:t>одарского муниципального округа</w:t>
      </w:r>
      <w:r w:rsidR="00C9015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41519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bookmarkStart w:id="0" w:name="_GoBack"/>
      <w:bookmarkEnd w:id="0"/>
      <w:r w:rsidR="00CD38C7" w:rsidRPr="00C9015B">
        <w:rPr>
          <w:rFonts w:ascii="Times New Roman" w:hAnsi="Times New Roman" w:cs="Times New Roman"/>
          <w:color w:val="auto"/>
          <w:sz w:val="28"/>
          <w:szCs w:val="28"/>
        </w:rPr>
        <w:t>Г.М.</w:t>
      </w:r>
      <w:r w:rsidR="004151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5372" w:rsidRPr="00C9015B">
        <w:rPr>
          <w:rFonts w:ascii="Times New Roman" w:hAnsi="Times New Roman" w:cs="Times New Roman"/>
          <w:color w:val="auto"/>
          <w:sz w:val="28"/>
          <w:szCs w:val="28"/>
        </w:rPr>
        <w:t>Щанников</w:t>
      </w:r>
    </w:p>
    <w:sectPr w:rsidR="00AC5CDD" w:rsidRPr="00C9015B" w:rsidSect="008860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074F1147"/>
    <w:multiLevelType w:val="multilevel"/>
    <w:tmpl w:val="CBC60DD8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079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16F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DB6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BF3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0F6F"/>
    <w:rsid w:val="00151110"/>
    <w:rsid w:val="00151346"/>
    <w:rsid w:val="00151415"/>
    <w:rsid w:val="00151DE2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BD5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BF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6C3C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A86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340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6B6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3B0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555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078B3"/>
    <w:rsid w:val="00410ECC"/>
    <w:rsid w:val="00411AE9"/>
    <w:rsid w:val="00411B28"/>
    <w:rsid w:val="00411C87"/>
    <w:rsid w:val="00411E8E"/>
    <w:rsid w:val="00412294"/>
    <w:rsid w:val="004123D4"/>
    <w:rsid w:val="00412411"/>
    <w:rsid w:val="0041245E"/>
    <w:rsid w:val="0041249C"/>
    <w:rsid w:val="004125B8"/>
    <w:rsid w:val="00412787"/>
    <w:rsid w:val="00413410"/>
    <w:rsid w:val="00413F97"/>
    <w:rsid w:val="004140D8"/>
    <w:rsid w:val="004143B5"/>
    <w:rsid w:val="004148C1"/>
    <w:rsid w:val="0041519C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067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1C"/>
    <w:rsid w:val="004D31EF"/>
    <w:rsid w:val="004D336F"/>
    <w:rsid w:val="004D364B"/>
    <w:rsid w:val="004D3B61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3BC"/>
    <w:rsid w:val="0051063A"/>
    <w:rsid w:val="0051087D"/>
    <w:rsid w:val="0051094A"/>
    <w:rsid w:val="0051114F"/>
    <w:rsid w:val="00511AFE"/>
    <w:rsid w:val="00511F07"/>
    <w:rsid w:val="00511FA2"/>
    <w:rsid w:val="00512717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40"/>
    <w:rsid w:val="0052145E"/>
    <w:rsid w:val="00521589"/>
    <w:rsid w:val="005215DB"/>
    <w:rsid w:val="00521CBA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83B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A41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625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96E"/>
    <w:rsid w:val="00673E75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08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B86"/>
    <w:rsid w:val="00711EA3"/>
    <w:rsid w:val="00712516"/>
    <w:rsid w:val="00712823"/>
    <w:rsid w:val="00712C36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A9B"/>
    <w:rsid w:val="00716EAB"/>
    <w:rsid w:val="00716F9B"/>
    <w:rsid w:val="007170F5"/>
    <w:rsid w:val="00717962"/>
    <w:rsid w:val="00717C5B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296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5E68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061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4CE2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3A94"/>
    <w:rsid w:val="008C405B"/>
    <w:rsid w:val="008C4BB8"/>
    <w:rsid w:val="008C4C2B"/>
    <w:rsid w:val="008C537A"/>
    <w:rsid w:val="008C587C"/>
    <w:rsid w:val="008C5BCF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166"/>
    <w:rsid w:val="008F2281"/>
    <w:rsid w:val="008F25DB"/>
    <w:rsid w:val="008F266F"/>
    <w:rsid w:val="008F2A94"/>
    <w:rsid w:val="008F2EA8"/>
    <w:rsid w:val="008F34FA"/>
    <w:rsid w:val="008F37A2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E5E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67DC6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B2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525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A1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079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E29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3C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15B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084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494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67B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8EF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3E7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DE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2F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2023-10-31T11:29:00Z</cp:lastPrinted>
  <dcterms:created xsi:type="dcterms:W3CDTF">2023-11-01T06:23:00Z</dcterms:created>
  <dcterms:modified xsi:type="dcterms:W3CDTF">2023-11-01T06:23:00Z</dcterms:modified>
</cp:coreProperties>
</file>