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93" w:rsidRDefault="00700E29" w:rsidP="00482A33">
      <w:pPr>
        <w:tabs>
          <w:tab w:val="left" w:pos="3780"/>
        </w:tabs>
        <w:jc w:val="center"/>
      </w:pPr>
      <w:r w:rsidRPr="00700E29">
        <w:rPr>
          <w:noProof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093" w:rsidRPr="00873FF1" w:rsidRDefault="00C51093" w:rsidP="00482A33">
      <w:pPr>
        <w:pStyle w:val="a3"/>
        <w:ind w:left="-284" w:firstLine="0"/>
      </w:pPr>
    </w:p>
    <w:p w:rsidR="00C51093" w:rsidRPr="000D7696" w:rsidRDefault="00C51093" w:rsidP="00482A33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 Д М И Н И 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Т РА </w:t>
      </w:r>
      <w:proofErr w:type="gramStart"/>
      <w:r w:rsidRPr="000D7696">
        <w:rPr>
          <w:spacing w:val="-20"/>
          <w:sz w:val="24"/>
          <w:szCs w:val="24"/>
        </w:rPr>
        <w:t>Ц</w:t>
      </w:r>
      <w:proofErr w:type="gramEnd"/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И Я   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 xml:space="preserve">О 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 И П А Л Ь Н</w:t>
      </w:r>
      <w:r>
        <w:rPr>
          <w:spacing w:val="-20"/>
          <w:sz w:val="24"/>
          <w:szCs w:val="24"/>
        </w:rPr>
        <w:t xml:space="preserve"> </w:t>
      </w:r>
      <w:r w:rsidR="008F726C">
        <w:rPr>
          <w:spacing w:val="-20"/>
          <w:sz w:val="24"/>
          <w:szCs w:val="24"/>
        </w:rPr>
        <w:t>О ГО    ОКРУГА</w:t>
      </w:r>
    </w:p>
    <w:p w:rsidR="00C51093" w:rsidRPr="000D7696" w:rsidRDefault="00C51093" w:rsidP="00482A3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 И  Ж  Е  Г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 О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Д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Й      О  Б  Л  А  С  Т  И</w:t>
      </w:r>
    </w:p>
    <w:p w:rsidR="00C51093" w:rsidRPr="00943C05" w:rsidRDefault="00C51093" w:rsidP="00C51093">
      <w:pPr>
        <w:ind w:left="-284"/>
        <w:jc w:val="center"/>
        <w:rPr>
          <w:sz w:val="20"/>
          <w:szCs w:val="20"/>
        </w:rPr>
      </w:pPr>
    </w:p>
    <w:p w:rsidR="00482A33" w:rsidRPr="00482A33" w:rsidRDefault="00C51093" w:rsidP="00482A33">
      <w:pPr>
        <w:pStyle w:val="3"/>
        <w:rPr>
          <w:sz w:val="36"/>
          <w:szCs w:val="36"/>
        </w:rPr>
      </w:pPr>
      <w:proofErr w:type="gramStart"/>
      <w:r w:rsidRPr="00104E43">
        <w:rPr>
          <w:sz w:val="36"/>
          <w:szCs w:val="36"/>
        </w:rPr>
        <w:t>П</w:t>
      </w:r>
      <w:proofErr w:type="gramEnd"/>
      <w:r w:rsidRPr="00104E43">
        <w:rPr>
          <w:sz w:val="36"/>
          <w:szCs w:val="36"/>
        </w:rPr>
        <w:t xml:space="preserve"> О С Т А Н О В Л Е Н И Е</w:t>
      </w:r>
    </w:p>
    <w:p w:rsidR="00F7526B" w:rsidRPr="00482A33" w:rsidRDefault="00482A33" w:rsidP="00482A33">
      <w:pPr>
        <w:rPr>
          <w:rFonts w:ascii="Times New Roman" w:hAnsi="Times New Roman" w:cs="Times New Roman"/>
          <w:sz w:val="28"/>
        </w:rPr>
      </w:pPr>
      <w:r w:rsidRPr="00482A33">
        <w:rPr>
          <w:rFonts w:ascii="Times New Roman" w:hAnsi="Times New Roman" w:cs="Times New Roman"/>
          <w:sz w:val="28"/>
        </w:rPr>
        <w:t>От 01.06.2023 г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</w:t>
      </w:r>
      <w:r w:rsidRPr="00482A33">
        <w:rPr>
          <w:rFonts w:ascii="Times New Roman" w:hAnsi="Times New Roman" w:cs="Times New Roman"/>
          <w:sz w:val="28"/>
        </w:rPr>
        <w:t>№ 1488</w:t>
      </w:r>
    </w:p>
    <w:p w:rsidR="00C82A36" w:rsidRDefault="00517BD4" w:rsidP="00FF2A04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подготовке граждан Во</w:t>
      </w:r>
      <w:r w:rsidR="00EB7255">
        <w:rPr>
          <w:sz w:val="28"/>
          <w:szCs w:val="28"/>
        </w:rPr>
        <w:t>лодарского муниципального округа</w:t>
      </w:r>
      <w:r>
        <w:rPr>
          <w:sz w:val="28"/>
          <w:szCs w:val="28"/>
        </w:rPr>
        <w:t xml:space="preserve">, иностранных граждан и лиц без гражданства в области защиты от чрезвычайных ситуаций природного и техногенного характера </w:t>
      </w:r>
    </w:p>
    <w:p w:rsidR="00517BD4" w:rsidRPr="00FF2A04" w:rsidRDefault="00517BD4" w:rsidP="00FF2A04">
      <w:pPr>
        <w:pStyle w:val="ab"/>
        <w:jc w:val="center"/>
        <w:rPr>
          <w:sz w:val="28"/>
          <w:szCs w:val="28"/>
        </w:rPr>
      </w:pPr>
    </w:p>
    <w:p w:rsidR="008F726C" w:rsidRDefault="008F726C" w:rsidP="004A4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4973" w:rsidRPr="004A4973" w:rsidRDefault="00FF2A04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A0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21 декабря 1994 года №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</w:t>
      </w:r>
      <w:r w:rsidR="009E31F1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FF2A04">
        <w:rPr>
          <w:rFonts w:ascii="Times New Roman" w:eastAsia="Times New Roman" w:hAnsi="Times New Roman" w:cs="Times New Roman"/>
          <w:sz w:val="28"/>
          <w:szCs w:val="28"/>
        </w:rPr>
        <w:t xml:space="preserve"> сентября 20</w:t>
      </w:r>
      <w:r w:rsidR="009E31F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F2A04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9E31F1">
        <w:rPr>
          <w:rFonts w:ascii="Times New Roman" w:eastAsia="Times New Roman" w:hAnsi="Times New Roman" w:cs="Times New Roman"/>
          <w:sz w:val="28"/>
          <w:szCs w:val="28"/>
        </w:rPr>
        <w:t>1485</w:t>
      </w:r>
      <w:r w:rsidRPr="00FF2A04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9E31F1" w:rsidRPr="009E31F1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подготовке граждан </w:t>
      </w:r>
      <w:r w:rsidR="009E31F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E31F1" w:rsidRPr="009E31F1">
        <w:rPr>
          <w:rFonts w:ascii="Times New Roman" w:hAnsi="Times New Roman" w:cs="Times New Roman"/>
          <w:sz w:val="28"/>
          <w:szCs w:val="28"/>
        </w:rPr>
        <w:t>, иностранных граждан и лиц без гражданства в области защиты от чрезвычайных ситуаций природного и техногенного характера</w:t>
      </w:r>
      <w:r w:rsidR="00EB7255">
        <w:rPr>
          <w:rFonts w:ascii="Times New Roman" w:hAnsi="Times New Roman" w:cs="Times New Roman"/>
          <w:sz w:val="28"/>
          <w:szCs w:val="28"/>
        </w:rPr>
        <w:t>»</w:t>
      </w:r>
      <w:r w:rsidRPr="00FF2A04">
        <w:rPr>
          <w:rFonts w:ascii="Times New Roman" w:eastAsia="Times New Roman" w:hAnsi="Times New Roman" w:cs="Times New Roman"/>
          <w:sz w:val="28"/>
          <w:szCs w:val="28"/>
        </w:rPr>
        <w:t xml:space="preserve"> и в целях повышения эффективности подготовки населения </w:t>
      </w:r>
      <w:r>
        <w:rPr>
          <w:rFonts w:ascii="Times New Roman" w:hAnsi="Times New Roman" w:cs="Times New Roman"/>
          <w:sz w:val="28"/>
          <w:szCs w:val="28"/>
        </w:rPr>
        <w:t>Володарского муниципа</w:t>
      </w:r>
      <w:r w:rsidR="00EB7255">
        <w:rPr>
          <w:rFonts w:ascii="Times New Roman" w:hAnsi="Times New Roman" w:cs="Times New Roman"/>
          <w:sz w:val="28"/>
          <w:szCs w:val="28"/>
        </w:rPr>
        <w:t>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A04">
        <w:rPr>
          <w:rFonts w:ascii="Times New Roman" w:eastAsia="Times New Roman" w:hAnsi="Times New Roman" w:cs="Times New Roman"/>
          <w:sz w:val="28"/>
          <w:szCs w:val="28"/>
        </w:rPr>
        <w:t>Нижегородской области по вопросам защиты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EB725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C52D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A4973" w:rsidRPr="004A4973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973" w:rsidRPr="00C82A36" w:rsidRDefault="00C82A36" w:rsidP="00C82A36">
      <w:pPr>
        <w:pStyle w:val="a8"/>
        <w:ind w:firstLine="709"/>
        <w:jc w:val="both"/>
      </w:pPr>
      <w:r>
        <w:t xml:space="preserve">1. </w:t>
      </w:r>
      <w:r w:rsidR="00C32B78" w:rsidRPr="00750CD3">
        <w:t>Утвердить прилагаемое</w:t>
      </w:r>
      <w:r w:rsidR="004A4973" w:rsidRPr="00750CD3">
        <w:t xml:space="preserve"> Положение </w:t>
      </w:r>
      <w:r w:rsidR="00517BD4">
        <w:t>о подготовке граждан Во</w:t>
      </w:r>
      <w:r w:rsidR="00EB7255">
        <w:t>лодарского муниципального округа</w:t>
      </w:r>
      <w:r w:rsidR="00517BD4">
        <w:t>, иностранных граждан и лиц без гражданства в области защиты от чрезвычайных ситуаций природного и техногенного характера</w:t>
      </w:r>
      <w:r w:rsidRPr="00C82A36">
        <w:t xml:space="preserve"> </w:t>
      </w:r>
      <w:r w:rsidR="0002555A" w:rsidRPr="00C82A36">
        <w:t>(приложение 1)</w:t>
      </w:r>
      <w:r w:rsidR="004A4973" w:rsidRPr="00C82A36">
        <w:t>.</w:t>
      </w:r>
    </w:p>
    <w:p w:rsidR="00750CD3" w:rsidRPr="00750CD3" w:rsidRDefault="00750CD3" w:rsidP="00750CD3">
      <w:pPr>
        <w:pStyle w:val="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Утвердить примерную программу курсового обучения</w:t>
      </w:r>
      <w:r w:rsidRPr="003D3418">
        <w:t xml:space="preserve"> </w:t>
      </w:r>
      <w:r w:rsidRPr="003D3418">
        <w:rPr>
          <w:b w:val="0"/>
          <w:sz w:val="28"/>
          <w:szCs w:val="28"/>
        </w:rPr>
        <w:t>населения Во</w:t>
      </w:r>
      <w:r w:rsidR="00EB7255">
        <w:rPr>
          <w:b w:val="0"/>
          <w:sz w:val="28"/>
          <w:szCs w:val="28"/>
        </w:rPr>
        <w:t>лодарского муниципального округа</w:t>
      </w:r>
      <w:r w:rsidRPr="003D3418">
        <w:rPr>
          <w:b w:val="0"/>
          <w:sz w:val="28"/>
          <w:szCs w:val="28"/>
        </w:rPr>
        <w:t xml:space="preserve"> в области </w:t>
      </w:r>
      <w:r w:rsidR="00C82A36" w:rsidRPr="00C82A36">
        <w:rPr>
          <w:b w:val="0"/>
          <w:sz w:val="28"/>
          <w:szCs w:val="28"/>
        </w:rPr>
        <w:t>защиты</w:t>
      </w:r>
      <w:r w:rsidR="00714854" w:rsidRPr="00714854">
        <w:rPr>
          <w:sz w:val="28"/>
          <w:szCs w:val="28"/>
        </w:rPr>
        <w:t xml:space="preserve"> </w:t>
      </w:r>
      <w:r w:rsidR="00C82A36" w:rsidRPr="00C82A36">
        <w:rPr>
          <w:b w:val="0"/>
          <w:sz w:val="28"/>
          <w:szCs w:val="28"/>
        </w:rPr>
        <w:t>от чрезвычайных ситуаций природного и техногенного характера</w:t>
      </w:r>
      <w:r>
        <w:rPr>
          <w:b w:val="0"/>
          <w:sz w:val="28"/>
          <w:szCs w:val="28"/>
        </w:rPr>
        <w:t xml:space="preserve"> </w:t>
      </w:r>
      <w:r w:rsidR="00C82A36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(приложение 2)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 Возложить на </w:t>
      </w:r>
      <w:r w:rsidR="00C32B78">
        <w:rPr>
          <w:rFonts w:ascii="Times New Roman" w:hAnsi="Times New Roman" w:cs="Times New Roman"/>
          <w:sz w:val="28"/>
          <w:szCs w:val="28"/>
        </w:rPr>
        <w:t>начальника отдела гражданской о</w:t>
      </w:r>
      <w:r w:rsidR="00EB7255">
        <w:rPr>
          <w:rFonts w:ascii="Times New Roman" w:hAnsi="Times New Roman" w:cs="Times New Roman"/>
          <w:sz w:val="28"/>
          <w:szCs w:val="28"/>
        </w:rPr>
        <w:t>бороны и чрезвычайных ситуаций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EB725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области: 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.1. Методическое руководство по подготовке населения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EB725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 в области защиты от чрезвычайных ситуаций природного и техногенного характера. </w:t>
      </w:r>
    </w:p>
    <w:p w:rsidR="004A4973" w:rsidRPr="00C82A36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.2. Информирование населения и пропаганду знаний в </w:t>
      </w:r>
      <w:r w:rsidR="0071485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82A36" w:rsidRPr="00C82A36">
        <w:rPr>
          <w:rFonts w:ascii="Times New Roman" w:eastAsia="Times New Roman" w:hAnsi="Times New Roman" w:cs="Times New Roman"/>
          <w:sz w:val="28"/>
          <w:szCs w:val="28"/>
        </w:rPr>
        <w:t>защиты от чрезвычайных ситуаций природного и техногенного характера</w:t>
      </w:r>
      <w:r w:rsidR="004A4973" w:rsidRPr="00C82A36">
        <w:rPr>
          <w:rFonts w:ascii="Times New Roman" w:hAnsi="Times New Roman" w:cs="Times New Roman"/>
          <w:sz w:val="28"/>
          <w:szCs w:val="28"/>
        </w:rPr>
        <w:t>; 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918B2">
        <w:rPr>
          <w:rFonts w:ascii="Times New Roman" w:hAnsi="Times New Roman" w:cs="Times New Roman"/>
          <w:sz w:val="28"/>
          <w:szCs w:val="28"/>
        </w:rPr>
        <w:t>.3. Организацию подготовки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в области</w:t>
      </w:r>
      <w:r w:rsidR="004A4973" w:rsidRPr="00C82A36">
        <w:rPr>
          <w:rFonts w:ascii="Times New Roman" w:hAnsi="Times New Roman" w:cs="Times New Roman"/>
          <w:sz w:val="28"/>
          <w:szCs w:val="28"/>
        </w:rPr>
        <w:t xml:space="preserve"> </w:t>
      </w:r>
      <w:r w:rsidR="00C82A36" w:rsidRPr="00C82A36">
        <w:rPr>
          <w:rFonts w:ascii="Times New Roman" w:eastAsia="Times New Roman" w:hAnsi="Times New Roman" w:cs="Times New Roman"/>
          <w:sz w:val="28"/>
          <w:szCs w:val="28"/>
        </w:rPr>
        <w:t>защиты от чрезвычайных ситуаций природного и техногенного характера</w:t>
      </w:r>
      <w:r w:rsidR="00C82A36" w:rsidRPr="00C82A36">
        <w:rPr>
          <w:rFonts w:ascii="Times New Roman" w:hAnsi="Times New Roman" w:cs="Times New Roman"/>
          <w:sz w:val="28"/>
          <w:szCs w:val="28"/>
        </w:rPr>
        <w:t xml:space="preserve"> </w:t>
      </w:r>
      <w:r w:rsidR="002111FF" w:rsidRPr="004A4973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EB725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области; 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5431">
        <w:rPr>
          <w:rFonts w:ascii="Times New Roman" w:hAnsi="Times New Roman" w:cs="Times New Roman"/>
          <w:sz w:val="28"/>
          <w:szCs w:val="28"/>
        </w:rPr>
        <w:t>.4. Организацию</w:t>
      </w:r>
      <w:r w:rsidR="006918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18B2">
        <w:rPr>
          <w:rFonts w:ascii="Times New Roman" w:hAnsi="Times New Roman" w:cs="Times New Roman"/>
          <w:sz w:val="28"/>
          <w:szCs w:val="28"/>
        </w:rPr>
        <w:t>повышения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квалификации должностных лиц администрации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EB725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</w:t>
      </w:r>
      <w:proofErr w:type="gramEnd"/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B7255">
        <w:rPr>
          <w:rFonts w:ascii="Times New Roman" w:hAnsi="Times New Roman" w:cs="Times New Roman"/>
          <w:sz w:val="28"/>
          <w:szCs w:val="28"/>
        </w:rPr>
        <w:t>, требующих обучения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законодательством, в образовательных организациях дополнительного профессионального образования, имеющих соответствующую лицензию; 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 Управлению образования администрации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EB725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32B7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обеспечить изучение в образовательных учреждениях, осуществляющих образовательную деятельность по образовательным программам основного общего и среднего общего образования на территории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C32B7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B725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области, предмета «Основы безопасности жизнедеятельности».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4973" w:rsidRPr="004A4973">
        <w:rPr>
          <w:rFonts w:ascii="Times New Roman" w:hAnsi="Times New Roman" w:cs="Times New Roman"/>
          <w:sz w:val="28"/>
          <w:szCs w:val="28"/>
        </w:rPr>
        <w:t>. Руководителям муницип</w:t>
      </w:r>
      <w:r w:rsidR="00EB7255">
        <w:rPr>
          <w:rFonts w:ascii="Times New Roman" w:hAnsi="Times New Roman" w:cs="Times New Roman"/>
          <w:sz w:val="28"/>
          <w:szCs w:val="28"/>
        </w:rPr>
        <w:t xml:space="preserve">альных учреждений и предприятий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C32B78" w:rsidRPr="004A4973">
        <w:rPr>
          <w:rFonts w:ascii="Times New Roman" w:hAnsi="Times New Roman" w:cs="Times New Roman"/>
          <w:sz w:val="28"/>
          <w:szCs w:val="28"/>
        </w:rPr>
        <w:t xml:space="preserve"> </w:t>
      </w:r>
      <w:r w:rsidR="00EB725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области: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4973" w:rsidRPr="004A4973">
        <w:rPr>
          <w:rFonts w:ascii="Times New Roman" w:hAnsi="Times New Roman" w:cs="Times New Roman"/>
          <w:sz w:val="28"/>
          <w:szCs w:val="28"/>
        </w:rPr>
        <w:t>.1. Организовать подготовку работников подведомственных учреждений и предприятий;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4973" w:rsidRPr="004A4973">
        <w:rPr>
          <w:rFonts w:ascii="Times New Roman" w:hAnsi="Times New Roman" w:cs="Times New Roman"/>
          <w:sz w:val="28"/>
          <w:szCs w:val="28"/>
        </w:rPr>
        <w:t>.2. Обеспечивать повышение квалификации должностных лиц подведомственных учреждений и предприятий требующих, в соответствии с законодательством, обучения в образовательных организациях дополнительного профессионального образования, имеющих соответствующую лицензию;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 Рекомендовать организациям, осуществляющим свою деятельность на территории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C32B7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B7255">
        <w:rPr>
          <w:rFonts w:ascii="Times New Roman" w:hAnsi="Times New Roman" w:cs="Times New Roman"/>
          <w:sz w:val="28"/>
          <w:szCs w:val="28"/>
        </w:rPr>
        <w:t>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области: 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.1. Разработать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России), программы курсового обучения личного состава формирований и служб организаций, а также работников организаций </w:t>
      </w:r>
      <w:r w:rsidR="004A4973" w:rsidRPr="00C82A36">
        <w:rPr>
          <w:rFonts w:ascii="Times New Roman" w:hAnsi="Times New Roman" w:cs="Times New Roman"/>
          <w:sz w:val="28"/>
          <w:szCs w:val="28"/>
        </w:rPr>
        <w:t xml:space="preserve">в </w:t>
      </w:r>
      <w:r w:rsidR="0071485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82A36" w:rsidRPr="00C82A36">
        <w:rPr>
          <w:rFonts w:ascii="Times New Roman" w:eastAsia="Times New Roman" w:hAnsi="Times New Roman" w:cs="Times New Roman"/>
          <w:sz w:val="28"/>
          <w:szCs w:val="28"/>
        </w:rPr>
        <w:t>защиты от чрезвычайных ситуаций природного и техногенного характера</w:t>
      </w:r>
      <w:r w:rsidR="004A4973" w:rsidRPr="00C82A36">
        <w:rPr>
          <w:rFonts w:ascii="Times New Roman" w:hAnsi="Times New Roman" w:cs="Times New Roman"/>
          <w:sz w:val="28"/>
          <w:szCs w:val="28"/>
        </w:rPr>
        <w:t>;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.2. Осуществлять </w:t>
      </w:r>
      <w:r w:rsidR="00714854">
        <w:rPr>
          <w:rFonts w:ascii="Times New Roman" w:hAnsi="Times New Roman" w:cs="Times New Roman"/>
          <w:sz w:val="28"/>
          <w:szCs w:val="28"/>
        </w:rPr>
        <w:t>подготовку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работников организаций в </w:t>
      </w:r>
      <w:r w:rsidR="004A4973" w:rsidRPr="00C82A3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82A36" w:rsidRPr="00C82A36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="00714854">
        <w:rPr>
          <w:rFonts w:ascii="Times New Roman" w:hAnsi="Times New Roman" w:cs="Times New Roman"/>
          <w:sz w:val="28"/>
          <w:szCs w:val="28"/>
        </w:rPr>
        <w:t xml:space="preserve"> </w:t>
      </w:r>
      <w:r w:rsidR="00C82A36" w:rsidRPr="00C82A36">
        <w:rPr>
          <w:rFonts w:ascii="Times New Roman" w:eastAsia="Times New Roman" w:hAnsi="Times New Roman" w:cs="Times New Roman"/>
          <w:sz w:val="28"/>
          <w:szCs w:val="28"/>
        </w:rPr>
        <w:t>от чрезвычайных ситуаций природного и техногенного характера</w:t>
      </w:r>
      <w:r w:rsidR="004A4973" w:rsidRPr="004A4973">
        <w:rPr>
          <w:rFonts w:ascii="Times New Roman" w:hAnsi="Times New Roman" w:cs="Times New Roman"/>
          <w:sz w:val="28"/>
          <w:szCs w:val="28"/>
        </w:rPr>
        <w:t>, а также личного состава формирований и служб, создаваемых в организации; 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4973" w:rsidRPr="004A4973">
        <w:rPr>
          <w:rFonts w:ascii="Times New Roman" w:hAnsi="Times New Roman" w:cs="Times New Roman"/>
          <w:sz w:val="28"/>
          <w:szCs w:val="28"/>
        </w:rPr>
        <w:t>.3. Создать и поддерживать в рабочем состоянии соответствующую учебно-материальную базу; </w:t>
      </w:r>
    </w:p>
    <w:p w:rsidR="00C82A36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4973" w:rsidRPr="004A4973">
        <w:rPr>
          <w:rFonts w:ascii="Times New Roman" w:hAnsi="Times New Roman" w:cs="Times New Roman"/>
          <w:sz w:val="28"/>
          <w:szCs w:val="28"/>
        </w:rPr>
        <w:t>.</w:t>
      </w:r>
      <w:r w:rsidR="00C82A36">
        <w:rPr>
          <w:rFonts w:ascii="Times New Roman" w:hAnsi="Times New Roman" w:cs="Times New Roman"/>
          <w:sz w:val="28"/>
          <w:szCs w:val="28"/>
        </w:rPr>
        <w:t>4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 Планировать и проводить учения и тренировки по </w:t>
      </w:r>
      <w:r w:rsidR="00C82A36" w:rsidRPr="00C82A36">
        <w:rPr>
          <w:rFonts w:ascii="Times New Roman" w:eastAsia="Times New Roman" w:hAnsi="Times New Roman" w:cs="Times New Roman"/>
          <w:sz w:val="28"/>
          <w:szCs w:val="28"/>
        </w:rPr>
        <w:t>защит</w:t>
      </w:r>
      <w:r w:rsidR="00C82A36">
        <w:rPr>
          <w:rFonts w:ascii="Times New Roman" w:hAnsi="Times New Roman" w:cs="Times New Roman"/>
          <w:sz w:val="28"/>
          <w:szCs w:val="28"/>
        </w:rPr>
        <w:t xml:space="preserve">е </w:t>
      </w:r>
      <w:r w:rsidR="00C82A36" w:rsidRPr="00C82A36">
        <w:rPr>
          <w:rFonts w:ascii="Times New Roman" w:eastAsia="Times New Roman" w:hAnsi="Times New Roman" w:cs="Times New Roman"/>
          <w:sz w:val="28"/>
          <w:szCs w:val="28"/>
        </w:rPr>
        <w:t>от чрезвычайных ситуаций природного и техногенного характера</w:t>
      </w:r>
    </w:p>
    <w:p w:rsidR="00961A35" w:rsidRDefault="00EB7255" w:rsidP="00EB7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14854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</w:t>
      </w:r>
      <w:r w:rsidR="002111FF">
        <w:rPr>
          <w:rFonts w:ascii="Times New Roman" w:hAnsi="Times New Roman" w:cs="Times New Roman"/>
          <w:sz w:val="28"/>
          <w:szCs w:val="28"/>
        </w:rPr>
        <w:t xml:space="preserve">официальному </w:t>
      </w:r>
      <w:r w:rsidR="00714854">
        <w:rPr>
          <w:rFonts w:ascii="Times New Roman" w:hAnsi="Times New Roman" w:cs="Times New Roman"/>
          <w:sz w:val="28"/>
          <w:szCs w:val="28"/>
        </w:rPr>
        <w:t>опубликованию на официальном сайте администрации Во</w:t>
      </w:r>
      <w:r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 w:rsidR="00714854">
        <w:rPr>
          <w:rFonts w:ascii="Times New Roman" w:hAnsi="Times New Roman" w:cs="Times New Roman"/>
          <w:sz w:val="28"/>
          <w:szCs w:val="28"/>
        </w:rPr>
        <w:t>.</w:t>
      </w:r>
    </w:p>
    <w:p w:rsidR="00961A35" w:rsidRPr="004B1DE9" w:rsidRDefault="00EB7255" w:rsidP="004B1D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61A35">
        <w:rPr>
          <w:rFonts w:ascii="Times New Roman" w:hAnsi="Times New Roman" w:cs="Times New Roman"/>
          <w:sz w:val="28"/>
          <w:szCs w:val="28"/>
        </w:rPr>
        <w:t>. Постановление администрации Володарского муниципального</w:t>
      </w:r>
      <w:r w:rsidR="004B1DE9">
        <w:rPr>
          <w:rFonts w:ascii="Times New Roman" w:hAnsi="Times New Roman" w:cs="Times New Roman"/>
          <w:sz w:val="28"/>
          <w:szCs w:val="28"/>
        </w:rPr>
        <w:t xml:space="preserve"> округа от </w:t>
      </w:r>
      <w:r w:rsidR="004B1DE9" w:rsidRPr="004B1DE9">
        <w:rPr>
          <w:rFonts w:ascii="Times New Roman" w:hAnsi="Times New Roman"/>
          <w:bCs/>
          <w:sz w:val="28"/>
          <w:szCs w:val="28"/>
        </w:rPr>
        <w:t>14.12.2020</w:t>
      </w:r>
      <w:r w:rsidR="00961A35" w:rsidRPr="004B1DE9">
        <w:rPr>
          <w:rFonts w:ascii="Times New Roman" w:hAnsi="Times New Roman" w:cs="Times New Roman"/>
          <w:sz w:val="28"/>
          <w:szCs w:val="28"/>
        </w:rPr>
        <w:t xml:space="preserve"> </w:t>
      </w:r>
      <w:r w:rsidR="00BD5431">
        <w:rPr>
          <w:rFonts w:ascii="Times New Roman" w:hAnsi="Times New Roman"/>
          <w:bCs/>
          <w:sz w:val="28"/>
          <w:szCs w:val="28"/>
        </w:rPr>
        <w:t xml:space="preserve">№ 1876 </w:t>
      </w:r>
      <w:r w:rsidR="004B1DE9" w:rsidRPr="004B1DE9">
        <w:rPr>
          <w:rFonts w:ascii="Times New Roman" w:hAnsi="Times New Roman"/>
          <w:bCs/>
          <w:sz w:val="28"/>
          <w:szCs w:val="28"/>
        </w:rPr>
        <w:t xml:space="preserve">от 14.12.2020 «Об утверждении Положения о подготовке граждан Володарского муниципального </w:t>
      </w:r>
      <w:r w:rsidR="004B1DE9">
        <w:rPr>
          <w:rFonts w:ascii="Times New Roman" w:hAnsi="Times New Roman"/>
          <w:bCs/>
          <w:sz w:val="28"/>
          <w:szCs w:val="28"/>
        </w:rPr>
        <w:t>округа</w:t>
      </w:r>
      <w:r w:rsidR="004B1DE9" w:rsidRPr="004B1DE9">
        <w:rPr>
          <w:rFonts w:ascii="Times New Roman" w:hAnsi="Times New Roman"/>
          <w:bCs/>
          <w:sz w:val="28"/>
          <w:szCs w:val="28"/>
        </w:rPr>
        <w:t>, иностранных граждан и лиц без гражданства в области защиты от чрезвычайных ситуаций природного и техногенного характера</w:t>
      </w:r>
      <w:proofErr w:type="gramStart"/>
      <w:r w:rsidR="004B1DE9">
        <w:rPr>
          <w:rFonts w:ascii="Times New Roman" w:hAnsi="Times New Roman"/>
          <w:sz w:val="28"/>
          <w:szCs w:val="28"/>
        </w:rPr>
        <w:t>»</w:t>
      </w:r>
      <w:r w:rsidR="00961A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61A35">
        <w:rPr>
          <w:rFonts w:ascii="Times New Roman" w:hAnsi="Times New Roman" w:cs="Times New Roman"/>
          <w:sz w:val="28"/>
          <w:szCs w:val="28"/>
        </w:rPr>
        <w:t>ризнать утра</w:t>
      </w:r>
      <w:r w:rsidR="004B1DE9">
        <w:rPr>
          <w:rFonts w:ascii="Times New Roman" w:hAnsi="Times New Roman" w:cs="Times New Roman"/>
          <w:sz w:val="28"/>
          <w:szCs w:val="28"/>
        </w:rPr>
        <w:t xml:space="preserve">тившим силу </w:t>
      </w:r>
      <w:r w:rsidR="00961A35">
        <w:rPr>
          <w:rFonts w:ascii="Times New Roman" w:hAnsi="Times New Roman" w:cs="Times New Roman"/>
          <w:sz w:val="28"/>
          <w:szCs w:val="28"/>
        </w:rPr>
        <w:t>.</w:t>
      </w:r>
    </w:p>
    <w:p w:rsidR="004A4973" w:rsidRPr="004A4973" w:rsidRDefault="004A4973" w:rsidP="004A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73">
        <w:rPr>
          <w:rFonts w:ascii="Times New Roman" w:hAnsi="Times New Roman" w:cs="Times New Roman"/>
          <w:sz w:val="28"/>
          <w:szCs w:val="28"/>
        </w:rPr>
        <w:tab/>
      </w:r>
      <w:r w:rsidR="00EB7255">
        <w:rPr>
          <w:rFonts w:ascii="Times New Roman" w:hAnsi="Times New Roman" w:cs="Times New Roman"/>
          <w:sz w:val="28"/>
          <w:szCs w:val="28"/>
        </w:rPr>
        <w:t>9</w:t>
      </w:r>
      <w:r w:rsidRPr="004A49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49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497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0A2191">
        <w:rPr>
          <w:rFonts w:ascii="Times New Roman" w:hAnsi="Times New Roman" w:cs="Times New Roman"/>
          <w:sz w:val="28"/>
          <w:szCs w:val="28"/>
        </w:rPr>
        <w:t>возложить на начальника отдела гражданской оборо</w:t>
      </w:r>
      <w:r w:rsidR="004B1DE9">
        <w:rPr>
          <w:rFonts w:ascii="Times New Roman" w:hAnsi="Times New Roman" w:cs="Times New Roman"/>
          <w:sz w:val="28"/>
          <w:szCs w:val="28"/>
        </w:rPr>
        <w:t xml:space="preserve">ны и чрезвычайных ситуаций </w:t>
      </w:r>
      <w:r w:rsidR="000A2191">
        <w:rPr>
          <w:rFonts w:ascii="Times New Roman" w:hAnsi="Times New Roman" w:cs="Times New Roman"/>
          <w:sz w:val="28"/>
          <w:szCs w:val="28"/>
        </w:rPr>
        <w:t xml:space="preserve"> администрации Во</w:t>
      </w:r>
      <w:r w:rsidR="004B1DE9"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 w:rsidR="000A2191">
        <w:rPr>
          <w:rFonts w:ascii="Times New Roman" w:hAnsi="Times New Roman" w:cs="Times New Roman"/>
          <w:sz w:val="28"/>
          <w:szCs w:val="28"/>
        </w:rPr>
        <w:t xml:space="preserve"> </w:t>
      </w:r>
      <w:r w:rsidR="004B1DE9">
        <w:rPr>
          <w:rFonts w:ascii="Times New Roman" w:hAnsi="Times New Roman" w:cs="Times New Roman"/>
          <w:sz w:val="28"/>
          <w:szCs w:val="28"/>
        </w:rPr>
        <w:t>(Б.В. Финин)</w:t>
      </w:r>
      <w:r w:rsidR="000A2191">
        <w:rPr>
          <w:rFonts w:ascii="Times New Roman" w:hAnsi="Times New Roman" w:cs="Times New Roman"/>
          <w:sz w:val="28"/>
          <w:szCs w:val="28"/>
        </w:rPr>
        <w:t>.</w:t>
      </w:r>
    </w:p>
    <w:p w:rsidR="00A33E83" w:rsidRPr="004A4973" w:rsidRDefault="00A33E8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973" w:rsidRPr="004A4973" w:rsidRDefault="004A497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973" w:rsidRDefault="004A497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973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4A4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74346" w:rsidRDefault="00574346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Володарского</w:t>
      </w:r>
    </w:p>
    <w:p w:rsidR="004A4973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A497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743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43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А.Б.Захаров</w:t>
      </w: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6B1" w:rsidRDefault="003106B1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1FF" w:rsidRDefault="002111FF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0" w:rsidRDefault="00CC0580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0" w:rsidRDefault="00CC0580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0" w:rsidRDefault="00CC0580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0" w:rsidRDefault="00CC0580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E9" w:rsidRDefault="004B1DE9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Pr="0002555A" w:rsidRDefault="0002555A" w:rsidP="00025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2555A" w:rsidRPr="0002555A" w:rsidRDefault="003A14DE" w:rsidP="0002555A">
      <w:pPr>
        <w:pStyle w:val="a8"/>
        <w:jc w:val="right"/>
      </w:pPr>
      <w:r>
        <w:t xml:space="preserve">к </w:t>
      </w:r>
      <w:r w:rsidR="0002555A" w:rsidRPr="0002555A">
        <w:t>постановлени</w:t>
      </w:r>
      <w:r>
        <w:t>ю</w:t>
      </w:r>
      <w:r w:rsidR="0002555A" w:rsidRPr="0002555A">
        <w:t xml:space="preserve"> администрации</w:t>
      </w:r>
    </w:p>
    <w:p w:rsidR="0002555A" w:rsidRPr="0002555A" w:rsidRDefault="0002555A" w:rsidP="0002555A">
      <w:pPr>
        <w:pStyle w:val="a8"/>
        <w:jc w:val="right"/>
      </w:pPr>
      <w:r w:rsidRPr="0002555A">
        <w:t>Во</w:t>
      </w:r>
      <w:r w:rsidR="004B1DE9">
        <w:t>лодарского муниципального округа</w:t>
      </w:r>
    </w:p>
    <w:p w:rsidR="0002555A" w:rsidRPr="0002555A" w:rsidRDefault="0002555A" w:rsidP="0002555A">
      <w:pPr>
        <w:pStyle w:val="a8"/>
        <w:jc w:val="right"/>
      </w:pPr>
      <w:r w:rsidRPr="0002555A">
        <w:t xml:space="preserve">Нижегородской области </w:t>
      </w:r>
    </w:p>
    <w:p w:rsidR="0002555A" w:rsidRPr="0002555A" w:rsidRDefault="0002555A" w:rsidP="0002555A">
      <w:pPr>
        <w:pStyle w:val="a8"/>
        <w:ind w:left="4956"/>
        <w:jc w:val="center"/>
      </w:pPr>
      <w:r w:rsidRPr="0002555A">
        <w:t xml:space="preserve">     </w:t>
      </w:r>
      <w:r w:rsidR="00517BD4">
        <w:t xml:space="preserve">   </w:t>
      </w:r>
      <w:r w:rsidR="0023607D">
        <w:t xml:space="preserve">      </w:t>
      </w:r>
      <w:r w:rsidR="00482A33">
        <w:t xml:space="preserve">       От 01.06.2023 г.</w:t>
      </w:r>
      <w:r w:rsidR="00C82A36">
        <w:t xml:space="preserve"> </w:t>
      </w:r>
      <w:r w:rsidRPr="0002555A">
        <w:t xml:space="preserve">№ </w:t>
      </w:r>
      <w:r w:rsidR="00482A33">
        <w:t>1488</w:t>
      </w:r>
      <w:r w:rsidR="00517BD4">
        <w:t xml:space="preserve">        </w:t>
      </w:r>
    </w:p>
    <w:p w:rsidR="0002555A" w:rsidRDefault="0002555A" w:rsidP="0002555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7BD4" w:rsidRDefault="00517BD4" w:rsidP="00517BD4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Положения</w:t>
      </w:r>
    </w:p>
    <w:p w:rsidR="00517BD4" w:rsidRDefault="00517BD4" w:rsidP="00517BD4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 подготовке граждан Во</w:t>
      </w:r>
      <w:r w:rsidR="004B1DE9">
        <w:rPr>
          <w:sz w:val="28"/>
          <w:szCs w:val="28"/>
        </w:rPr>
        <w:t>лодарского муниципального округа</w:t>
      </w:r>
      <w:r>
        <w:rPr>
          <w:sz w:val="28"/>
          <w:szCs w:val="28"/>
        </w:rPr>
        <w:t xml:space="preserve">, иностранных граждан и лиц без гражданства в области защиты от чрезвычайных ситуаций природного и техногенного характера </w:t>
      </w:r>
    </w:p>
    <w:p w:rsidR="003106B1" w:rsidRDefault="003106B1" w:rsidP="00517BD4">
      <w:pPr>
        <w:pStyle w:val="a8"/>
        <w:jc w:val="center"/>
      </w:pPr>
      <w:r>
        <w:t>(далее - Положение)</w:t>
      </w:r>
    </w:p>
    <w:p w:rsidR="003106B1" w:rsidRDefault="003106B1" w:rsidP="003106B1">
      <w:pPr>
        <w:pStyle w:val="a8"/>
        <w:jc w:val="center"/>
      </w:pPr>
    </w:p>
    <w:p w:rsidR="009E31F1" w:rsidRDefault="009E31F1" w:rsidP="009E31F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E31F1">
        <w:rPr>
          <w:sz w:val="28"/>
          <w:szCs w:val="28"/>
        </w:rPr>
        <w:tab/>
        <w:t xml:space="preserve">1. Настоящее Положение определяет порядок подготовки граждан </w:t>
      </w:r>
      <w:r w:rsidR="00887053">
        <w:rPr>
          <w:sz w:val="28"/>
          <w:szCs w:val="28"/>
        </w:rPr>
        <w:t xml:space="preserve">Володарского муниципального </w:t>
      </w:r>
      <w:r w:rsidR="004B1DE9">
        <w:rPr>
          <w:sz w:val="28"/>
          <w:szCs w:val="28"/>
        </w:rPr>
        <w:t>округа</w:t>
      </w:r>
      <w:r w:rsidRPr="009E31F1">
        <w:rPr>
          <w:sz w:val="28"/>
          <w:szCs w:val="28"/>
        </w:rPr>
        <w:t>, иностранных граждан и лиц без гражданства (далее - население) в области защиты от чрезвычайных ситуаций природного и техногенного характера (далее - чрезвычайные ситуации).</w:t>
      </w:r>
    </w:p>
    <w:p w:rsid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2. Подготовку в области защиты от чрезвычайных ситуаций проходят: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а) физические лица, состоящие в трудовых отношениях с работодателем;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б) физические лица, не состоящие в трудовых отношениях с работодателем;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в)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образования;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 xml:space="preserve">г) </w:t>
      </w:r>
      <w:r w:rsidR="004B1DE9">
        <w:rPr>
          <w:sz w:val="28"/>
          <w:szCs w:val="28"/>
        </w:rPr>
        <w:t>г</w:t>
      </w:r>
      <w:r w:rsidR="00887053">
        <w:rPr>
          <w:sz w:val="28"/>
          <w:szCs w:val="28"/>
        </w:rPr>
        <w:t>лава</w:t>
      </w:r>
      <w:r w:rsidRPr="009E31F1">
        <w:rPr>
          <w:sz w:val="28"/>
          <w:szCs w:val="28"/>
        </w:rPr>
        <w:t xml:space="preserve"> </w:t>
      </w:r>
      <w:r w:rsidR="00887053">
        <w:rPr>
          <w:sz w:val="28"/>
          <w:szCs w:val="28"/>
        </w:rPr>
        <w:t>местного самоуправления</w:t>
      </w:r>
      <w:r w:rsidRPr="009E31F1">
        <w:rPr>
          <w:sz w:val="28"/>
          <w:szCs w:val="28"/>
        </w:rPr>
        <w:t xml:space="preserve"> </w:t>
      </w:r>
      <w:r w:rsidR="00887053">
        <w:rPr>
          <w:sz w:val="28"/>
          <w:szCs w:val="28"/>
        </w:rPr>
        <w:t xml:space="preserve">Володарского муниципального </w:t>
      </w:r>
      <w:r w:rsidR="004B1DE9">
        <w:rPr>
          <w:sz w:val="28"/>
          <w:szCs w:val="28"/>
        </w:rPr>
        <w:t xml:space="preserve">округа </w:t>
      </w:r>
      <w:r w:rsidRPr="009E31F1">
        <w:rPr>
          <w:sz w:val="28"/>
          <w:szCs w:val="28"/>
        </w:rPr>
        <w:t xml:space="preserve">и </w:t>
      </w:r>
      <w:r w:rsidR="00887053">
        <w:rPr>
          <w:sz w:val="28"/>
          <w:szCs w:val="28"/>
        </w:rPr>
        <w:t xml:space="preserve">руководители </w:t>
      </w:r>
      <w:r w:rsidRPr="009E31F1">
        <w:rPr>
          <w:sz w:val="28"/>
          <w:szCs w:val="28"/>
        </w:rPr>
        <w:t>организаций</w:t>
      </w:r>
      <w:r w:rsidR="00887053">
        <w:rPr>
          <w:sz w:val="28"/>
          <w:szCs w:val="28"/>
        </w:rPr>
        <w:t xml:space="preserve">, расположенные на территории Володарского муниципального </w:t>
      </w:r>
      <w:r w:rsidR="004B1DE9">
        <w:rPr>
          <w:sz w:val="28"/>
          <w:szCs w:val="28"/>
        </w:rPr>
        <w:t>округа</w:t>
      </w:r>
      <w:r w:rsidRPr="009E31F1">
        <w:rPr>
          <w:sz w:val="28"/>
          <w:szCs w:val="28"/>
        </w:rPr>
        <w:t>;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 xml:space="preserve">д) работники </w:t>
      </w:r>
      <w:r w:rsidR="00887053">
        <w:rPr>
          <w:sz w:val="28"/>
          <w:szCs w:val="28"/>
        </w:rPr>
        <w:t xml:space="preserve">администрации Володарского муниципального </w:t>
      </w:r>
      <w:r w:rsidR="004B1DE9">
        <w:rPr>
          <w:sz w:val="28"/>
          <w:szCs w:val="28"/>
        </w:rPr>
        <w:t>округа</w:t>
      </w:r>
      <w:r w:rsidR="00887053">
        <w:rPr>
          <w:sz w:val="28"/>
          <w:szCs w:val="28"/>
        </w:rPr>
        <w:t xml:space="preserve"> и </w:t>
      </w:r>
      <w:r w:rsidRPr="009E31F1">
        <w:rPr>
          <w:sz w:val="28"/>
          <w:szCs w:val="28"/>
        </w:rPr>
        <w:t>организаций, в полномочия которых входит решение вопросов по защите населения и территорий от чрезвычайных ситуаций (далее - уполномоченные работники);</w:t>
      </w:r>
    </w:p>
    <w:p w:rsidR="009E31F1" w:rsidRPr="009E31F1" w:rsidRDefault="00887053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председатель комиссии</w:t>
      </w:r>
      <w:r w:rsidR="009E31F1" w:rsidRPr="009E31F1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 xml:space="preserve">Володарского муниципального </w:t>
      </w:r>
      <w:r w:rsidR="004B1DE9">
        <w:rPr>
          <w:sz w:val="28"/>
          <w:szCs w:val="28"/>
        </w:rPr>
        <w:t>округа</w:t>
      </w:r>
      <w:r w:rsidR="009E31F1" w:rsidRPr="009E31F1">
        <w:rPr>
          <w:sz w:val="28"/>
          <w:szCs w:val="28"/>
        </w:rPr>
        <w:t xml:space="preserve"> и организаций, в полномочия которых входит решение вопросов по защите населения и территорий от чрезвычайных ситуаций, (далее - председатели комиссий).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3. Основными задачами подготовки населения в области защиты от чрезвычайных ситуаций являются: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lastRenderedPageBreak/>
        <w:t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 xml:space="preserve">в) выработка у руководителей </w:t>
      </w:r>
      <w:r w:rsidR="00887053">
        <w:rPr>
          <w:sz w:val="28"/>
          <w:szCs w:val="28"/>
        </w:rPr>
        <w:t xml:space="preserve">администрации </w:t>
      </w:r>
      <w:r w:rsidR="004B1DE9">
        <w:rPr>
          <w:sz w:val="28"/>
          <w:szCs w:val="28"/>
        </w:rPr>
        <w:t>округа</w:t>
      </w:r>
      <w:r w:rsidR="00887053">
        <w:rPr>
          <w:sz w:val="28"/>
          <w:szCs w:val="28"/>
        </w:rPr>
        <w:t xml:space="preserve"> </w:t>
      </w:r>
      <w:r w:rsidRPr="009E31F1">
        <w:rPr>
          <w:sz w:val="28"/>
          <w:szCs w:val="28"/>
        </w:rPr>
        <w:t>и организаций</w:t>
      </w:r>
      <w:r w:rsidR="001F34AC">
        <w:rPr>
          <w:sz w:val="28"/>
          <w:szCs w:val="28"/>
        </w:rPr>
        <w:t>,</w:t>
      </w:r>
      <w:r w:rsidR="001F34AC" w:rsidRPr="001F34AC">
        <w:rPr>
          <w:sz w:val="28"/>
          <w:szCs w:val="28"/>
        </w:rPr>
        <w:t xml:space="preserve"> </w:t>
      </w:r>
      <w:r w:rsidR="001F34AC">
        <w:rPr>
          <w:sz w:val="28"/>
          <w:szCs w:val="28"/>
        </w:rPr>
        <w:t xml:space="preserve">расположенных на территории Володарского муниципального </w:t>
      </w:r>
      <w:r w:rsidR="004B1DE9">
        <w:rPr>
          <w:sz w:val="28"/>
          <w:szCs w:val="28"/>
        </w:rPr>
        <w:t>округа</w:t>
      </w:r>
      <w:r w:rsidRPr="009E31F1">
        <w:rPr>
          <w:sz w:val="28"/>
          <w:szCs w:val="28"/>
        </w:rPr>
        <w:t xml:space="preserve"> навыков управления силами и средствами единой государственной системы предупреждения и ликвидации чрезвычайных ситуаций;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 xml:space="preserve">г) совершенствование практических навыков руководителей </w:t>
      </w:r>
      <w:r w:rsidR="001F34AC">
        <w:rPr>
          <w:sz w:val="28"/>
          <w:szCs w:val="28"/>
        </w:rPr>
        <w:t xml:space="preserve">администрации </w:t>
      </w:r>
      <w:r w:rsidR="004B1DE9">
        <w:rPr>
          <w:sz w:val="28"/>
          <w:szCs w:val="28"/>
        </w:rPr>
        <w:t>округа</w:t>
      </w:r>
      <w:r w:rsidR="001F34AC">
        <w:rPr>
          <w:sz w:val="28"/>
          <w:szCs w:val="28"/>
        </w:rPr>
        <w:t xml:space="preserve"> </w:t>
      </w:r>
      <w:r w:rsidR="001F34AC" w:rsidRPr="009E31F1">
        <w:rPr>
          <w:sz w:val="28"/>
          <w:szCs w:val="28"/>
        </w:rPr>
        <w:t>и организаций</w:t>
      </w:r>
      <w:r w:rsidRPr="009E31F1">
        <w:rPr>
          <w:sz w:val="28"/>
          <w:szCs w:val="28"/>
        </w:rPr>
        <w:t>, председателей комиссий в организации и проведении мероприятий по предупреждению и ликвидации чрезвычайных ситуаций;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д)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4. Подготовка населения в области защиты от чрезвычайных ситуаций предусматривает: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в) для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образования, - проведение занятий в учебное время по соответствующим программам учебного предмета "Основы безопасности жизнедеятельности" и учебной дисциплины "Безопасность жизнедеятельности";</w:t>
      </w:r>
    </w:p>
    <w:p w:rsidR="009E31F1" w:rsidRPr="009E31F1" w:rsidRDefault="001F34AC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9E31F1" w:rsidRPr="009E31F1">
        <w:rPr>
          <w:sz w:val="28"/>
          <w:szCs w:val="28"/>
        </w:rPr>
        <w:t xml:space="preserve">) для </w:t>
      </w:r>
      <w:r w:rsidRPr="009E31F1">
        <w:rPr>
          <w:sz w:val="28"/>
          <w:szCs w:val="28"/>
        </w:rPr>
        <w:t xml:space="preserve">руководителей </w:t>
      </w:r>
      <w:r>
        <w:rPr>
          <w:sz w:val="28"/>
          <w:szCs w:val="28"/>
        </w:rPr>
        <w:t xml:space="preserve">администрации </w:t>
      </w:r>
      <w:r w:rsidR="004B1DE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9E31F1">
        <w:rPr>
          <w:sz w:val="28"/>
          <w:szCs w:val="28"/>
        </w:rPr>
        <w:t>и организаций</w:t>
      </w:r>
      <w:r>
        <w:rPr>
          <w:sz w:val="28"/>
          <w:szCs w:val="28"/>
        </w:rPr>
        <w:t>,</w:t>
      </w:r>
      <w:r w:rsidRPr="001F34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на территории Володарского муниципального </w:t>
      </w:r>
      <w:r w:rsidR="004B1DE9">
        <w:rPr>
          <w:sz w:val="28"/>
          <w:szCs w:val="28"/>
        </w:rPr>
        <w:t>округа</w:t>
      </w:r>
      <w:r w:rsidR="009E31F1" w:rsidRPr="009E31F1">
        <w:rPr>
          <w:sz w:val="28"/>
          <w:szCs w:val="28"/>
        </w:rPr>
        <w:t>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</w:t>
      </w:r>
      <w:proofErr w:type="gramEnd"/>
      <w:r w:rsidR="009E31F1" w:rsidRPr="009E31F1">
        <w:rPr>
          <w:sz w:val="28"/>
          <w:szCs w:val="28"/>
        </w:rPr>
        <w:t xml:space="preserve"> и осуществления мероприятий по защите от чрезвычайных ситуаций, участие в ежегодных тематических сборах, учениях и тренировках.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lastRenderedPageBreak/>
        <w:t>5.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9E31F1" w:rsidRPr="009E31F1" w:rsidRDefault="009E31F1" w:rsidP="009E31F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6.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9E31F1" w:rsidRPr="009E31F1" w:rsidRDefault="00887053" w:rsidP="0088705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F34AC" w:rsidRPr="009E31F1">
        <w:rPr>
          <w:sz w:val="28"/>
          <w:szCs w:val="28"/>
        </w:rPr>
        <w:t>руководител</w:t>
      </w:r>
      <w:r w:rsidR="001F34AC">
        <w:rPr>
          <w:sz w:val="28"/>
          <w:szCs w:val="28"/>
        </w:rPr>
        <w:t>и</w:t>
      </w:r>
      <w:r w:rsidR="001F34AC" w:rsidRPr="009E31F1">
        <w:rPr>
          <w:sz w:val="28"/>
          <w:szCs w:val="28"/>
        </w:rPr>
        <w:t xml:space="preserve"> </w:t>
      </w:r>
      <w:r w:rsidR="001F34AC">
        <w:rPr>
          <w:sz w:val="28"/>
          <w:szCs w:val="28"/>
        </w:rPr>
        <w:t xml:space="preserve">администрации </w:t>
      </w:r>
      <w:r w:rsidR="004B1DE9">
        <w:rPr>
          <w:sz w:val="28"/>
          <w:szCs w:val="28"/>
        </w:rPr>
        <w:t>округа</w:t>
      </w:r>
      <w:r w:rsidR="001F34AC">
        <w:rPr>
          <w:sz w:val="28"/>
          <w:szCs w:val="28"/>
        </w:rPr>
        <w:t xml:space="preserve"> </w:t>
      </w:r>
      <w:r w:rsidR="001F34AC" w:rsidRPr="009E31F1">
        <w:rPr>
          <w:sz w:val="28"/>
          <w:szCs w:val="28"/>
        </w:rPr>
        <w:t>и организаций</w:t>
      </w:r>
      <w:r w:rsidR="001F34AC">
        <w:rPr>
          <w:sz w:val="28"/>
          <w:szCs w:val="28"/>
        </w:rPr>
        <w:t>,</w:t>
      </w:r>
      <w:r w:rsidR="001F34AC" w:rsidRPr="001F34AC">
        <w:rPr>
          <w:sz w:val="28"/>
          <w:szCs w:val="28"/>
        </w:rPr>
        <w:t xml:space="preserve"> </w:t>
      </w:r>
      <w:r w:rsidR="001F34AC">
        <w:rPr>
          <w:sz w:val="28"/>
          <w:szCs w:val="28"/>
        </w:rPr>
        <w:t xml:space="preserve">расположенных на территории Володарского муниципального </w:t>
      </w:r>
      <w:r w:rsidR="004B1DE9">
        <w:rPr>
          <w:sz w:val="28"/>
          <w:szCs w:val="28"/>
        </w:rPr>
        <w:t>округа</w:t>
      </w:r>
      <w:r w:rsidR="009E31F1" w:rsidRPr="009E31F1">
        <w:rPr>
          <w:sz w:val="28"/>
          <w:szCs w:val="28"/>
        </w:rPr>
        <w:t>, в полномочия которых входит решение вопросов по защите населения и территорий от чре</w:t>
      </w:r>
      <w:r w:rsidR="001F34AC">
        <w:rPr>
          <w:sz w:val="28"/>
          <w:szCs w:val="28"/>
        </w:rPr>
        <w:t>звычайных ситуаций, председатель</w:t>
      </w:r>
      <w:r w:rsidR="009E31F1" w:rsidRPr="009E31F1">
        <w:rPr>
          <w:sz w:val="28"/>
          <w:szCs w:val="28"/>
        </w:rPr>
        <w:t xml:space="preserve"> комиссий по предупреждению и ликвидации чрезвычайных ситуаций и обеспечению пожарной безопасности </w:t>
      </w:r>
      <w:r w:rsidR="001F34AC">
        <w:rPr>
          <w:sz w:val="28"/>
          <w:szCs w:val="28"/>
        </w:rPr>
        <w:t xml:space="preserve">Володарского муниципального </w:t>
      </w:r>
      <w:r w:rsidR="004B1DE9">
        <w:rPr>
          <w:sz w:val="28"/>
          <w:szCs w:val="28"/>
        </w:rPr>
        <w:t>округа</w:t>
      </w:r>
      <w:r w:rsidR="009E31F1" w:rsidRPr="009E31F1">
        <w:rPr>
          <w:sz w:val="28"/>
          <w:szCs w:val="28"/>
        </w:rPr>
        <w:t xml:space="preserve"> и указанных организаций - в учебно-методических центрах по гражданской обороне и чрезвычайным ситуациям субъектов Российской Федерации;</w:t>
      </w:r>
      <w:proofErr w:type="gramEnd"/>
    </w:p>
    <w:p w:rsidR="009E31F1" w:rsidRPr="009E31F1" w:rsidRDefault="00887053" w:rsidP="0088705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E31F1" w:rsidRPr="009E31F1">
        <w:rPr>
          <w:sz w:val="28"/>
          <w:szCs w:val="28"/>
        </w:rPr>
        <w:t>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образований.</w:t>
      </w:r>
      <w:proofErr w:type="gramEnd"/>
    </w:p>
    <w:p w:rsidR="00887053" w:rsidRDefault="009E31F1" w:rsidP="0088705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E31F1">
        <w:rPr>
          <w:sz w:val="28"/>
          <w:szCs w:val="28"/>
        </w:rPr>
        <w:t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"Основы безопасности жизнедеятельности" и учебной дисциплины "Безопасность жизнедеятельности"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 w:rsidRPr="009E31F1">
        <w:rPr>
          <w:sz w:val="28"/>
          <w:szCs w:val="28"/>
        </w:rPr>
        <w:t>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субъектов Российской Федерации.</w:t>
      </w:r>
    </w:p>
    <w:p w:rsidR="009E31F1" w:rsidRPr="009E31F1" w:rsidRDefault="009E31F1" w:rsidP="0088705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31F1">
        <w:rPr>
          <w:sz w:val="28"/>
          <w:szCs w:val="28"/>
        </w:rPr>
        <w:t>7.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517BD4" w:rsidRDefault="009E31F1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17BD4" w:rsidSect="00FC28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14DE" w:rsidRPr="00D060EE" w:rsidRDefault="003A14DE" w:rsidP="003A14DE">
      <w:pPr>
        <w:pStyle w:val="3"/>
        <w:jc w:val="right"/>
        <w:rPr>
          <w:b w:val="0"/>
        </w:rPr>
      </w:pPr>
      <w:r>
        <w:rPr>
          <w:b w:val="0"/>
          <w:sz w:val="28"/>
          <w:szCs w:val="28"/>
        </w:rPr>
        <w:lastRenderedPageBreak/>
        <w:t>Приложение 2</w:t>
      </w:r>
    </w:p>
    <w:p w:rsidR="003A14DE" w:rsidRDefault="003A14DE" w:rsidP="003A14DE">
      <w:pPr>
        <w:pStyle w:val="3"/>
        <w:ind w:left="2832" w:firstLine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постановлению администрации</w:t>
      </w:r>
    </w:p>
    <w:p w:rsidR="003A14DE" w:rsidRDefault="003A14DE" w:rsidP="003A14DE">
      <w:pPr>
        <w:pStyle w:val="3"/>
        <w:ind w:left="2832" w:firstLine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Володарского муниципального </w:t>
      </w:r>
      <w:r w:rsidR="004B1DE9">
        <w:rPr>
          <w:b w:val="0"/>
          <w:sz w:val="28"/>
          <w:szCs w:val="28"/>
        </w:rPr>
        <w:t>округа</w:t>
      </w:r>
    </w:p>
    <w:p w:rsidR="0023607D" w:rsidRPr="0023607D" w:rsidRDefault="00482A33" w:rsidP="00A23F05">
      <w:pPr>
        <w:pStyle w:val="3"/>
        <w:ind w:left="1134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A23F05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От</w:t>
      </w:r>
      <w:r w:rsidR="003106B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01.06.2023 г. </w:t>
      </w:r>
      <w:r w:rsidR="003106B1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1488</w:t>
      </w:r>
    </w:p>
    <w:p w:rsidR="003A14DE" w:rsidRDefault="003A14DE" w:rsidP="003A14DE">
      <w:pPr>
        <w:pStyle w:val="3"/>
        <w:ind w:left="720"/>
      </w:pPr>
      <w:r w:rsidRPr="001F165D">
        <w:t xml:space="preserve">Примерная программа курсового обучения населения </w:t>
      </w:r>
      <w:r>
        <w:t xml:space="preserve">Володарского муниципального </w:t>
      </w:r>
      <w:r w:rsidR="004B1DE9">
        <w:t>округа</w:t>
      </w:r>
      <w:r>
        <w:t xml:space="preserve"> </w:t>
      </w:r>
      <w:r w:rsidRPr="001F165D">
        <w:t xml:space="preserve">в области </w:t>
      </w:r>
      <w:r>
        <w:t>защиты от чрезвычайных ситуаций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62"/>
        <w:gridCol w:w="6480"/>
        <w:gridCol w:w="1800"/>
        <w:gridCol w:w="1641"/>
      </w:tblGrid>
      <w:tr w:rsidR="003A14DE" w:rsidRPr="00D060EE" w:rsidTr="00504999">
        <w:trPr>
          <w:trHeight w:val="830"/>
          <w:tblHeader/>
        </w:trPr>
        <w:tc>
          <w:tcPr>
            <w:tcW w:w="680" w:type="dxa"/>
          </w:tcPr>
          <w:p w:rsidR="003A14DE" w:rsidRPr="00AE6134" w:rsidRDefault="003A14DE" w:rsidP="00504999">
            <w:pPr>
              <w:pStyle w:val="3"/>
              <w:rPr>
                <w:sz w:val="24"/>
                <w:szCs w:val="24"/>
              </w:rPr>
            </w:pPr>
            <w:r w:rsidRPr="00AE6134">
              <w:rPr>
                <w:sz w:val="24"/>
                <w:szCs w:val="24"/>
              </w:rPr>
              <w:t>№ тем занятий</w:t>
            </w:r>
          </w:p>
        </w:tc>
        <w:tc>
          <w:tcPr>
            <w:tcW w:w="4062" w:type="dxa"/>
          </w:tcPr>
          <w:p w:rsidR="003A14DE" w:rsidRPr="00AE6134" w:rsidRDefault="003A14DE" w:rsidP="00504999">
            <w:pPr>
              <w:pStyle w:val="3"/>
              <w:rPr>
                <w:sz w:val="24"/>
                <w:szCs w:val="24"/>
              </w:rPr>
            </w:pPr>
            <w:r w:rsidRPr="00AE6134">
              <w:rPr>
                <w:sz w:val="24"/>
                <w:szCs w:val="24"/>
              </w:rPr>
              <w:t>Наименование тем занятий</w:t>
            </w:r>
          </w:p>
        </w:tc>
        <w:tc>
          <w:tcPr>
            <w:tcW w:w="6480" w:type="dxa"/>
          </w:tcPr>
          <w:p w:rsidR="003A14DE" w:rsidRPr="00AE6134" w:rsidRDefault="003A14DE" w:rsidP="00504999">
            <w:pPr>
              <w:pStyle w:val="3"/>
              <w:rPr>
                <w:sz w:val="24"/>
                <w:szCs w:val="24"/>
              </w:rPr>
            </w:pPr>
            <w:r w:rsidRPr="00AE6134">
              <w:rPr>
                <w:sz w:val="24"/>
                <w:szCs w:val="24"/>
              </w:rPr>
              <w:t>Содержание тем занятий</w:t>
            </w:r>
          </w:p>
        </w:tc>
        <w:tc>
          <w:tcPr>
            <w:tcW w:w="1800" w:type="dxa"/>
          </w:tcPr>
          <w:p w:rsidR="003A14DE" w:rsidRPr="00AE6134" w:rsidRDefault="003A14DE" w:rsidP="00504999">
            <w:pPr>
              <w:pStyle w:val="3"/>
              <w:rPr>
                <w:sz w:val="24"/>
                <w:szCs w:val="24"/>
              </w:rPr>
            </w:pPr>
            <w:r w:rsidRPr="00AE6134">
              <w:rPr>
                <w:sz w:val="24"/>
                <w:szCs w:val="24"/>
              </w:rPr>
              <w:t>Вид занятия</w:t>
            </w:r>
          </w:p>
        </w:tc>
        <w:tc>
          <w:tcPr>
            <w:tcW w:w="1641" w:type="dxa"/>
          </w:tcPr>
          <w:p w:rsidR="003A14DE" w:rsidRPr="00AE6134" w:rsidRDefault="003A14DE" w:rsidP="00504999">
            <w:pPr>
              <w:pStyle w:val="3"/>
              <w:rPr>
                <w:sz w:val="24"/>
                <w:szCs w:val="24"/>
              </w:rPr>
            </w:pPr>
            <w:r w:rsidRPr="00AE6134">
              <w:rPr>
                <w:sz w:val="24"/>
                <w:szCs w:val="24"/>
              </w:rPr>
              <w:t>Примечание</w:t>
            </w: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a9"/>
              <w:rPr>
                <w:rStyle w:val="aa"/>
                <w:rFonts w:ascii="Times New Roman" w:hAnsi="Times New Roman" w:cs="Times New Roman"/>
                <w:b w:val="0"/>
              </w:rPr>
            </w:pPr>
            <w:r w:rsidRPr="00D060EE">
              <w:rPr>
                <w:rStyle w:val="aa"/>
                <w:rFonts w:ascii="Times New Roman" w:hAnsi="Times New Roman" w:cs="Times New Roman"/>
              </w:rPr>
              <w:t>Поражающие факторы источников чрезвычайных ситуаций, характерных для мест расположения и производственной деятельности организации, а также оружия массового поражения и других видов оружия.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ЧС, характерные для мест расположения и производственной деятельности организации, присущие им опасности и возможные последствия их возникновения. Потенциально опасные объекты, расположенные на территории организации и муниципального образования. Возможные ЧС техногенного характера при авариях и катастрофах на них. Опасности военного характера и присущие им особенности. Действия работников организаций при опасностях, возникающих при военных конфликтах. Поражающие факторы ядерного, химического, биологического и обычного оружия. Основные способы защиты работников от опасностей, возникающих при ЧС и военных конфликтах</w:t>
            </w:r>
          </w:p>
        </w:tc>
        <w:tc>
          <w:tcPr>
            <w:tcW w:w="1800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Беседа</w:t>
            </w:r>
          </w:p>
        </w:tc>
        <w:tc>
          <w:tcPr>
            <w:tcW w:w="1641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Порядок получения сигнала "ВНИМАНИЕ ВСЕМ!" с информацией о воздушной тревоге, химической тревоге, радиационной опасности или угрозе катастрофического затопления и действий работников организации по ним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Порядок оповещения работников организации и доведения сигнала "ВНИМАНИЕ ВСЕМ!" с информацией: - о воздушной тревоге; - химической тревоге; - о радиационной опасности; - об угрозе катастрофического затопления; Порядок действия работников организаций при получении сигнала "ВНИМАНИЕ ВСЕМ!" в рабочее время. Особенности действий работников организаций при получении сигнала "ВНИМАНИЕ ВСЕМ!" в нерабочее время</w:t>
            </w:r>
          </w:p>
        </w:tc>
        <w:tc>
          <w:tcPr>
            <w:tcW w:w="1800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Беседа</w:t>
            </w:r>
          </w:p>
        </w:tc>
        <w:tc>
          <w:tcPr>
            <w:tcW w:w="1641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Порядок и правила использования средств индивидуальной и коллективной защиты, а также средств пожаротушения, имеющихся в организации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Виды, назначение и правила пользования имеющимися в организации средствами индивидуальной и коллективной защиты. Порядок получения средств индивидуальной защиты. Практическое изготовление и применение подручных средств защиты органов дыхания. Действия при укрытии работников организаций в защитных сооружениях. Меры безопасности при нахождении в защитных сооружениях. Технические и первичные средства пожаротушения и их расположение. Действия при их применении</w:t>
            </w:r>
          </w:p>
        </w:tc>
        <w:tc>
          <w:tcPr>
            <w:tcW w:w="1800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Тренировка</w:t>
            </w:r>
          </w:p>
        </w:tc>
        <w:tc>
          <w:tcPr>
            <w:tcW w:w="1641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</w:p>
        </w:tc>
        <w:bookmarkStart w:id="0" w:name="_GoBack"/>
        <w:bookmarkEnd w:id="0"/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Действия работников при аварии, катастрофе и пожаре на территории организации. Комплексное занятие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Основные требования охраны труда и соблюдения техники безопасности на рабочем месте. Действия при аварии, катастрофе и пожаре на производстве. Порядок и пути эвакуации. Профилактические меры по предупреждению пожара. Основные требования пожарной безопасности на рабочем месте. Действия работников по предупреждению пожара, при обнаружении задымления и возгорания, а также по сигналам оповещения о пожаре.</w:t>
            </w:r>
          </w:p>
        </w:tc>
        <w:tc>
          <w:tcPr>
            <w:tcW w:w="1800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Комплексное занятие</w:t>
            </w:r>
          </w:p>
        </w:tc>
        <w:tc>
          <w:tcPr>
            <w:tcW w:w="1641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Действия работников организации при угрозе и возникновении чрезвычайных ситуаций, военных конфликтов, угрозе и совершения террористических актов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 xml:space="preserve">Действия по сигналу "ВНИМАНИЕ ВСЕМ!" с информационными сообщениями. Действия работников при получении информации о стихийных бедствиях геофизического и геологического характера (землетрясения, извержение вулканов, оползни, сели, обвалы, лавины и др.), во время и после их возникновения. Действия работников при получении информации о стихийных бедствиях метеорологического характера (ураганы, бури, смерчи, </w:t>
            </w:r>
            <w:r w:rsidRPr="00D060EE">
              <w:rPr>
                <w:rStyle w:val="aa"/>
                <w:sz w:val="24"/>
                <w:szCs w:val="24"/>
              </w:rPr>
              <w:lastRenderedPageBreak/>
              <w:t>метели, мороз и пр.), во время их возникновения и после окончания. Действия работников при получении информации о стихийных бедствиях гидрологического характера (наводнения, паводки, цунами и др.), во время их возникновения и после окончания. Действия работников при получении информации о возникновении лесных и торфяных пожаров. Меры безопасности при привлечении работников к борьбе с лесными пожарами. Действия по повышению защитных свойств помещений от проникновения радиоактивных и аварийно химически опасных веще</w:t>
            </w:r>
            <w:proofErr w:type="gramStart"/>
            <w:r w:rsidRPr="00D060EE">
              <w:rPr>
                <w:rStyle w:val="aa"/>
                <w:sz w:val="24"/>
                <w:szCs w:val="24"/>
              </w:rPr>
              <w:t>ств пр</w:t>
            </w:r>
            <w:proofErr w:type="gramEnd"/>
            <w:r w:rsidRPr="00D060EE">
              <w:rPr>
                <w:rStyle w:val="aa"/>
                <w:sz w:val="24"/>
                <w:szCs w:val="24"/>
              </w:rPr>
              <w:t>и ЧС техногенного характера. Действия при возникновении военных конфликтов. Действия работников организаций при объявлении эвакуации</w:t>
            </w:r>
          </w:p>
        </w:tc>
        <w:tc>
          <w:tcPr>
            <w:tcW w:w="1800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lastRenderedPageBreak/>
              <w:t>Комплексное занятие</w:t>
            </w:r>
          </w:p>
        </w:tc>
        <w:tc>
          <w:tcPr>
            <w:tcW w:w="1641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Оказание первой помощи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 xml:space="preserve">Основные правила оказания первой помощи в неотложных ситуациях. Первая помощь при кровотечениях и ранениях. Способы остановки кровотечения. Виды повязок. Правила и приемы наложения повязок на раны. Практическое наложение повязок. 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 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 Правила оказания помощи утопающему. Правила и техника проведения искусственного дыхания и непрямого массажа сердца. Практическая тренировка по проведению искусственного дыхания и </w:t>
            </w:r>
            <w:r w:rsidRPr="00D060EE">
              <w:rPr>
                <w:rStyle w:val="aa"/>
                <w:sz w:val="24"/>
                <w:szCs w:val="24"/>
              </w:rPr>
              <w:lastRenderedPageBreak/>
              <w:t>непрямого массажа сердца</w:t>
            </w:r>
          </w:p>
        </w:tc>
        <w:tc>
          <w:tcPr>
            <w:tcW w:w="1800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lastRenderedPageBreak/>
              <w:t>Тренировка</w:t>
            </w:r>
          </w:p>
        </w:tc>
        <w:tc>
          <w:tcPr>
            <w:tcW w:w="1641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Действия работников организации в условиях негативных и опасных факторов бытового характера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Возможные негативные и опасные факторы бытового характера и меры по их предупреждению. Действия при бытовых отравлениях, укусе животными и насекомыми. Правила действий по обеспечению личной безопасности в местах массового скопления людей, при пожаре, на водных объектах, в походе и на природе. Способы преодоления паники и панических настроений в условиях ЧС</w:t>
            </w:r>
          </w:p>
        </w:tc>
        <w:tc>
          <w:tcPr>
            <w:tcW w:w="1800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Беседа</w:t>
            </w:r>
          </w:p>
        </w:tc>
        <w:tc>
          <w:tcPr>
            <w:tcW w:w="1641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</w:p>
        </w:tc>
      </w:tr>
    </w:tbl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4DE" w:rsidRDefault="003A14DE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14DE" w:rsidSect="003A14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2FC1"/>
    <w:multiLevelType w:val="hybridMultilevel"/>
    <w:tmpl w:val="70B09D64"/>
    <w:lvl w:ilvl="0" w:tplc="983CA042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93"/>
    <w:rsid w:val="0002555A"/>
    <w:rsid w:val="00072BE8"/>
    <w:rsid w:val="000A2191"/>
    <w:rsid w:val="000B5F6C"/>
    <w:rsid w:val="000C33B9"/>
    <w:rsid w:val="000D14DE"/>
    <w:rsid w:val="0010475F"/>
    <w:rsid w:val="001212D0"/>
    <w:rsid w:val="00131C67"/>
    <w:rsid w:val="001530C6"/>
    <w:rsid w:val="001600D2"/>
    <w:rsid w:val="0016537F"/>
    <w:rsid w:val="0018047B"/>
    <w:rsid w:val="00192104"/>
    <w:rsid w:val="001A69EA"/>
    <w:rsid w:val="001B1949"/>
    <w:rsid w:val="001E3A47"/>
    <w:rsid w:val="001F34AC"/>
    <w:rsid w:val="001F3827"/>
    <w:rsid w:val="00200163"/>
    <w:rsid w:val="002111FF"/>
    <w:rsid w:val="0023607D"/>
    <w:rsid w:val="0027470A"/>
    <w:rsid w:val="00304662"/>
    <w:rsid w:val="00310057"/>
    <w:rsid w:val="003106B1"/>
    <w:rsid w:val="003613EB"/>
    <w:rsid w:val="00391BD9"/>
    <w:rsid w:val="003A14DE"/>
    <w:rsid w:val="003A27AA"/>
    <w:rsid w:val="003F18F9"/>
    <w:rsid w:val="004037B5"/>
    <w:rsid w:val="004102FA"/>
    <w:rsid w:val="00471761"/>
    <w:rsid w:val="00482A33"/>
    <w:rsid w:val="004A4973"/>
    <w:rsid w:val="004B1DE9"/>
    <w:rsid w:val="004F0A72"/>
    <w:rsid w:val="004F58E1"/>
    <w:rsid w:val="00501892"/>
    <w:rsid w:val="00517BD4"/>
    <w:rsid w:val="005470ED"/>
    <w:rsid w:val="0055345E"/>
    <w:rsid w:val="00574346"/>
    <w:rsid w:val="005B414A"/>
    <w:rsid w:val="005D3A2A"/>
    <w:rsid w:val="005F406E"/>
    <w:rsid w:val="00612A5E"/>
    <w:rsid w:val="00612E52"/>
    <w:rsid w:val="00632CCD"/>
    <w:rsid w:val="00633BF1"/>
    <w:rsid w:val="00691357"/>
    <w:rsid w:val="006918B2"/>
    <w:rsid w:val="00694707"/>
    <w:rsid w:val="006A0703"/>
    <w:rsid w:val="006A5540"/>
    <w:rsid w:val="006E66FD"/>
    <w:rsid w:val="00700E29"/>
    <w:rsid w:val="00707FC5"/>
    <w:rsid w:val="00714854"/>
    <w:rsid w:val="007410F7"/>
    <w:rsid w:val="00750CD3"/>
    <w:rsid w:val="0076319B"/>
    <w:rsid w:val="007A6D42"/>
    <w:rsid w:val="007C5F14"/>
    <w:rsid w:val="00811859"/>
    <w:rsid w:val="0087742C"/>
    <w:rsid w:val="00887053"/>
    <w:rsid w:val="0088785D"/>
    <w:rsid w:val="008B1343"/>
    <w:rsid w:val="008C0BB8"/>
    <w:rsid w:val="008D1AC8"/>
    <w:rsid w:val="008F655B"/>
    <w:rsid w:val="008F6AB8"/>
    <w:rsid w:val="008F6D62"/>
    <w:rsid w:val="008F726C"/>
    <w:rsid w:val="009067BA"/>
    <w:rsid w:val="00961A35"/>
    <w:rsid w:val="00962403"/>
    <w:rsid w:val="00984C43"/>
    <w:rsid w:val="0099545C"/>
    <w:rsid w:val="009A209B"/>
    <w:rsid w:val="009A25CD"/>
    <w:rsid w:val="009D6E24"/>
    <w:rsid w:val="009E0E6C"/>
    <w:rsid w:val="009E1938"/>
    <w:rsid w:val="009E31F1"/>
    <w:rsid w:val="00A062FB"/>
    <w:rsid w:val="00A15940"/>
    <w:rsid w:val="00A23F05"/>
    <w:rsid w:val="00A33E83"/>
    <w:rsid w:val="00A55693"/>
    <w:rsid w:val="00A714A8"/>
    <w:rsid w:val="00AA2236"/>
    <w:rsid w:val="00AE3AFF"/>
    <w:rsid w:val="00AE638D"/>
    <w:rsid w:val="00B25207"/>
    <w:rsid w:val="00B42903"/>
    <w:rsid w:val="00B82FEA"/>
    <w:rsid w:val="00BA6897"/>
    <w:rsid w:val="00BB7631"/>
    <w:rsid w:val="00BD5431"/>
    <w:rsid w:val="00BE31A1"/>
    <w:rsid w:val="00C15653"/>
    <w:rsid w:val="00C32B78"/>
    <w:rsid w:val="00C403D2"/>
    <w:rsid w:val="00C51093"/>
    <w:rsid w:val="00C51AC2"/>
    <w:rsid w:val="00C52DE5"/>
    <w:rsid w:val="00C82A36"/>
    <w:rsid w:val="00C8311B"/>
    <w:rsid w:val="00C937C8"/>
    <w:rsid w:val="00CA5D86"/>
    <w:rsid w:val="00CA7C60"/>
    <w:rsid w:val="00CC0580"/>
    <w:rsid w:val="00CE4C03"/>
    <w:rsid w:val="00CF462C"/>
    <w:rsid w:val="00D2515E"/>
    <w:rsid w:val="00D33B0E"/>
    <w:rsid w:val="00D4725E"/>
    <w:rsid w:val="00D57306"/>
    <w:rsid w:val="00D66A2B"/>
    <w:rsid w:val="00DC38B9"/>
    <w:rsid w:val="00DF0E20"/>
    <w:rsid w:val="00DF5342"/>
    <w:rsid w:val="00E67CA6"/>
    <w:rsid w:val="00E728FB"/>
    <w:rsid w:val="00E766E1"/>
    <w:rsid w:val="00EB7255"/>
    <w:rsid w:val="00ED524B"/>
    <w:rsid w:val="00ED6118"/>
    <w:rsid w:val="00F061B4"/>
    <w:rsid w:val="00F102E7"/>
    <w:rsid w:val="00F12E9C"/>
    <w:rsid w:val="00F3437C"/>
    <w:rsid w:val="00F512AE"/>
    <w:rsid w:val="00F73354"/>
    <w:rsid w:val="00F7526B"/>
    <w:rsid w:val="00FC1AC3"/>
    <w:rsid w:val="00FC283A"/>
    <w:rsid w:val="00FF2A04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510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1093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C51093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C51093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FontStyle19">
    <w:name w:val="Font Style19"/>
    <w:basedOn w:val="a0"/>
    <w:uiPriority w:val="99"/>
    <w:rsid w:val="00C51093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C51093"/>
    <w:pPr>
      <w:spacing w:after="0" w:line="240" w:lineRule="auto"/>
      <w:ind w:left="720"/>
      <w:contextualSpacing/>
    </w:pPr>
    <w:rPr>
      <w:rFonts w:ascii="DejaVu Sans" w:eastAsia="DejaVu Sans" w:hAnsi="DejaVu Sans" w:cs="DejaVu Sans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0D14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14D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0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E29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A33E83"/>
    <w:pPr>
      <w:widowControl w:val="0"/>
      <w:autoSpaceDE w:val="0"/>
      <w:autoSpaceDN w:val="0"/>
      <w:adjustRightInd w:val="0"/>
      <w:spacing w:after="0" w:line="274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рмальный"/>
    <w:rsid w:val="000255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rsid w:val="003A14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uiPriority w:val="1"/>
    <w:qFormat/>
    <w:rsid w:val="003A14DE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3A14DE"/>
    <w:rPr>
      <w:b/>
      <w:bCs/>
    </w:rPr>
  </w:style>
  <w:style w:type="paragraph" w:customStyle="1" w:styleId="ab">
    <w:name w:val="Заголовок"/>
    <w:uiPriority w:val="99"/>
    <w:rsid w:val="00FF2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c">
    <w:name w:val="Hyperlink"/>
    <w:basedOn w:val="a0"/>
    <w:uiPriority w:val="99"/>
    <w:rsid w:val="00C82A36"/>
    <w:rPr>
      <w:b/>
      <w:bCs/>
      <w:color w:val="0000FF"/>
      <w:u w:val="single"/>
    </w:rPr>
  </w:style>
  <w:style w:type="paragraph" w:customStyle="1" w:styleId="formattext">
    <w:name w:val="formattext"/>
    <w:basedOn w:val="a"/>
    <w:rsid w:val="009E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510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1093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C51093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C51093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FontStyle19">
    <w:name w:val="Font Style19"/>
    <w:basedOn w:val="a0"/>
    <w:uiPriority w:val="99"/>
    <w:rsid w:val="00C51093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C51093"/>
    <w:pPr>
      <w:spacing w:after="0" w:line="240" w:lineRule="auto"/>
      <w:ind w:left="720"/>
      <w:contextualSpacing/>
    </w:pPr>
    <w:rPr>
      <w:rFonts w:ascii="DejaVu Sans" w:eastAsia="DejaVu Sans" w:hAnsi="DejaVu Sans" w:cs="DejaVu Sans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0D14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14D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0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E29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A33E83"/>
    <w:pPr>
      <w:widowControl w:val="0"/>
      <w:autoSpaceDE w:val="0"/>
      <w:autoSpaceDN w:val="0"/>
      <w:adjustRightInd w:val="0"/>
      <w:spacing w:after="0" w:line="274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рмальный"/>
    <w:rsid w:val="000255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rsid w:val="003A14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uiPriority w:val="1"/>
    <w:qFormat/>
    <w:rsid w:val="003A14DE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3A14DE"/>
    <w:rPr>
      <w:b/>
      <w:bCs/>
    </w:rPr>
  </w:style>
  <w:style w:type="paragraph" w:customStyle="1" w:styleId="ab">
    <w:name w:val="Заголовок"/>
    <w:uiPriority w:val="99"/>
    <w:rsid w:val="00FF2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c">
    <w:name w:val="Hyperlink"/>
    <w:basedOn w:val="a0"/>
    <w:uiPriority w:val="99"/>
    <w:rsid w:val="00C82A36"/>
    <w:rPr>
      <w:b/>
      <w:bCs/>
      <w:color w:val="0000FF"/>
      <w:u w:val="single"/>
    </w:rPr>
  </w:style>
  <w:style w:type="paragraph" w:customStyle="1" w:styleId="formattext">
    <w:name w:val="formattext"/>
    <w:basedOn w:val="a"/>
    <w:rsid w:val="009E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Жаворонкова_К</cp:lastModifiedBy>
  <cp:revision>2</cp:revision>
  <cp:lastPrinted>2019-07-22T10:13:00Z</cp:lastPrinted>
  <dcterms:created xsi:type="dcterms:W3CDTF">2023-06-01T12:05:00Z</dcterms:created>
  <dcterms:modified xsi:type="dcterms:W3CDTF">2023-06-01T12:05:00Z</dcterms:modified>
</cp:coreProperties>
</file>