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594C92" w:rsidP="0090712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 wp14:anchorId="065BBD08" wp14:editId="086F94A1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>А Д М И Н И С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176E59">
        <w:rPr>
          <w:spacing w:val="-20"/>
          <w:sz w:val="24"/>
          <w:szCs w:val="24"/>
        </w:rPr>
        <w:t xml:space="preserve"> </w:t>
      </w:r>
      <w:r w:rsidR="008F1E8C">
        <w:rPr>
          <w:spacing w:val="-20"/>
          <w:sz w:val="24"/>
          <w:szCs w:val="24"/>
        </w:rPr>
        <w:t xml:space="preserve">И Я    </w:t>
      </w:r>
      <w:r>
        <w:rPr>
          <w:spacing w:val="-20"/>
          <w:sz w:val="24"/>
          <w:szCs w:val="24"/>
        </w:rPr>
        <w:t>В О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F1E8C">
        <w:rPr>
          <w:spacing w:val="-20"/>
          <w:sz w:val="24"/>
          <w:szCs w:val="24"/>
        </w:rPr>
        <w:t xml:space="preserve"> О    </w:t>
      </w:r>
      <w:proofErr w:type="spellStart"/>
      <w:proofErr w:type="gramStart"/>
      <w:r w:rsidR="008F1E8C">
        <w:rPr>
          <w:spacing w:val="-20"/>
          <w:sz w:val="24"/>
          <w:szCs w:val="24"/>
        </w:rPr>
        <w:t>О</w:t>
      </w:r>
      <w:proofErr w:type="spellEnd"/>
      <w:proofErr w:type="gramEnd"/>
      <w:r w:rsidR="008F1E8C">
        <w:rPr>
          <w:spacing w:val="-20"/>
          <w:sz w:val="24"/>
          <w:szCs w:val="24"/>
        </w:rPr>
        <w:t xml:space="preserve"> К Р У Г 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 w:rsidR="008F1E8C">
        <w:rPr>
          <w:sz w:val="24"/>
          <w:szCs w:val="24"/>
        </w:rPr>
        <w:t xml:space="preserve">Н И Ж Е Г О </w:t>
      </w:r>
      <w:proofErr w:type="gramStart"/>
      <w:r w:rsidR="008F1E8C">
        <w:rPr>
          <w:sz w:val="24"/>
          <w:szCs w:val="24"/>
        </w:rPr>
        <w:t>Р</w:t>
      </w:r>
      <w:proofErr w:type="gramEnd"/>
      <w:r w:rsidR="008F1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 </w:t>
      </w:r>
      <w:r w:rsidR="008F1E8C">
        <w:rPr>
          <w:sz w:val="24"/>
          <w:szCs w:val="24"/>
        </w:rPr>
        <w:t>С</w:t>
      </w:r>
      <w:r w:rsidR="00176E59">
        <w:rPr>
          <w:sz w:val="24"/>
          <w:szCs w:val="24"/>
        </w:rPr>
        <w:t xml:space="preserve"> </w:t>
      </w:r>
      <w:r w:rsidR="008F1E8C">
        <w:rPr>
          <w:sz w:val="24"/>
          <w:szCs w:val="24"/>
        </w:rPr>
        <w:t>К</w:t>
      </w:r>
      <w:r w:rsidR="00176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8F1E8C">
        <w:rPr>
          <w:sz w:val="24"/>
          <w:szCs w:val="24"/>
        </w:rPr>
        <w:t xml:space="preserve">Й    О Б Л А С Т </w:t>
      </w:r>
      <w:r>
        <w:rPr>
          <w:sz w:val="24"/>
          <w:szCs w:val="24"/>
        </w:rPr>
        <w:t>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 </w:t>
      </w:r>
      <w:r w:rsidR="00684B2A">
        <w:rPr>
          <w:sz w:val="28"/>
          <w:szCs w:val="28"/>
        </w:rPr>
        <w:t xml:space="preserve">  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565199" w:rsidRDefault="007331BB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05.10.2023 г.                                                                                                         № 3039</w:t>
      </w:r>
    </w:p>
    <w:p w:rsidR="007331BB" w:rsidRDefault="007331BB" w:rsidP="00AE35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5199" w:rsidRPr="00565199" w:rsidRDefault="00684B2A" w:rsidP="00684B2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внесении изменений в постановление администрации Володарского муниципального округа от 25.09.2023 № 1419 «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proofErr w:type="gramStart"/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проведения проверки готовности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организаций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Володарского муниципального 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615E7B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сво</w:t>
      </w:r>
      <w:r w:rsid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евременной подготовки объектов 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коммунального комплекса, жилищного фонда и социальной сферы, расположенных на территории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, к работе в отопительный период 20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A547E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годов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142F1" w:rsidRP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:rsidR="00615E7B" w:rsidRDefault="00615E7B" w:rsidP="00615E7B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постановление администрации Володарского муниципального округа от 25.09.2023 № 1419 «Об утверждении </w:t>
      </w:r>
      <w:proofErr w:type="gramStart"/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 проведения проверки готовности организаций Володарского муниципального округа</w:t>
      </w:r>
      <w:proofErr w:type="gramEnd"/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отопительному периоду 2023-2024 годов»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следующие изменения: </w:t>
      </w:r>
    </w:p>
    <w:p w:rsidR="00565199" w:rsidRPr="005578CB" w:rsidRDefault="00615E7B" w:rsidP="00615E7B">
      <w:pPr>
        <w:pStyle w:val="a7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 требований по готовности к отопительному периоду для теплоснабжающих и </w:t>
      </w:r>
      <w:proofErr w:type="spellStart"/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теплосетевых</w:t>
      </w:r>
      <w:proofErr w:type="spellEnd"/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организаций д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полнить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пунктом 15 следующего содержания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15) наличие сведений о выполненных мероприятиях: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по установке (приобретению) резервного оборудования;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по организации совместной работы нескольких источников тепловой энергии на единую тепловую сеть;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резервированию тепловых сетей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смежных районов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поселения, городского округа, города федерального значения;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по устройству резервных насосных станций.</w:t>
      </w:r>
    </w:p>
    <w:p w:rsid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отсутствия одного или нескольких мероприятий, указанных в абзацах втором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пятом настоящего подпункта в инвестиционной программе теплоснабжающей или </w:t>
      </w:r>
      <w:proofErr w:type="spellStart"/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теплосетевой</w:t>
      </w:r>
      <w:proofErr w:type="spellEnd"/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оценка готовности к отопительному периоду по выполнению такого мероприятия не производится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15E7B" w:rsidRPr="005578CB" w:rsidRDefault="00615E7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3 требований по готовности к отопительному периоду для теплоснабжающих и </w:t>
      </w:r>
      <w:proofErr w:type="spellStart"/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теплосетевых</w:t>
      </w:r>
      <w:proofErr w:type="spellEnd"/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организаций дополнить пунктом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5578CB" w:rsidRP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16) выполнение графиков проведения противоаварийных тренировок.</w:t>
      </w:r>
    </w:p>
    <w:p w:rsidR="005578CB" w:rsidRDefault="00615E7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аздел 4 т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ребовани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готовности к отопительному периоду для потребителей тепловой энергии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дополнить пунктом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5578CB" w:rsidRDefault="005578C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18) наличие актов о проверке состояния дымовых и вентиляционных каналов перед отопительным периодом у потребителей тепловой энергии, являющихся лицами, осуществляющими в соответствии с жилищным законодательством управление многоквартирным домом.</w:t>
      </w:r>
    </w:p>
    <w:p w:rsidR="005578CB" w:rsidRPr="005578CB" w:rsidRDefault="00615E7B" w:rsidP="00615E7B">
      <w:pPr>
        <w:pStyle w:val="a7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1.4.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Программе проведения проверки 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готовности к отопительному периоду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добавить в г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проведения проверки готовности к отопительному периоду теплоснабжающих организаций Володарского муниципального округа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дополнить пунктом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аименование организации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МУП «</w:t>
      </w:r>
      <w:proofErr w:type="spellStart"/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Юганецкое</w:t>
      </w:r>
      <w:proofErr w:type="spellEnd"/>
      <w:r w:rsidR="005578CB" w:rsidRP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615E7B"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ата проверки готовности объектов по плану графику ОМСУ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15.</w:t>
      </w:r>
      <w:r w:rsidR="00A133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09.2023, примечание: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аспорт готовности к отопительному периоду выдает администрация Володарского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78C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83606" w:rsidRPr="00F83606" w:rsidRDefault="00615E7B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Организацию и координацию взаимодействия предприятий и организаций в отопительном периоде 202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-202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годов 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возложить на управление жилищно-коммунального хозяйства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дорожной деятельности 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F83606" w:rsidRPr="00F8360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F02E9" w:rsidRPr="007F02E9" w:rsidRDefault="00615E7B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E712E" w:rsidRP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7F02E9" w:rsidRPr="007F02E9" w:rsidRDefault="007F02E9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. Настоящее постановление вступает в силу с момента опубликования.</w:t>
      </w:r>
    </w:p>
    <w:p w:rsidR="0049281B" w:rsidRPr="00565199" w:rsidRDefault="007F02E9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5E7B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D0FC5">
        <w:rPr>
          <w:rFonts w:ascii="Times New Roman" w:eastAsia="Times New Roman" w:hAnsi="Times New Roman" w:cs="Times New Roman"/>
          <w:color w:val="auto"/>
          <w:sz w:val="28"/>
          <w:szCs w:val="28"/>
        </w:rPr>
        <w:t>и. </w:t>
      </w:r>
      <w:proofErr w:type="gramStart"/>
      <w:r w:rsidR="005D0FC5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proofErr w:type="gramEnd"/>
      <w:r w:rsidR="005D0FC5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первого заместителя главы администрации Володарского муниципального округа </w:t>
      </w:r>
      <w:r w:rsidR="005D0FC5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</w:t>
      </w:r>
      <w:r w:rsidR="005D0FC5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E712E" w:rsidRDefault="00DE712E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Default="007F02E9" w:rsidP="00615E7B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Pr="0056519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</w:t>
      </w:r>
      <w:r w:rsidR="00AA6D50">
        <w:rPr>
          <w:rFonts w:ascii="Times New Roman" w:eastAsia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CD10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Г.М. Щанников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Default="00565199" w:rsidP="00FB66F0">
      <w:pPr>
        <w:rPr>
          <w:rFonts w:ascii="Times New Roman" w:eastAsia="Times New Roman" w:hAnsi="Times New Roman" w:cs="Times New Roman"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CD101C" w:rsidRDefault="00CD101C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sectPr w:rsidR="00CD101C" w:rsidSect="005B37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62C8"/>
    <w:multiLevelType w:val="multilevel"/>
    <w:tmpl w:val="FF7855D2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B561F24"/>
    <w:multiLevelType w:val="hybridMultilevel"/>
    <w:tmpl w:val="E9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62A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617"/>
    <w:rsid w:val="000677E6"/>
    <w:rsid w:val="00067A9F"/>
    <w:rsid w:val="00067CD0"/>
    <w:rsid w:val="00070678"/>
    <w:rsid w:val="00070DEE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E5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6FC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BF6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5BD4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330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0E1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92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812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1FC"/>
    <w:rsid w:val="00491962"/>
    <w:rsid w:val="00491FC7"/>
    <w:rsid w:val="0049281B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2F1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578CB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C1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0FC5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7B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4FE7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4B2A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B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1D31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47E50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2E9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A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474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77868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ECD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1E8C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12E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631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338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7E3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1CE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D50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429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1C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A47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12E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0B2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8A7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3C0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606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6F0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DB5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2021-09-21T06:03:00Z</cp:lastPrinted>
  <dcterms:created xsi:type="dcterms:W3CDTF">2023-10-05T10:12:00Z</dcterms:created>
  <dcterms:modified xsi:type="dcterms:W3CDTF">2023-10-05T10:12:00Z</dcterms:modified>
</cp:coreProperties>
</file>