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63" w:rsidRDefault="00594C92" w:rsidP="00B66453">
      <w:pPr>
        <w:tabs>
          <w:tab w:val="left" w:pos="4020"/>
          <w:tab w:val="left" w:pos="6096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 w:rsidRPr="00594C92">
        <w:rPr>
          <w:noProof/>
        </w:rPr>
        <w:drawing>
          <wp:inline distT="0" distB="0" distL="0" distR="0">
            <wp:extent cx="737419" cy="914400"/>
            <wp:effectExtent l="19050" t="0" r="5531" b="0"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63" w:rsidRPr="00773E6B" w:rsidRDefault="00AE3563" w:rsidP="00B8530C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Default="00AE3563" w:rsidP="005B0812">
      <w:pPr>
        <w:pStyle w:val="a3"/>
        <w:spacing w:line="276" w:lineRule="auto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>А Д М И Н И СТ РА Ц</w:t>
      </w:r>
      <w:r w:rsidR="005B0812">
        <w:rPr>
          <w:spacing w:val="-20"/>
          <w:sz w:val="24"/>
          <w:szCs w:val="24"/>
        </w:rPr>
        <w:t xml:space="preserve"> И Я   </w:t>
      </w:r>
      <w:r>
        <w:rPr>
          <w:spacing w:val="-20"/>
          <w:sz w:val="24"/>
          <w:szCs w:val="24"/>
        </w:rPr>
        <w:t xml:space="preserve"> В ОЛ О Д А Р С К О ГО  </w:t>
      </w:r>
      <w:r w:rsidR="005B0812">
        <w:rPr>
          <w:spacing w:val="-20"/>
          <w:sz w:val="24"/>
          <w:szCs w:val="24"/>
        </w:rPr>
        <w:t xml:space="preserve">  М У Н И Ц И П А Л Ь НО ГО    О К Р У Г А</w:t>
      </w:r>
    </w:p>
    <w:p w:rsidR="00AE3563" w:rsidRDefault="00AE3563" w:rsidP="005B0812">
      <w:pPr>
        <w:pStyle w:val="a3"/>
        <w:tabs>
          <w:tab w:val="left" w:pos="1440"/>
        </w:tabs>
        <w:spacing w:line="276" w:lineRule="auto"/>
        <w:ind w:left="-284" w:firstLine="0"/>
        <w:rPr>
          <w:sz w:val="24"/>
          <w:szCs w:val="24"/>
        </w:rPr>
      </w:pPr>
      <w:r>
        <w:rPr>
          <w:sz w:val="24"/>
          <w:szCs w:val="24"/>
        </w:rPr>
        <w:t>Н  И  Ж  Е  Г О Р  О Д С К О Й    О  Б  Л  А  С  Т  И</w:t>
      </w:r>
    </w:p>
    <w:p w:rsidR="00AE3563" w:rsidRDefault="00AE3563" w:rsidP="00B8530C">
      <w:pPr>
        <w:pStyle w:val="3"/>
        <w:rPr>
          <w:sz w:val="28"/>
          <w:szCs w:val="28"/>
        </w:rPr>
      </w:pPr>
    </w:p>
    <w:p w:rsidR="00AE3563" w:rsidRPr="00773E6B" w:rsidRDefault="00AE3563" w:rsidP="00B8530C">
      <w:pPr>
        <w:pStyle w:val="3"/>
        <w:rPr>
          <w:szCs w:val="32"/>
        </w:rPr>
      </w:pPr>
      <w:r w:rsidRPr="00773E6B">
        <w:rPr>
          <w:szCs w:val="32"/>
        </w:rPr>
        <w:t>П О С Т А Н О В Л Е Н И Е</w:t>
      </w:r>
    </w:p>
    <w:p w:rsidR="00AE3563" w:rsidRDefault="00AE3563" w:rsidP="00AE3563">
      <w:pPr>
        <w:rPr>
          <w:rFonts w:ascii="Times New Roman" w:hAnsi="Times New Roman" w:cs="Times New Roman"/>
          <w:sz w:val="28"/>
        </w:rPr>
      </w:pPr>
    </w:p>
    <w:p w:rsidR="000E2B10" w:rsidRPr="00DD4399" w:rsidRDefault="000E2B10" w:rsidP="000E2B10">
      <w:pPr>
        <w:rPr>
          <w:rFonts w:ascii="Times New Roman" w:hAnsi="Times New Roman" w:cs="Times New Roman"/>
          <w:sz w:val="28"/>
          <w:szCs w:val="28"/>
        </w:rPr>
      </w:pPr>
    </w:p>
    <w:p w:rsidR="00565199" w:rsidRPr="00DD4399" w:rsidRDefault="000E2B10" w:rsidP="00A54C3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D43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</w:t>
      </w:r>
      <w:r w:rsidR="00C32C4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внесении изменений в постановление администрации Володарского муниципального района от 14.04.2017 № 784 «Об определении гарантирующей организации в сфере водоснабжения и водоотведения на территориях р.п. Фролищи, р.п. Центральный и р.п. Инженерный Володарского муниципального района Нижегородской области»</w:t>
      </w:r>
    </w:p>
    <w:p w:rsidR="00565199" w:rsidRPr="00DD4399" w:rsidRDefault="007D3767" w:rsidP="0056519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 15.11.2023 №3747</w:t>
      </w:r>
    </w:p>
    <w:p w:rsidR="004C067F" w:rsidRPr="00DD4399" w:rsidRDefault="00684039" w:rsidP="00A54C3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B57C1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C32C4F">
        <w:rPr>
          <w:rFonts w:ascii="Times New Roman" w:eastAsia="Times New Roman" w:hAnsi="Times New Roman" w:cs="Times New Roman"/>
          <w:sz w:val="28"/>
          <w:szCs w:val="28"/>
        </w:rPr>
        <w:t>Российской Федерации от 06.10.2003 № 131-ФЗ «</w:t>
      </w:r>
      <w:r w:rsidR="00C32C4F" w:rsidRPr="00C32C4F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32C4F">
        <w:rPr>
          <w:rFonts w:ascii="Times New Roman" w:eastAsia="Times New Roman" w:hAnsi="Times New Roman" w:cs="Times New Roman"/>
          <w:sz w:val="28"/>
          <w:szCs w:val="28"/>
        </w:rPr>
        <w:t xml:space="preserve">», Федеральном законом от 07.12.2011 № 416-ФЗ </w:t>
      </w:r>
      <w:r w:rsidR="00C32C4F" w:rsidRPr="00C32C4F">
        <w:rPr>
          <w:rFonts w:ascii="Times New Roman" w:eastAsia="Times New Roman" w:hAnsi="Times New Roman" w:cs="Times New Roman"/>
          <w:sz w:val="28"/>
          <w:szCs w:val="28"/>
        </w:rPr>
        <w:t>"О водоснабжении и водоотведении"</w:t>
      </w:r>
      <w:r w:rsidR="00C32C4F"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постановлением правительством Российской Федерации </w:t>
      </w:r>
      <w:r w:rsidR="00C32C4F" w:rsidRPr="00C32C4F">
        <w:rPr>
          <w:rFonts w:ascii="Times New Roman" w:eastAsia="Times New Roman" w:hAnsi="Times New Roman" w:cs="Times New Roman"/>
          <w:sz w:val="28"/>
          <w:szCs w:val="28"/>
        </w:rPr>
        <w:t xml:space="preserve">от 29.07.2013 </w:t>
      </w:r>
      <w:r w:rsidR="00C32C4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32C4F" w:rsidRPr="00C32C4F">
        <w:rPr>
          <w:rFonts w:ascii="Times New Roman" w:eastAsia="Times New Roman" w:hAnsi="Times New Roman" w:cs="Times New Roman"/>
          <w:sz w:val="28"/>
          <w:szCs w:val="28"/>
        </w:rPr>
        <w:t xml:space="preserve"> 644 "Об утверждении Правил холодного водоснабжения и водоотведения и о внесении изменений в некоторые акты Правительства Российской Федерации"</w:t>
      </w:r>
      <w:r w:rsidR="00C32C4F">
        <w:rPr>
          <w:rFonts w:ascii="Times New Roman" w:eastAsia="Times New Roman" w:hAnsi="Times New Roman" w:cs="Times New Roman"/>
          <w:sz w:val="28"/>
          <w:szCs w:val="28"/>
        </w:rPr>
        <w:t xml:space="preserve"> и с учетом служебного письма АО</w:t>
      </w:r>
      <w:r w:rsidR="00A5248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32C4F">
        <w:rPr>
          <w:rFonts w:ascii="Times New Roman" w:eastAsia="Times New Roman" w:hAnsi="Times New Roman" w:cs="Times New Roman"/>
          <w:sz w:val="28"/>
          <w:szCs w:val="28"/>
        </w:rPr>
        <w:t>НОКК» от 15.10.2021 № 05-03-1148 администрация Володарского муниципального округа</w:t>
      </w:r>
    </w:p>
    <w:p w:rsidR="004C067F" w:rsidRPr="00DD4399" w:rsidRDefault="00684039" w:rsidP="00D11CDE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399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т:</w:t>
      </w:r>
    </w:p>
    <w:p w:rsidR="00614F8A" w:rsidRDefault="00614F8A" w:rsidP="00C32C4F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2260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32C4F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C32C4F" w:rsidRPr="00C32C4F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Володарского муниципального района от 14.04.2017 № 784 «Об определении гарантирующей организации в сфере водоснабжения и водоотведения на территориях р.п. Фролищи, р.п.</w:t>
      </w:r>
      <w:bookmarkStart w:id="0" w:name="_GoBack"/>
      <w:bookmarkEnd w:id="0"/>
      <w:r w:rsidR="00C32C4F" w:rsidRPr="00C32C4F">
        <w:rPr>
          <w:rFonts w:ascii="Times New Roman" w:eastAsia="Times New Roman" w:hAnsi="Times New Roman" w:cs="Times New Roman"/>
          <w:sz w:val="28"/>
          <w:szCs w:val="28"/>
        </w:rPr>
        <w:t xml:space="preserve"> Центральный и р.п. Инженерный Володарского муниципального района Нижегородской области»</w:t>
      </w:r>
      <w:r w:rsidR="00C32C4F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C32C4F" w:rsidRPr="00DD4399" w:rsidRDefault="00C32C4F" w:rsidP="00C32C4F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A52483">
        <w:rPr>
          <w:rFonts w:ascii="Times New Roman" w:eastAsia="Times New Roman" w:hAnsi="Times New Roman" w:cs="Times New Roman"/>
          <w:sz w:val="28"/>
          <w:szCs w:val="28"/>
        </w:rPr>
        <w:t>По всему тексту слова ООО «УК «НОКК» заменить словами АО «НОКК».</w:t>
      </w:r>
    </w:p>
    <w:p w:rsidR="00614F8A" w:rsidRDefault="00A52483" w:rsidP="00A54C38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2260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A67DC" w:rsidRPr="00BA67DC">
        <w:rPr>
          <w:rFonts w:ascii="Times New Roman" w:eastAsia="Times New Roman" w:hAnsi="Times New Roman" w:cs="Times New Roman"/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203BE5" w:rsidRPr="00DD4399" w:rsidRDefault="00A52483" w:rsidP="00A54C38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03BE5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 момента опубликования.</w:t>
      </w:r>
    </w:p>
    <w:p w:rsidR="001617E2" w:rsidRPr="00DD4399" w:rsidRDefault="00A52483" w:rsidP="00A54C38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14F8A" w:rsidRPr="00DD4399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</w:t>
      </w:r>
      <w:r w:rsidR="00C41224" w:rsidRPr="00DD4399">
        <w:rPr>
          <w:rFonts w:ascii="Times New Roman" w:eastAsia="Times New Roman" w:hAnsi="Times New Roman" w:cs="Times New Roman"/>
          <w:sz w:val="28"/>
          <w:szCs w:val="28"/>
        </w:rPr>
        <w:t xml:space="preserve">его постановления возложить на </w:t>
      </w:r>
      <w:r w:rsidR="00E44D79" w:rsidRPr="00DD4399">
        <w:rPr>
          <w:rFonts w:ascii="Times New Roman" w:eastAsia="Times New Roman" w:hAnsi="Times New Roman" w:cs="Times New Roman"/>
          <w:sz w:val="28"/>
          <w:szCs w:val="28"/>
        </w:rPr>
        <w:t>первого заместит</w:t>
      </w:r>
      <w:r w:rsidR="00C41224" w:rsidRPr="00DD4399">
        <w:rPr>
          <w:rFonts w:ascii="Times New Roman" w:eastAsia="Times New Roman" w:hAnsi="Times New Roman" w:cs="Times New Roman"/>
          <w:sz w:val="28"/>
          <w:szCs w:val="28"/>
        </w:rPr>
        <w:t xml:space="preserve">еля </w:t>
      </w:r>
      <w:r w:rsidR="00E44D79" w:rsidRPr="00DD4399">
        <w:rPr>
          <w:rFonts w:ascii="Times New Roman" w:eastAsia="Times New Roman" w:hAnsi="Times New Roman" w:cs="Times New Roman"/>
          <w:sz w:val="28"/>
          <w:szCs w:val="28"/>
        </w:rPr>
        <w:t>главы администрации Вол</w:t>
      </w:r>
      <w:r w:rsidR="00A54C38" w:rsidRPr="00DD4399">
        <w:rPr>
          <w:rFonts w:ascii="Times New Roman" w:eastAsia="Times New Roman" w:hAnsi="Times New Roman" w:cs="Times New Roman"/>
          <w:sz w:val="28"/>
          <w:szCs w:val="28"/>
        </w:rPr>
        <w:t xml:space="preserve">одарского муниципального </w:t>
      </w:r>
      <w:r w:rsidR="0019250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D11CDE">
        <w:rPr>
          <w:rFonts w:ascii="Times New Roman" w:eastAsia="Times New Roman" w:hAnsi="Times New Roman" w:cs="Times New Roman"/>
          <w:sz w:val="28"/>
          <w:szCs w:val="28"/>
        </w:rPr>
        <w:t>, курирующего вопросы жилищно-коммунального хозяйства и дорожной деятельности</w:t>
      </w:r>
      <w:r w:rsidR="00E44D79" w:rsidRPr="00DD4399">
        <w:rPr>
          <w:rFonts w:ascii="Times New Roman" w:eastAsia="Times New Roman" w:hAnsi="Times New Roman" w:cs="Times New Roman"/>
          <w:sz w:val="28"/>
          <w:szCs w:val="28"/>
        </w:rPr>
        <w:t>Захарова А.Б.</w:t>
      </w:r>
    </w:p>
    <w:p w:rsidR="001617E2" w:rsidRPr="00DD4399" w:rsidRDefault="001617E2" w:rsidP="00A54C38">
      <w:pPr>
        <w:spacing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56DF" w:rsidRDefault="002A56DF" w:rsidP="002A56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1CDE" w:rsidRPr="00DD4399" w:rsidRDefault="00D11CDE" w:rsidP="002A56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56DF" w:rsidRPr="00DD4399" w:rsidRDefault="00A52483" w:rsidP="002A56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И.о. главы администрацииА</w:t>
      </w:r>
      <w:r w:rsidR="002A56DF" w:rsidRPr="00DD439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2A56DF" w:rsidRPr="00DD439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Захар</w:t>
      </w:r>
      <w:r w:rsidR="002A56DF" w:rsidRPr="00DD439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</w:p>
    <w:sectPr w:rsidR="002A56DF" w:rsidRPr="00DD4399" w:rsidSect="00D11C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247C"/>
    <w:multiLevelType w:val="hybridMultilevel"/>
    <w:tmpl w:val="9F506F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64FEF"/>
    <w:multiLevelType w:val="hybridMultilevel"/>
    <w:tmpl w:val="BC8CBD6A"/>
    <w:lvl w:ilvl="0" w:tplc="E27C6F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3563"/>
    <w:rsid w:val="00000388"/>
    <w:rsid w:val="0000071D"/>
    <w:rsid w:val="00000A70"/>
    <w:rsid w:val="0000170E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10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7E2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2501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6BBA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8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BE5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16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6DF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91B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06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49A0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4CA4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576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67F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7A0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46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E1B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5199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236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12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4F8A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460C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039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66E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91F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01F"/>
    <w:rsid w:val="007B0744"/>
    <w:rsid w:val="007B081F"/>
    <w:rsid w:val="007B1431"/>
    <w:rsid w:val="007B1D7E"/>
    <w:rsid w:val="007B240F"/>
    <w:rsid w:val="007B31C7"/>
    <w:rsid w:val="007B3437"/>
    <w:rsid w:val="007B3920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767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1AD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260B"/>
    <w:rsid w:val="00822811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2AB3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483"/>
    <w:rsid w:val="00A52B6D"/>
    <w:rsid w:val="00A53C26"/>
    <w:rsid w:val="00A53CE1"/>
    <w:rsid w:val="00A5456E"/>
    <w:rsid w:val="00A54C38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A42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738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6E3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AA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3F8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15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453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583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3C9F"/>
    <w:rsid w:val="00B844FF"/>
    <w:rsid w:val="00B8456B"/>
    <w:rsid w:val="00B845E5"/>
    <w:rsid w:val="00B846BD"/>
    <w:rsid w:val="00B84CA3"/>
    <w:rsid w:val="00B8530C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7DC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2C4F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224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BD8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1CDE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C3C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399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4D79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3FD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2A2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2FA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B1F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20A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B423F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List Paragraph"/>
    <w:basedOn w:val="a"/>
    <w:uiPriority w:val="34"/>
    <w:qFormat/>
    <w:rsid w:val="00B42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B423F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List Paragraph"/>
    <w:basedOn w:val="a"/>
    <w:uiPriority w:val="34"/>
    <w:qFormat/>
    <w:rsid w:val="00B42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687B-BF90-4851-B04C-9BD2893D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Калачева</cp:lastModifiedBy>
  <cp:revision>50</cp:revision>
  <cp:lastPrinted>2022-09-06T05:20:00Z</cp:lastPrinted>
  <dcterms:created xsi:type="dcterms:W3CDTF">2017-09-20T04:56:00Z</dcterms:created>
  <dcterms:modified xsi:type="dcterms:W3CDTF">2023-11-15T13:12:00Z</dcterms:modified>
</cp:coreProperties>
</file>