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E4" w:rsidRPr="00535360" w:rsidRDefault="009934E4" w:rsidP="00D633AD">
      <w:pPr>
        <w:tabs>
          <w:tab w:val="left" w:pos="3780"/>
        </w:tabs>
        <w:spacing w:line="276" w:lineRule="auto"/>
        <w:jc w:val="both"/>
      </w:pPr>
      <w:r w:rsidRPr="00535360"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D633AD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 xml:space="preserve">АД М И Н И </w:t>
      </w:r>
      <w:proofErr w:type="gramStart"/>
      <w:r w:rsidRPr="00535360">
        <w:rPr>
          <w:b/>
          <w:spacing w:val="-20"/>
        </w:rPr>
        <w:t>СТ</w:t>
      </w:r>
      <w:proofErr w:type="gramEnd"/>
      <w:r w:rsidRPr="00535360">
        <w:rPr>
          <w:b/>
          <w:spacing w:val="-20"/>
        </w:rPr>
        <w:t xml:space="preserve"> РА ЦИЯ      В ОЛОДАРСКОГО    МУНИЦИПАЛЬНОГО    ОКРУГА</w:t>
      </w:r>
    </w:p>
    <w:p w:rsidR="009934E4" w:rsidRPr="00535360" w:rsidRDefault="009934E4" w:rsidP="00D633AD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 xml:space="preserve">   Н  И  Ж  Е  Г О </w:t>
      </w:r>
      <w:proofErr w:type="gramStart"/>
      <w:r w:rsidRPr="00535360">
        <w:rPr>
          <w:b/>
        </w:rPr>
        <w:t>Р</w:t>
      </w:r>
      <w:proofErr w:type="gramEnd"/>
      <w:r w:rsidRPr="00535360">
        <w:rPr>
          <w:b/>
        </w:rPr>
        <w:t xml:space="preserve"> О Д С К О Й      О  Б  Л  А  С  Т  И</w:t>
      </w:r>
    </w:p>
    <w:p w:rsidR="009934E4" w:rsidRPr="00535360" w:rsidRDefault="009934E4" w:rsidP="00D633AD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535360" w:rsidRDefault="009934E4" w:rsidP="00D633AD">
      <w:pPr>
        <w:keepNext/>
        <w:spacing w:line="276" w:lineRule="auto"/>
        <w:outlineLvl w:val="2"/>
        <w:rPr>
          <w:b/>
          <w:sz w:val="32"/>
          <w:szCs w:val="32"/>
        </w:rPr>
      </w:pPr>
      <w:r w:rsidRPr="00535360">
        <w:rPr>
          <w:b/>
          <w:sz w:val="32"/>
          <w:szCs w:val="32"/>
        </w:rPr>
        <w:t xml:space="preserve">                               </w:t>
      </w:r>
      <w:proofErr w:type="gramStart"/>
      <w:r w:rsidRPr="00535360">
        <w:rPr>
          <w:b/>
          <w:sz w:val="32"/>
          <w:szCs w:val="32"/>
        </w:rPr>
        <w:t>П</w:t>
      </w:r>
      <w:proofErr w:type="gramEnd"/>
      <w:r w:rsidRPr="00535360">
        <w:rPr>
          <w:b/>
          <w:sz w:val="32"/>
          <w:szCs w:val="32"/>
        </w:rPr>
        <w:t xml:space="preserve"> О С Т А Н О В Л Е Н И Е </w:t>
      </w: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535360" w:rsidRDefault="009934E4" w:rsidP="00D633AD">
      <w:pPr>
        <w:spacing w:line="276" w:lineRule="auto"/>
        <w:rPr>
          <w:sz w:val="28"/>
        </w:rPr>
      </w:pPr>
      <w:r w:rsidRPr="00535360">
        <w:rPr>
          <w:sz w:val="28"/>
        </w:rPr>
        <w:t xml:space="preserve">от  </w:t>
      </w:r>
      <w:r w:rsidR="001C02FE">
        <w:rPr>
          <w:sz w:val="28"/>
        </w:rPr>
        <w:t>18.08.2023</w:t>
      </w:r>
      <w:bookmarkStart w:id="0" w:name="_GoBack"/>
      <w:bookmarkEnd w:id="0"/>
      <w:r w:rsidRPr="00535360">
        <w:rPr>
          <w:sz w:val="28"/>
        </w:rPr>
        <w:t xml:space="preserve">   №</w:t>
      </w:r>
      <w:r w:rsidR="00921CD8">
        <w:rPr>
          <w:sz w:val="28"/>
        </w:rPr>
        <w:t xml:space="preserve"> __</w:t>
      </w:r>
      <w:r w:rsidR="001C02FE">
        <w:rPr>
          <w:sz w:val="28"/>
        </w:rPr>
        <w:t>2409</w:t>
      </w:r>
      <w:r w:rsidR="00921CD8">
        <w:rPr>
          <w:sz w:val="28"/>
        </w:rPr>
        <w:t>____</w:t>
      </w:r>
    </w:p>
    <w:p w:rsidR="009934E4" w:rsidRDefault="009934E4" w:rsidP="00D633AD">
      <w:pPr>
        <w:pStyle w:val="Default"/>
        <w:spacing w:line="276" w:lineRule="auto"/>
      </w:pPr>
    </w:p>
    <w:p w:rsidR="005D67B5" w:rsidRPr="005D67B5" w:rsidRDefault="003F267D" w:rsidP="005D67B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«</w:t>
      </w:r>
      <w:r w:rsidR="00921CD8"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О </w:t>
      </w:r>
      <w:r w:rsidR="000350B4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признании </w:t>
      </w:r>
      <w:proofErr w:type="gramStart"/>
      <w:r w:rsidR="000350B4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утратившим</w:t>
      </w:r>
      <w:proofErr w:type="gramEnd"/>
      <w:r w:rsidR="004B0DF0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силу</w:t>
      </w:r>
      <w:r w:rsidR="005D67B5">
        <w:rPr>
          <w:rFonts w:ascii="Times New Roman" w:hAnsi="Times New Roman" w:cs="Times New Roman"/>
          <w:sz w:val="28"/>
          <w:szCs w:val="28"/>
        </w:rPr>
        <w:t>»</w:t>
      </w:r>
    </w:p>
    <w:p w:rsidR="009934E4" w:rsidRDefault="009934E4" w:rsidP="00D633AD">
      <w:pPr>
        <w:pStyle w:val="Default"/>
        <w:spacing w:line="276" w:lineRule="auto"/>
      </w:pPr>
    </w:p>
    <w:p w:rsidR="009934E4" w:rsidRPr="000350B4" w:rsidRDefault="005D67B5" w:rsidP="00D633AD">
      <w:pPr>
        <w:pStyle w:val="Default"/>
        <w:spacing w:line="276" w:lineRule="auto"/>
        <w:ind w:firstLine="567"/>
        <w:jc w:val="both"/>
        <w:rPr>
          <w:b/>
          <w:bCs/>
          <w:color w:val="auto"/>
          <w:sz w:val="28"/>
          <w:szCs w:val="28"/>
        </w:rPr>
      </w:pPr>
      <w:r w:rsidRPr="00F91BB9">
        <w:rPr>
          <w:color w:val="auto"/>
          <w:sz w:val="28"/>
          <w:szCs w:val="28"/>
        </w:rPr>
        <w:t xml:space="preserve">В соответствии с </w:t>
      </w:r>
      <w:r w:rsidR="00E16250" w:rsidRPr="00F91BB9">
        <w:rPr>
          <w:sz w:val="28"/>
          <w:szCs w:val="28"/>
        </w:rPr>
        <w:t>Законом Нижегородской области от 04.05.2022г. 54-З «О преобразовании муниципальных образований Володарского муниципального района Нижегородской области», Решением Совета депутатов Володарского муниципального округа Нижегородской области от 29.09.2022г. №19</w:t>
      </w:r>
      <w:r w:rsidR="00AD4135">
        <w:rPr>
          <w:sz w:val="28"/>
          <w:szCs w:val="28"/>
        </w:rPr>
        <w:t xml:space="preserve"> «О </w:t>
      </w:r>
      <w:proofErr w:type="gramStart"/>
      <w:r w:rsidR="00AD4135">
        <w:rPr>
          <w:sz w:val="28"/>
          <w:szCs w:val="28"/>
        </w:rPr>
        <w:t>правопреемстве Володарского муниципального округа Нижегородской области»</w:t>
      </w:r>
      <w:r w:rsidR="00B20888" w:rsidRPr="00F91BB9">
        <w:rPr>
          <w:color w:val="auto"/>
          <w:sz w:val="28"/>
          <w:szCs w:val="28"/>
        </w:rPr>
        <w:t>,</w:t>
      </w:r>
      <w:r w:rsidR="00BD1DCA" w:rsidRPr="00F91BB9">
        <w:rPr>
          <w:color w:val="auto"/>
          <w:sz w:val="28"/>
          <w:szCs w:val="28"/>
        </w:rPr>
        <w:t xml:space="preserve"> </w:t>
      </w:r>
      <w:r w:rsidR="00E16250" w:rsidRPr="00F91BB9">
        <w:rPr>
          <w:color w:val="auto"/>
          <w:sz w:val="28"/>
          <w:szCs w:val="28"/>
        </w:rPr>
        <w:t>постановлением администрации Володарского муниципального округа Нижегородской области от</w:t>
      </w:r>
      <w:r w:rsidR="00186DCE">
        <w:rPr>
          <w:color w:val="auto"/>
          <w:sz w:val="28"/>
          <w:szCs w:val="28"/>
        </w:rPr>
        <w:t xml:space="preserve"> 16.06.2023г. № 1666 «Об у</w:t>
      </w:r>
      <w:r w:rsidR="00186DCE">
        <w:rPr>
          <w:sz w:val="28"/>
          <w:szCs w:val="28"/>
        </w:rPr>
        <w:t>тверждении Правил 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 может повлечь причинение вреда жизни, здоровью граждан, вреда животным, растениям и окружающей среде на территории Володарского муниципального округа»</w:t>
      </w:r>
      <w:r w:rsidR="00E16250" w:rsidRPr="00F91BB9">
        <w:rPr>
          <w:color w:val="auto"/>
          <w:sz w:val="28"/>
          <w:szCs w:val="28"/>
        </w:rPr>
        <w:t xml:space="preserve">, </w:t>
      </w:r>
      <w:r w:rsidR="009934E4" w:rsidRPr="00F91BB9">
        <w:rPr>
          <w:color w:val="auto"/>
          <w:sz w:val="28"/>
          <w:szCs w:val="28"/>
        </w:rPr>
        <w:t>администрация</w:t>
      </w:r>
      <w:proofErr w:type="gramEnd"/>
      <w:r w:rsidR="009934E4" w:rsidRPr="00F91BB9">
        <w:rPr>
          <w:color w:val="auto"/>
          <w:sz w:val="28"/>
          <w:szCs w:val="28"/>
        </w:rPr>
        <w:t xml:space="preserve"> Володарского муниципального округа </w:t>
      </w:r>
      <w:r w:rsidR="009934E4" w:rsidRPr="000350B4">
        <w:rPr>
          <w:b/>
          <w:bCs/>
          <w:color w:val="auto"/>
          <w:sz w:val="28"/>
          <w:szCs w:val="28"/>
        </w:rPr>
        <w:t>постановляет:</w:t>
      </w:r>
    </w:p>
    <w:p w:rsidR="00CA15C9" w:rsidRDefault="00CA15C9" w:rsidP="00CA15C9">
      <w:pPr>
        <w:pStyle w:val="rtecenter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Pr="00AB7F22">
        <w:rPr>
          <w:sz w:val="28"/>
          <w:szCs w:val="28"/>
        </w:rPr>
        <w:t>:</w:t>
      </w:r>
    </w:p>
    <w:p w:rsidR="00C4574C" w:rsidRDefault="00CA15C9" w:rsidP="00CA15C9">
      <w:pPr>
        <w:ind w:right="-1"/>
        <w:jc w:val="both"/>
        <w:rPr>
          <w:sz w:val="28"/>
          <w:szCs w:val="28"/>
        </w:rPr>
      </w:pPr>
      <w:r w:rsidRPr="00380AE6">
        <w:rPr>
          <w:sz w:val="28"/>
          <w:szCs w:val="28"/>
        </w:rPr>
        <w:t xml:space="preserve">- </w:t>
      </w:r>
      <w:r w:rsidR="00186DCE">
        <w:rPr>
          <w:sz w:val="28"/>
          <w:szCs w:val="28"/>
        </w:rPr>
        <w:t xml:space="preserve">Постановление </w:t>
      </w:r>
      <w:proofErr w:type="spellStart"/>
      <w:r w:rsidR="00186DCE">
        <w:rPr>
          <w:sz w:val="28"/>
          <w:szCs w:val="28"/>
        </w:rPr>
        <w:t>Мулинской</w:t>
      </w:r>
      <w:proofErr w:type="spellEnd"/>
      <w:r w:rsidR="00186DCE">
        <w:rPr>
          <w:sz w:val="28"/>
          <w:szCs w:val="28"/>
        </w:rPr>
        <w:t xml:space="preserve"> сельской администрации Володарского муниципального района Нижегородской области от 14.05.2012г. № 25 «</w:t>
      </w:r>
      <w:r w:rsidR="00C4574C">
        <w:rPr>
          <w:sz w:val="28"/>
          <w:szCs w:val="28"/>
        </w:rPr>
        <w:t>Об утверждении Порядка организации сбора, накопления, хранения и транспортировки отработанных ртутьсодержащих ламп на утилизацию»</w:t>
      </w:r>
      <w:r w:rsidR="007C6FE3">
        <w:rPr>
          <w:sz w:val="28"/>
          <w:szCs w:val="28"/>
        </w:rPr>
        <w:t>;</w:t>
      </w:r>
    </w:p>
    <w:p w:rsidR="00CB26D6" w:rsidRDefault="00CB26D6" w:rsidP="00CA15C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</w:t>
      </w:r>
      <w:r w:rsidR="007C6FE3">
        <w:rPr>
          <w:sz w:val="28"/>
          <w:szCs w:val="28"/>
        </w:rPr>
        <w:t>инистрации Ильинского сельсовета</w:t>
      </w:r>
      <w:r>
        <w:rPr>
          <w:sz w:val="28"/>
          <w:szCs w:val="28"/>
        </w:rPr>
        <w:t xml:space="preserve"> Володарского муниципального района Нижегородской области от 21.06.2022г. № 94 «Об организации сбора и определения мест первичного сбора и размещения отработанных ртутьсодержащих ламп»;</w:t>
      </w:r>
    </w:p>
    <w:p w:rsidR="00413D8F" w:rsidRDefault="007C6FE3" w:rsidP="00B42AB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Ильинского сельсовета Володарского муниципального района Нижегородской области от 27.06.2022г. № 99 «Об утверждении Порядка обращения с отходами производства и потребления в части осветительных устройств, электрических ламп, ненадлежащие сбор, накопление, </w:t>
      </w:r>
      <w:r>
        <w:rPr>
          <w:sz w:val="28"/>
          <w:szCs w:val="28"/>
        </w:rPr>
        <w:lastRenderedPageBreak/>
        <w:t>использование</w:t>
      </w:r>
      <w:r w:rsidR="00B048ED">
        <w:rPr>
          <w:sz w:val="28"/>
          <w:szCs w:val="28"/>
        </w:rPr>
        <w:t>, обезвреживание, транспортирование и размещение которых может повлечь причинение вреда жизни, здоровью</w:t>
      </w:r>
      <w:r w:rsidR="00413D8F">
        <w:rPr>
          <w:sz w:val="28"/>
          <w:szCs w:val="28"/>
        </w:rPr>
        <w:t>»;</w:t>
      </w:r>
    </w:p>
    <w:p w:rsidR="00502C12" w:rsidRPr="00502C12" w:rsidRDefault="00413D8F" w:rsidP="00B42AB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2C12">
        <w:rPr>
          <w:sz w:val="28"/>
          <w:szCs w:val="28"/>
        </w:rPr>
        <w:t>Постановление администрации Золинского сельсовета Володарского муниципального района от 04.05.2018г. № 59 «Об утверждении Порядка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502C12" w:rsidRPr="00502C12">
        <w:rPr>
          <w:sz w:val="28"/>
          <w:szCs w:val="28"/>
        </w:rPr>
        <w:t>»;</w:t>
      </w:r>
    </w:p>
    <w:p w:rsidR="00310867" w:rsidRDefault="00B048ED" w:rsidP="00B42ABE">
      <w:pPr>
        <w:ind w:right="-1"/>
        <w:jc w:val="both"/>
        <w:rPr>
          <w:sz w:val="28"/>
          <w:szCs w:val="28"/>
        </w:rPr>
      </w:pPr>
      <w:r w:rsidRPr="00502C12">
        <w:rPr>
          <w:sz w:val="28"/>
          <w:szCs w:val="28"/>
        </w:rPr>
        <w:t xml:space="preserve"> </w:t>
      </w:r>
      <w:r w:rsidR="00502C12">
        <w:rPr>
          <w:sz w:val="28"/>
          <w:szCs w:val="28"/>
        </w:rPr>
        <w:t xml:space="preserve">- </w:t>
      </w:r>
      <w:r w:rsidR="00310867">
        <w:rPr>
          <w:sz w:val="28"/>
          <w:szCs w:val="28"/>
        </w:rPr>
        <w:t>Постановление администрации города Володарск Володарского района Нижегородской области от 26.03.2018г. № 102 «Об организации сбора отработанных ртутьсодержащих ламп и информировании юридических лиц, индивидуальных предпринимателей и физических лиц о порядке осуществления такого сбора на территории муниципального образования город Володарск Володарского района Нижегородской области»;</w:t>
      </w:r>
    </w:p>
    <w:p w:rsidR="00CA15C9" w:rsidRPr="00CB36F3" w:rsidRDefault="00310867" w:rsidP="00B42AB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738F6" w:rsidRPr="006F6237">
        <w:rPr>
          <w:sz w:val="28"/>
          <w:szCs w:val="28"/>
        </w:rPr>
        <w:t xml:space="preserve">Постановление </w:t>
      </w:r>
      <w:proofErr w:type="spellStart"/>
      <w:r w:rsidR="006738F6" w:rsidRPr="006F6237">
        <w:rPr>
          <w:sz w:val="28"/>
          <w:szCs w:val="28"/>
        </w:rPr>
        <w:t>Фролищенской</w:t>
      </w:r>
      <w:proofErr w:type="spellEnd"/>
      <w:r w:rsidR="006738F6" w:rsidRPr="006F6237">
        <w:rPr>
          <w:sz w:val="28"/>
          <w:szCs w:val="28"/>
        </w:rPr>
        <w:t xml:space="preserve"> поселковой администрации Володарского муниципального района от</w:t>
      </w:r>
      <w:r w:rsidR="006F6237" w:rsidRPr="006F6237">
        <w:rPr>
          <w:sz w:val="28"/>
          <w:szCs w:val="28"/>
        </w:rPr>
        <w:t xml:space="preserve"> 20.04.2021г. № 43 «Об утверждении </w:t>
      </w:r>
      <w:r w:rsidR="006738F6" w:rsidRPr="006F6237">
        <w:rPr>
          <w:sz w:val="28"/>
          <w:szCs w:val="28"/>
        </w:rPr>
        <w:t>Порядк</w:t>
      </w:r>
      <w:r w:rsidR="006F6237" w:rsidRPr="006F6237">
        <w:rPr>
          <w:sz w:val="28"/>
          <w:szCs w:val="28"/>
        </w:rPr>
        <w:t>а</w:t>
      </w:r>
      <w:r w:rsidR="006738F6" w:rsidRPr="006F6237">
        <w:rPr>
          <w:sz w:val="28"/>
          <w:szCs w:val="28"/>
        </w:rPr>
        <w:t xml:space="preserve"> </w:t>
      </w:r>
      <w:r w:rsidR="006738F6" w:rsidRPr="00EB2F11">
        <w:rPr>
          <w:sz w:val="28"/>
          <w:szCs w:val="28"/>
        </w:rPr>
        <w:t xml:space="preserve">организации сбора и определение места первичного сбора и размещения отработанных ртутьсодержащих ламп в городском поселении рабочий посёлок Фролищи Володарского муниципального района Нижегородской </w:t>
      </w:r>
      <w:r w:rsidR="006738F6" w:rsidRPr="00CB36F3">
        <w:rPr>
          <w:sz w:val="28"/>
          <w:szCs w:val="28"/>
        </w:rPr>
        <w:t>области</w:t>
      </w:r>
      <w:r w:rsidR="006F6237" w:rsidRPr="00CB36F3">
        <w:rPr>
          <w:sz w:val="28"/>
          <w:szCs w:val="28"/>
        </w:rPr>
        <w:t>»;</w:t>
      </w:r>
    </w:p>
    <w:p w:rsidR="006F6237" w:rsidRPr="00936280" w:rsidRDefault="006F6237" w:rsidP="00B42ABE">
      <w:pPr>
        <w:ind w:right="-1"/>
        <w:jc w:val="both"/>
        <w:rPr>
          <w:sz w:val="28"/>
          <w:szCs w:val="28"/>
        </w:rPr>
      </w:pPr>
      <w:r w:rsidRPr="00CB36F3">
        <w:rPr>
          <w:sz w:val="28"/>
          <w:szCs w:val="28"/>
        </w:rPr>
        <w:t>-</w:t>
      </w:r>
      <w:r w:rsidR="00EB2F11" w:rsidRPr="00CB36F3">
        <w:rPr>
          <w:sz w:val="28"/>
          <w:szCs w:val="28"/>
        </w:rPr>
        <w:t xml:space="preserve"> Постановление Центральной поселковой администрации Володарского муниципального района от 01.04.2011г. № 12 «Об</w:t>
      </w:r>
      <w:r w:rsidRPr="00CB36F3">
        <w:rPr>
          <w:sz w:val="28"/>
          <w:szCs w:val="28"/>
        </w:rPr>
        <w:t xml:space="preserve"> </w:t>
      </w:r>
      <w:r w:rsidR="00EB2F11" w:rsidRPr="00CB36F3">
        <w:rPr>
          <w:sz w:val="28"/>
          <w:szCs w:val="28"/>
        </w:rPr>
        <w:t xml:space="preserve">организации сбора </w:t>
      </w:r>
      <w:r w:rsidR="00EB2F11" w:rsidRPr="00936280">
        <w:rPr>
          <w:sz w:val="28"/>
          <w:szCs w:val="28"/>
        </w:rPr>
        <w:t>отработанных ртутьсодержащих ламп»;</w:t>
      </w:r>
    </w:p>
    <w:p w:rsidR="002E0DEC" w:rsidRPr="00936280" w:rsidRDefault="002E0DEC" w:rsidP="00B42ABE">
      <w:pPr>
        <w:ind w:right="-1"/>
        <w:jc w:val="both"/>
        <w:rPr>
          <w:sz w:val="28"/>
          <w:szCs w:val="28"/>
        </w:rPr>
      </w:pPr>
      <w:r w:rsidRPr="00936280">
        <w:rPr>
          <w:sz w:val="28"/>
          <w:szCs w:val="28"/>
        </w:rPr>
        <w:t>- Постановление администрации рабочего поселка Ильиногорск от 10.05.2018г. № 128 «Об утверждении Порядка организации сбора отработанных ртутьсодержащих ламп на территории МО  р.п.</w:t>
      </w:r>
      <w:r w:rsidR="00BA316F" w:rsidRPr="00936280">
        <w:rPr>
          <w:sz w:val="28"/>
          <w:szCs w:val="28"/>
        </w:rPr>
        <w:t xml:space="preserve"> </w:t>
      </w:r>
      <w:r w:rsidRPr="00936280">
        <w:rPr>
          <w:sz w:val="28"/>
          <w:szCs w:val="28"/>
        </w:rPr>
        <w:t>Ильиногорск»;</w:t>
      </w:r>
    </w:p>
    <w:p w:rsidR="002E0DEC" w:rsidRDefault="00936280" w:rsidP="00B42ABE">
      <w:pPr>
        <w:ind w:right="-1"/>
        <w:jc w:val="both"/>
        <w:rPr>
          <w:sz w:val="28"/>
          <w:szCs w:val="28"/>
        </w:rPr>
      </w:pPr>
      <w:r w:rsidRPr="00936280">
        <w:rPr>
          <w:sz w:val="28"/>
          <w:szCs w:val="28"/>
        </w:rPr>
        <w:t xml:space="preserve">- Постановление администрации </w:t>
      </w:r>
      <w:proofErr w:type="spellStart"/>
      <w:r w:rsidRPr="00936280">
        <w:rPr>
          <w:sz w:val="28"/>
          <w:szCs w:val="28"/>
        </w:rPr>
        <w:t>р.п</w:t>
      </w:r>
      <w:proofErr w:type="gramStart"/>
      <w:r w:rsidRPr="00936280">
        <w:rPr>
          <w:sz w:val="28"/>
          <w:szCs w:val="28"/>
        </w:rPr>
        <w:t>.С</w:t>
      </w:r>
      <w:proofErr w:type="gramEnd"/>
      <w:r w:rsidRPr="00936280">
        <w:rPr>
          <w:sz w:val="28"/>
          <w:szCs w:val="28"/>
        </w:rPr>
        <w:t>молино</w:t>
      </w:r>
      <w:proofErr w:type="spellEnd"/>
      <w:r w:rsidRPr="00936280">
        <w:rPr>
          <w:sz w:val="28"/>
          <w:szCs w:val="28"/>
        </w:rPr>
        <w:t xml:space="preserve"> от 15.05.2018 года № 63 «Об утверждении «Правил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</w:p>
    <w:p w:rsidR="00916EC4" w:rsidRPr="00DF17DD" w:rsidRDefault="008164DE" w:rsidP="00DF17D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Постановление администрации городского поселения рабочий поселок Юганец Володарского муниципального района от 08.08.2022г. № 96 «Об утверждении Порядка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</w:t>
      </w:r>
      <w:r w:rsidRPr="00DF17DD">
        <w:rPr>
          <w:sz w:val="28"/>
          <w:szCs w:val="28"/>
        </w:rPr>
        <w:t>животным, растениям и окружающей среде</w:t>
      </w:r>
      <w:proofErr w:type="gramEnd"/>
    </w:p>
    <w:p w:rsidR="00916EC4" w:rsidRPr="00DF17DD" w:rsidRDefault="00916EC4" w:rsidP="00DF17DD">
      <w:pPr>
        <w:jc w:val="both"/>
        <w:rPr>
          <w:sz w:val="28"/>
          <w:szCs w:val="28"/>
        </w:rPr>
      </w:pPr>
      <w:r w:rsidRPr="00DF17DD">
        <w:rPr>
          <w:sz w:val="28"/>
          <w:szCs w:val="28"/>
        </w:rPr>
        <w:t xml:space="preserve">- Постановление </w:t>
      </w:r>
      <w:r w:rsidR="007A2315" w:rsidRPr="00DF17DD">
        <w:rPr>
          <w:sz w:val="28"/>
          <w:szCs w:val="28"/>
        </w:rPr>
        <w:t xml:space="preserve">рабочего поселка </w:t>
      </w:r>
      <w:r w:rsidR="00DF17DD" w:rsidRPr="00DF17DD">
        <w:rPr>
          <w:sz w:val="28"/>
          <w:szCs w:val="28"/>
        </w:rPr>
        <w:t xml:space="preserve"> Красная Горка Володарского муниципального района от 21.06.2011г. № 21 </w:t>
      </w:r>
      <w:r w:rsidRPr="00DF17DD">
        <w:rPr>
          <w:sz w:val="28"/>
          <w:szCs w:val="28"/>
        </w:rPr>
        <w:t>«Об организации сбора отработанных ртутьсодержащих ламп в муниципальном образовании р.п. Красная Горка»</w:t>
      </w:r>
      <w:r w:rsidR="00DF17DD" w:rsidRPr="00DF17DD">
        <w:rPr>
          <w:sz w:val="28"/>
          <w:szCs w:val="28"/>
        </w:rPr>
        <w:t>.</w:t>
      </w:r>
    </w:p>
    <w:p w:rsidR="00A60932" w:rsidRPr="00A60932" w:rsidRDefault="00A60932" w:rsidP="00A609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F11">
        <w:rPr>
          <w:rFonts w:ascii="Times New Roman" w:hAnsi="Times New Roman" w:cs="Times New Roman"/>
          <w:sz w:val="28"/>
          <w:szCs w:val="28"/>
        </w:rPr>
        <w:t>2</w:t>
      </w:r>
      <w:r w:rsidR="005F2D6C" w:rsidRPr="00EB2F11">
        <w:rPr>
          <w:rFonts w:ascii="Times New Roman" w:hAnsi="Times New Roman" w:cs="Times New Roman"/>
          <w:sz w:val="28"/>
          <w:szCs w:val="28"/>
        </w:rPr>
        <w:t>.</w:t>
      </w:r>
      <w:r w:rsidRPr="00EB2F11">
        <w:rPr>
          <w:rFonts w:ascii="Times New Roman" w:hAnsi="Times New Roman" w:cs="Times New Roman"/>
          <w:sz w:val="28"/>
          <w:szCs w:val="28"/>
        </w:rPr>
        <w:t xml:space="preserve"> Отделу организационной работы</w:t>
      </w:r>
      <w:r w:rsidR="00922661" w:rsidRPr="00EB2F11">
        <w:rPr>
          <w:rFonts w:ascii="Times New Roman" w:hAnsi="Times New Roman" w:cs="Times New Roman"/>
          <w:sz w:val="28"/>
          <w:szCs w:val="28"/>
        </w:rPr>
        <w:t>, документооборота</w:t>
      </w:r>
      <w:r w:rsidRPr="00EB2F11">
        <w:rPr>
          <w:rFonts w:ascii="Times New Roman" w:hAnsi="Times New Roman" w:cs="Times New Roman"/>
          <w:sz w:val="28"/>
          <w:szCs w:val="28"/>
        </w:rPr>
        <w:t xml:space="preserve"> и кадрово</w:t>
      </w:r>
      <w:r w:rsidR="00922661" w:rsidRPr="00EB2F11">
        <w:rPr>
          <w:rFonts w:ascii="Times New Roman" w:hAnsi="Times New Roman" w:cs="Times New Roman"/>
          <w:sz w:val="28"/>
          <w:szCs w:val="28"/>
        </w:rPr>
        <w:t>го</w:t>
      </w:r>
      <w:r w:rsidR="00922661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A60932">
        <w:rPr>
          <w:rFonts w:ascii="Times New Roman" w:hAnsi="Times New Roman" w:cs="Times New Roman"/>
          <w:sz w:val="28"/>
          <w:szCs w:val="28"/>
        </w:rPr>
        <w:t xml:space="preserve"> </w:t>
      </w:r>
      <w:r w:rsidR="00147411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 w:rsidRPr="00A60932">
        <w:rPr>
          <w:rFonts w:ascii="Times New Roman" w:hAnsi="Times New Roman" w:cs="Times New Roman"/>
          <w:sz w:val="28"/>
          <w:szCs w:val="28"/>
        </w:rPr>
        <w:t xml:space="preserve">администрации Володарского муниципального </w:t>
      </w:r>
      <w:r w:rsidR="00922661">
        <w:rPr>
          <w:rFonts w:ascii="Times New Roman" w:hAnsi="Times New Roman" w:cs="Times New Roman"/>
          <w:sz w:val="28"/>
          <w:szCs w:val="28"/>
        </w:rPr>
        <w:t>округа</w:t>
      </w:r>
      <w:r w:rsidRPr="00A60932">
        <w:rPr>
          <w:rFonts w:ascii="Times New Roman" w:hAnsi="Times New Roman" w:cs="Times New Roman"/>
          <w:sz w:val="28"/>
          <w:szCs w:val="28"/>
        </w:rPr>
        <w:t xml:space="preserve"> Нижегородской области обеспечить публикацию настоящего постановления </w:t>
      </w:r>
      <w:r w:rsidRPr="00A60932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Интернет-сайте администрации Володарского муниципального </w:t>
      </w:r>
      <w:r w:rsidR="00922661">
        <w:rPr>
          <w:rFonts w:ascii="Times New Roman" w:hAnsi="Times New Roman" w:cs="Times New Roman"/>
          <w:sz w:val="28"/>
          <w:szCs w:val="28"/>
        </w:rPr>
        <w:t>округа</w:t>
      </w:r>
      <w:r w:rsidRPr="00A60932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D633AD" w:rsidRDefault="00D633AD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2A0104" w:rsidRDefault="002A0104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D633AD" w:rsidRDefault="00D633AD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9934E4" w:rsidRDefault="000D350F" w:rsidP="00D633A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D633AD">
        <w:rPr>
          <w:sz w:val="28"/>
          <w:szCs w:val="28"/>
        </w:rPr>
        <w:tab/>
      </w:r>
      <w:r w:rsidR="00D633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Г.М. Щанников</w:t>
      </w:r>
    </w:p>
    <w:sectPr w:rsidR="009934E4" w:rsidSect="000350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130"/>
    <w:multiLevelType w:val="hybridMultilevel"/>
    <w:tmpl w:val="BA968F36"/>
    <w:lvl w:ilvl="0" w:tplc="4350BF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66A12"/>
    <w:multiLevelType w:val="hybridMultilevel"/>
    <w:tmpl w:val="747C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A63C3"/>
    <w:multiLevelType w:val="multilevel"/>
    <w:tmpl w:val="8C8EA1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B"/>
    <w:rsid w:val="0002569D"/>
    <w:rsid w:val="000350B4"/>
    <w:rsid w:val="000A60F1"/>
    <w:rsid w:val="000D350F"/>
    <w:rsid w:val="00114BB7"/>
    <w:rsid w:val="00147411"/>
    <w:rsid w:val="001819D2"/>
    <w:rsid w:val="00186DCE"/>
    <w:rsid w:val="001C02FE"/>
    <w:rsid w:val="00267D89"/>
    <w:rsid w:val="002A0104"/>
    <w:rsid w:val="002E0DEC"/>
    <w:rsid w:val="00301CF7"/>
    <w:rsid w:val="00310867"/>
    <w:rsid w:val="00352AF1"/>
    <w:rsid w:val="003568CA"/>
    <w:rsid w:val="003F267D"/>
    <w:rsid w:val="00413D8F"/>
    <w:rsid w:val="004B0DF0"/>
    <w:rsid w:val="00502C12"/>
    <w:rsid w:val="00532AE4"/>
    <w:rsid w:val="00567625"/>
    <w:rsid w:val="005D67B5"/>
    <w:rsid w:val="005F2D6C"/>
    <w:rsid w:val="0063334B"/>
    <w:rsid w:val="006738F6"/>
    <w:rsid w:val="006F6237"/>
    <w:rsid w:val="007741E8"/>
    <w:rsid w:val="007957B2"/>
    <w:rsid w:val="007A2315"/>
    <w:rsid w:val="007A3DCD"/>
    <w:rsid w:val="007C3430"/>
    <w:rsid w:val="007C6FE3"/>
    <w:rsid w:val="008164DE"/>
    <w:rsid w:val="00862978"/>
    <w:rsid w:val="00867476"/>
    <w:rsid w:val="00887849"/>
    <w:rsid w:val="0089665A"/>
    <w:rsid w:val="008A1B16"/>
    <w:rsid w:val="00916EC4"/>
    <w:rsid w:val="00921CD8"/>
    <w:rsid w:val="00922661"/>
    <w:rsid w:val="00936280"/>
    <w:rsid w:val="00981C22"/>
    <w:rsid w:val="00987261"/>
    <w:rsid w:val="009934E4"/>
    <w:rsid w:val="00A21E16"/>
    <w:rsid w:val="00A60932"/>
    <w:rsid w:val="00A91CD9"/>
    <w:rsid w:val="00AD4135"/>
    <w:rsid w:val="00B048ED"/>
    <w:rsid w:val="00B20888"/>
    <w:rsid w:val="00B37CE1"/>
    <w:rsid w:val="00B42ABE"/>
    <w:rsid w:val="00B55C0A"/>
    <w:rsid w:val="00B9558E"/>
    <w:rsid w:val="00BA316F"/>
    <w:rsid w:val="00BC1052"/>
    <w:rsid w:val="00BD1DCA"/>
    <w:rsid w:val="00C4574C"/>
    <w:rsid w:val="00CA15C9"/>
    <w:rsid w:val="00CB26D6"/>
    <w:rsid w:val="00CB36F3"/>
    <w:rsid w:val="00D633AD"/>
    <w:rsid w:val="00DD195B"/>
    <w:rsid w:val="00DE1D4B"/>
    <w:rsid w:val="00DE3222"/>
    <w:rsid w:val="00DF17DD"/>
    <w:rsid w:val="00E14996"/>
    <w:rsid w:val="00E16250"/>
    <w:rsid w:val="00EB2F11"/>
    <w:rsid w:val="00F7103D"/>
    <w:rsid w:val="00F9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CA15C9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customStyle="1" w:styleId="rtecenter">
    <w:name w:val="rtecenter"/>
    <w:basedOn w:val="a"/>
    <w:uiPriority w:val="99"/>
    <w:rsid w:val="00CA15C9"/>
    <w:pPr>
      <w:spacing w:before="100" w:beforeAutospacing="1" w:after="100" w:afterAutospacing="1"/>
      <w:jc w:val="both"/>
    </w:pPr>
  </w:style>
  <w:style w:type="character" w:customStyle="1" w:styleId="a7">
    <w:name w:val="Без интервала Знак"/>
    <w:link w:val="a6"/>
    <w:uiPriority w:val="1"/>
    <w:locked/>
    <w:rsid w:val="00CA15C9"/>
    <w:rPr>
      <w:rFonts w:ascii="Times New Roman" w:eastAsia="Calibri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CA15C9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customStyle="1" w:styleId="rtecenter">
    <w:name w:val="rtecenter"/>
    <w:basedOn w:val="a"/>
    <w:uiPriority w:val="99"/>
    <w:rsid w:val="00CA15C9"/>
    <w:pPr>
      <w:spacing w:before="100" w:beforeAutospacing="1" w:after="100" w:afterAutospacing="1"/>
      <w:jc w:val="both"/>
    </w:pPr>
  </w:style>
  <w:style w:type="character" w:customStyle="1" w:styleId="a7">
    <w:name w:val="Без интервала Знак"/>
    <w:link w:val="a6"/>
    <w:uiPriority w:val="1"/>
    <w:locked/>
    <w:rsid w:val="00CA15C9"/>
    <w:rPr>
      <w:rFonts w:ascii="Times New Roman" w:eastAsia="Calibri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Жаворонкова_К</cp:lastModifiedBy>
  <cp:revision>16</cp:revision>
  <dcterms:created xsi:type="dcterms:W3CDTF">2023-08-17T05:30:00Z</dcterms:created>
  <dcterms:modified xsi:type="dcterms:W3CDTF">2023-08-18T07:05:00Z</dcterms:modified>
</cp:coreProperties>
</file>