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54" w:rsidRDefault="00735D54" w:rsidP="00735D54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9775" cy="914400"/>
            <wp:effectExtent l="0" t="0" r="0" b="0"/>
            <wp:docPr id="15" name="Рисунок 15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54" w:rsidRPr="00873FF1" w:rsidRDefault="00735D54" w:rsidP="00735D54">
      <w:pPr>
        <w:pStyle w:val="a3"/>
        <w:ind w:left="-284" w:firstLine="0"/>
      </w:pPr>
    </w:p>
    <w:p w:rsidR="00735D54" w:rsidRPr="00735D54" w:rsidRDefault="00735D54" w:rsidP="00735D54">
      <w:pPr>
        <w:pStyle w:val="a3"/>
        <w:ind w:left="-284" w:hanging="256"/>
        <w:jc w:val="center"/>
        <w:rPr>
          <w:b/>
          <w:caps/>
          <w:spacing w:val="20"/>
          <w:sz w:val="24"/>
        </w:rPr>
      </w:pPr>
      <w:r w:rsidRPr="00735D54">
        <w:rPr>
          <w:b/>
          <w:caps/>
          <w:spacing w:val="20"/>
          <w:sz w:val="24"/>
        </w:rPr>
        <w:t>Администрация Володарского муниципального округа Нижегородской области</w:t>
      </w:r>
    </w:p>
    <w:p w:rsidR="00735D54" w:rsidRPr="00735D54" w:rsidRDefault="00735D54" w:rsidP="00735D54">
      <w:pPr>
        <w:ind w:left="-284"/>
        <w:jc w:val="center"/>
        <w:rPr>
          <w:b/>
          <w:sz w:val="20"/>
          <w:szCs w:val="20"/>
        </w:rPr>
      </w:pPr>
    </w:p>
    <w:p w:rsidR="00735D54" w:rsidRPr="00104E43" w:rsidRDefault="00735D54" w:rsidP="003C24BA">
      <w:pPr>
        <w:pStyle w:val="3"/>
        <w:jc w:val="center"/>
        <w:rPr>
          <w:sz w:val="36"/>
          <w:szCs w:val="36"/>
        </w:rPr>
      </w:pP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</w:t>
      </w:r>
    </w:p>
    <w:p w:rsidR="00735D54" w:rsidRDefault="00735D54" w:rsidP="00735D54">
      <w:pPr>
        <w:rPr>
          <w:sz w:val="28"/>
        </w:rPr>
      </w:pPr>
    </w:p>
    <w:p w:rsidR="00735D54" w:rsidRPr="003349A1" w:rsidRDefault="008962B8" w:rsidP="00735D54">
      <w:pPr>
        <w:rPr>
          <w:sz w:val="28"/>
        </w:rPr>
      </w:pPr>
      <w:r w:rsidRPr="003349A1">
        <w:rPr>
          <w:sz w:val="28"/>
        </w:rPr>
        <w:t xml:space="preserve">От </w:t>
      </w:r>
      <w:r w:rsidR="00466820">
        <w:rPr>
          <w:sz w:val="28"/>
        </w:rPr>
        <w:t xml:space="preserve">23.05.2023 г.                                                                                                   </w:t>
      </w:r>
      <w:r w:rsidRPr="003349A1">
        <w:rPr>
          <w:sz w:val="28"/>
        </w:rPr>
        <w:t xml:space="preserve">№ </w:t>
      </w:r>
      <w:r w:rsidR="00466820">
        <w:rPr>
          <w:sz w:val="28"/>
        </w:rPr>
        <w:t>1343</w:t>
      </w:r>
    </w:p>
    <w:p w:rsidR="00735D54" w:rsidRPr="003349A1" w:rsidRDefault="00735D54" w:rsidP="00735D54">
      <w:pPr>
        <w:rPr>
          <w:sz w:val="28"/>
        </w:rPr>
      </w:pPr>
    </w:p>
    <w:p w:rsidR="00666BA9" w:rsidRPr="003349A1" w:rsidRDefault="00666BA9" w:rsidP="00666BA9">
      <w:pPr>
        <w:pStyle w:val="Times12"/>
        <w:ind w:firstLine="0"/>
        <w:jc w:val="center"/>
        <w:rPr>
          <w:b/>
          <w:sz w:val="26"/>
          <w:szCs w:val="26"/>
        </w:rPr>
      </w:pPr>
      <w:r w:rsidRPr="003349A1">
        <w:rPr>
          <w:b/>
          <w:sz w:val="26"/>
          <w:szCs w:val="26"/>
        </w:rPr>
        <w:t xml:space="preserve">О внесении изменений в муниципальную программу </w:t>
      </w:r>
    </w:p>
    <w:p w:rsidR="00666BA9" w:rsidRPr="003349A1" w:rsidRDefault="00666BA9" w:rsidP="00666BA9">
      <w:pPr>
        <w:pStyle w:val="Times12"/>
        <w:ind w:firstLine="0"/>
        <w:jc w:val="center"/>
        <w:rPr>
          <w:b/>
          <w:sz w:val="26"/>
          <w:szCs w:val="26"/>
        </w:rPr>
      </w:pPr>
      <w:r w:rsidRPr="003349A1">
        <w:rPr>
          <w:b/>
          <w:sz w:val="26"/>
          <w:szCs w:val="26"/>
        </w:rPr>
        <w:t>«</w:t>
      </w:r>
      <w:r w:rsidR="00CC2F8A" w:rsidRPr="003349A1">
        <w:rPr>
          <w:b/>
          <w:sz w:val="26"/>
          <w:szCs w:val="26"/>
        </w:rPr>
        <w:t>Энергосбережение и повышение энергетической эффективности на территории Володарского муниципального округа</w:t>
      </w:r>
      <w:r w:rsidRPr="003349A1">
        <w:rPr>
          <w:b/>
          <w:sz w:val="26"/>
          <w:szCs w:val="26"/>
        </w:rPr>
        <w:t xml:space="preserve">», </w:t>
      </w:r>
      <w:proofErr w:type="gramStart"/>
      <w:r w:rsidRPr="003349A1">
        <w:rPr>
          <w:b/>
          <w:sz w:val="26"/>
          <w:szCs w:val="26"/>
        </w:rPr>
        <w:t>утвержденную</w:t>
      </w:r>
      <w:proofErr w:type="gramEnd"/>
      <w:r w:rsidRPr="003349A1">
        <w:rPr>
          <w:b/>
          <w:sz w:val="26"/>
          <w:szCs w:val="26"/>
        </w:rPr>
        <w:t xml:space="preserve"> Постановлением администрации Володарского муниципального округа </w:t>
      </w:r>
    </w:p>
    <w:p w:rsidR="00666BA9" w:rsidRPr="000D6BD0" w:rsidRDefault="00666BA9" w:rsidP="00666BA9">
      <w:pPr>
        <w:pStyle w:val="Times12"/>
        <w:ind w:firstLine="0"/>
        <w:jc w:val="center"/>
        <w:rPr>
          <w:b/>
          <w:sz w:val="26"/>
          <w:szCs w:val="26"/>
        </w:rPr>
      </w:pPr>
      <w:r w:rsidRPr="003349A1">
        <w:rPr>
          <w:b/>
          <w:sz w:val="26"/>
          <w:szCs w:val="26"/>
        </w:rPr>
        <w:t>№ 2</w:t>
      </w:r>
      <w:r w:rsidR="00CC2F8A" w:rsidRPr="003349A1">
        <w:rPr>
          <w:b/>
          <w:sz w:val="26"/>
          <w:szCs w:val="26"/>
        </w:rPr>
        <w:t xml:space="preserve">103 </w:t>
      </w:r>
      <w:r w:rsidRPr="003349A1">
        <w:rPr>
          <w:b/>
          <w:sz w:val="26"/>
          <w:szCs w:val="26"/>
        </w:rPr>
        <w:t>от 30.12.2022 г.</w:t>
      </w:r>
    </w:p>
    <w:p w:rsidR="00735D54" w:rsidRPr="007B0364" w:rsidRDefault="00735D54" w:rsidP="00735D54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</w:p>
    <w:p w:rsidR="00CC2F8A" w:rsidRPr="0063525D" w:rsidRDefault="00CC2F8A" w:rsidP="00CC2F8A">
      <w:pPr>
        <w:pStyle w:val="Times12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В целях приведения в соответствие с Решением Совета депутатов Володарского муниципального округа Нижегородской области № 136 от 29.12.2022 года «О бюджете Володарского муниципального округа Нижегородской области на 2023 год и плановый период 2024 и 2025 годов», в целях конкретизации мероприятий </w:t>
      </w:r>
      <w:r>
        <w:rPr>
          <w:sz w:val="26"/>
          <w:szCs w:val="26"/>
        </w:rPr>
        <w:t xml:space="preserve">муниципальной программы </w:t>
      </w:r>
      <w:r w:rsidRPr="0063525D">
        <w:rPr>
          <w:sz w:val="26"/>
          <w:szCs w:val="26"/>
        </w:rPr>
        <w:t>«</w:t>
      </w:r>
      <w:r w:rsidRPr="00CC2F8A">
        <w:rPr>
          <w:sz w:val="26"/>
          <w:szCs w:val="26"/>
        </w:rPr>
        <w:t>Энергосбережение и повышение энергетической эффективности на территории Володарского муниципального округа</w:t>
      </w:r>
      <w:r w:rsidRPr="0063525D">
        <w:rPr>
          <w:sz w:val="26"/>
          <w:szCs w:val="26"/>
        </w:rPr>
        <w:t>»</w:t>
      </w:r>
      <w:r>
        <w:rPr>
          <w:color w:val="000000"/>
          <w:sz w:val="26"/>
          <w:szCs w:val="26"/>
          <w:shd w:val="clear" w:color="auto" w:fill="FFFFFF"/>
        </w:rPr>
        <w:t>, а</w:t>
      </w:r>
      <w:r w:rsidRPr="001B2094">
        <w:rPr>
          <w:color w:val="000000"/>
          <w:sz w:val="26"/>
          <w:szCs w:val="26"/>
          <w:shd w:val="clear" w:color="auto" w:fill="FFFFFF"/>
        </w:rPr>
        <w:t xml:space="preserve">дминистрация Володарского муниципального </w:t>
      </w:r>
      <w:r>
        <w:rPr>
          <w:color w:val="000000"/>
          <w:sz w:val="26"/>
          <w:szCs w:val="26"/>
          <w:shd w:val="clear" w:color="auto" w:fill="FFFFFF"/>
        </w:rPr>
        <w:t>округа</w:t>
      </w:r>
      <w:r w:rsidRPr="001B2094">
        <w:rPr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постановляет</w:t>
      </w:r>
      <w:r>
        <w:rPr>
          <w:b/>
          <w:bCs/>
          <w:sz w:val="26"/>
          <w:szCs w:val="26"/>
        </w:rPr>
        <w:t>:</w:t>
      </w:r>
      <w:proofErr w:type="gramEnd"/>
    </w:p>
    <w:p w:rsidR="00CC2F8A" w:rsidRPr="00BE215F" w:rsidRDefault="00CC2F8A" w:rsidP="00CC2F8A">
      <w:pPr>
        <w:numPr>
          <w:ilvl w:val="0"/>
          <w:numId w:val="34"/>
        </w:numPr>
        <w:tabs>
          <w:tab w:val="left" w:pos="709"/>
        </w:tabs>
        <w:autoSpaceDE w:val="0"/>
        <w:autoSpaceDN w:val="0"/>
        <w:ind w:left="0" w:firstLine="709"/>
        <w:jc w:val="both"/>
        <w:rPr>
          <w:bCs/>
          <w:sz w:val="26"/>
          <w:szCs w:val="26"/>
        </w:rPr>
      </w:pPr>
      <w:r w:rsidRPr="00596E06">
        <w:rPr>
          <w:sz w:val="26"/>
          <w:szCs w:val="26"/>
        </w:rPr>
        <w:t xml:space="preserve">Внести изменения в </w:t>
      </w:r>
      <w:r>
        <w:rPr>
          <w:sz w:val="26"/>
          <w:szCs w:val="26"/>
        </w:rPr>
        <w:t>муниципальную программу</w:t>
      </w:r>
      <w:r w:rsidRPr="00E84D3D">
        <w:rPr>
          <w:sz w:val="26"/>
          <w:szCs w:val="26"/>
        </w:rPr>
        <w:t xml:space="preserve"> «</w:t>
      </w:r>
      <w:r w:rsidRPr="00CC2F8A">
        <w:rPr>
          <w:sz w:val="26"/>
          <w:szCs w:val="26"/>
        </w:rPr>
        <w:t>Энергосбережение и повышение энергетической эффективности на территории Володарского муниципального округа</w:t>
      </w:r>
      <w:r w:rsidRPr="00E84D3D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Программа), утвержденную Постановлением администрации Володарского муниципального округа № 2103 от 30.12.2022 г.</w:t>
      </w:r>
      <w:r w:rsidRPr="00E84D3D">
        <w:rPr>
          <w:sz w:val="26"/>
          <w:szCs w:val="26"/>
        </w:rPr>
        <w:t>, а именно:</w:t>
      </w:r>
    </w:p>
    <w:p w:rsidR="00CC2F8A" w:rsidRDefault="00CC2F8A" w:rsidP="00CC2F8A">
      <w:pPr>
        <w:pStyle w:val="aff"/>
        <w:widowControl/>
        <w:numPr>
          <w:ilvl w:val="1"/>
          <w:numId w:val="34"/>
        </w:numPr>
        <w:adjustRightInd/>
        <w:spacing w:line="235" w:lineRule="auto"/>
        <w:ind w:left="0" w:firstLine="709"/>
        <w:contextualSpacing/>
        <w:textAlignment w:val="auto"/>
        <w:rPr>
          <w:rFonts w:ascii="Times New Roman" w:hAnsi="Times New Roman"/>
          <w:sz w:val="26"/>
          <w:szCs w:val="26"/>
          <w:lang w:val="ru-RU"/>
        </w:rPr>
      </w:pPr>
      <w:r w:rsidRPr="00CC2F8A">
        <w:rPr>
          <w:rFonts w:ascii="Times New Roman" w:hAnsi="Times New Roman"/>
          <w:sz w:val="26"/>
          <w:szCs w:val="26"/>
          <w:lang w:val="ru-RU"/>
        </w:rPr>
        <w:t>В «Паспорте программы»</w:t>
      </w:r>
      <w:r w:rsidRPr="00CC2F8A">
        <w:rPr>
          <w:sz w:val="26"/>
          <w:szCs w:val="26"/>
          <w:lang w:val="ru-RU"/>
        </w:rPr>
        <w:t xml:space="preserve"> в</w:t>
      </w:r>
      <w:r w:rsidRPr="00CC2F8A">
        <w:rPr>
          <w:rFonts w:ascii="Times New Roman" w:hAnsi="Times New Roman"/>
          <w:sz w:val="26"/>
          <w:szCs w:val="26"/>
          <w:lang w:val="ru-RU"/>
        </w:rPr>
        <w:t xml:space="preserve"> разделах «Объемы бюджетных ассигнований программы за счет средств бюджета округа» изложить в следующей редакции:</w:t>
      </w:r>
    </w:p>
    <w:p w:rsidR="00CC2F8A" w:rsidRPr="00CC2F8A" w:rsidRDefault="00CC2F8A" w:rsidP="00CC2F8A">
      <w:pPr>
        <w:pStyle w:val="aff"/>
        <w:widowControl/>
        <w:adjustRightInd/>
        <w:spacing w:line="235" w:lineRule="auto"/>
        <w:ind w:left="709"/>
        <w:contextualSpacing/>
        <w:textAlignment w:val="auto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104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8100"/>
      </w:tblGrid>
      <w:tr w:rsidR="00CC2F8A" w:rsidRPr="00735D54" w:rsidTr="00CC2F8A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8A" w:rsidRPr="00735D54" w:rsidRDefault="00CC2F8A" w:rsidP="00CC2F8A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735D54">
              <w:rPr>
                <w:sz w:val="20"/>
                <w:szCs w:val="20"/>
              </w:rPr>
              <w:t>Объемы бюджетных ассигнований программы за счет средств бюджета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76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1417"/>
              <w:gridCol w:w="1220"/>
            </w:tblGrid>
            <w:tr w:rsidR="00CC2F8A" w:rsidTr="00CC2F8A">
              <w:trPr>
                <w:trHeight w:val="453"/>
              </w:trPr>
              <w:tc>
                <w:tcPr>
                  <w:tcW w:w="5132" w:type="dxa"/>
                  <w:shd w:val="clear" w:color="auto" w:fill="auto"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Предполагаемый общий объем финансовых средств за счет средств  бюджета округа, необходимых для реализации Программы составляет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0E38E8" w:rsidP="0023338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36 750</w:t>
                  </w:r>
                  <w:r w:rsidR="00CC2F8A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</w:t>
                  </w:r>
                  <w:r w:rsidR="00233384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23338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</w:t>
                  </w:r>
                  <w:r w:rsidR="000E38E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283,3</w:t>
                  </w:r>
                  <w:r w:rsidR="00233384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0E38E8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2 190,50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0E38E8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2 190,50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300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CC2F8A" w:rsidRPr="00735D54" w:rsidRDefault="00CC2F8A" w:rsidP="00CC2F8A">
            <w:pPr>
              <w:widowControl w:val="0"/>
              <w:snapToGrid w:val="0"/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CC2F8A" w:rsidRDefault="00CC2F8A" w:rsidP="00CC2F8A">
      <w:pPr>
        <w:pStyle w:val="Times12"/>
        <w:ind w:firstLine="0"/>
        <w:rPr>
          <w:sz w:val="28"/>
          <w:szCs w:val="28"/>
        </w:rPr>
      </w:pPr>
    </w:p>
    <w:p w:rsidR="000E38E8" w:rsidRDefault="000E38E8" w:rsidP="000E38E8">
      <w:pPr>
        <w:pStyle w:val="a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7 «Ресурсное обеспечение Программы» изложить в следующей редакции:</w:t>
      </w:r>
    </w:p>
    <w:p w:rsidR="000E38E8" w:rsidRPr="00E42C8A" w:rsidRDefault="000E38E8" w:rsidP="000E38E8">
      <w:pPr>
        <w:ind w:firstLine="709"/>
        <w:jc w:val="both"/>
        <w:rPr>
          <w:sz w:val="25"/>
          <w:szCs w:val="25"/>
        </w:rPr>
      </w:pPr>
      <w:r w:rsidRPr="00E42C8A">
        <w:rPr>
          <w:sz w:val="25"/>
          <w:szCs w:val="25"/>
        </w:rPr>
        <w:t xml:space="preserve">Общий объем финансирования Программы составляет </w:t>
      </w:r>
      <w:r w:rsidR="003349A1">
        <w:rPr>
          <w:sz w:val="25"/>
          <w:szCs w:val="25"/>
        </w:rPr>
        <w:t>36 750,0</w:t>
      </w:r>
      <w:r w:rsidR="00233384">
        <w:rPr>
          <w:sz w:val="25"/>
          <w:szCs w:val="25"/>
        </w:rPr>
        <w:t>5</w:t>
      </w:r>
      <w:r w:rsidRPr="00E42C8A">
        <w:rPr>
          <w:sz w:val="25"/>
          <w:szCs w:val="25"/>
        </w:rPr>
        <w:t xml:space="preserve"> тыс. рублей, в том числе из бюджета округа </w:t>
      </w:r>
      <w:r w:rsidR="003349A1">
        <w:rPr>
          <w:sz w:val="25"/>
          <w:szCs w:val="25"/>
        </w:rPr>
        <w:t>36 750,0</w:t>
      </w:r>
      <w:r w:rsidR="00233384">
        <w:rPr>
          <w:sz w:val="25"/>
          <w:szCs w:val="25"/>
        </w:rPr>
        <w:t>5</w:t>
      </w:r>
      <w:r w:rsidRPr="00E42C8A">
        <w:rPr>
          <w:sz w:val="25"/>
          <w:szCs w:val="25"/>
        </w:rPr>
        <w:t xml:space="preserve"> тыс. рублей, за счет средств федерального бюджета – </w:t>
      </w:r>
      <w:r w:rsidRPr="00E42C8A">
        <w:rPr>
          <w:sz w:val="25"/>
          <w:szCs w:val="25"/>
        </w:rPr>
        <w:lastRenderedPageBreak/>
        <w:t xml:space="preserve">0,0 тыс. рублей, за счет средств областного бюджета – </w:t>
      </w:r>
      <w:r w:rsidR="003349A1">
        <w:rPr>
          <w:sz w:val="25"/>
          <w:szCs w:val="25"/>
        </w:rPr>
        <w:t>0,0</w:t>
      </w:r>
      <w:r w:rsidRPr="00E42C8A">
        <w:rPr>
          <w:sz w:val="25"/>
          <w:szCs w:val="25"/>
        </w:rPr>
        <w:t xml:space="preserve"> тыс. рублей, за счет прочих источников финансирования – 0,0 тыс. рублей.</w:t>
      </w:r>
    </w:p>
    <w:p w:rsidR="000E38E8" w:rsidRPr="00E42C8A" w:rsidRDefault="000E38E8" w:rsidP="000E38E8">
      <w:pPr>
        <w:ind w:firstLine="709"/>
        <w:jc w:val="both"/>
        <w:rPr>
          <w:sz w:val="25"/>
          <w:szCs w:val="25"/>
        </w:rPr>
      </w:pPr>
      <w:r w:rsidRPr="00E42C8A">
        <w:rPr>
          <w:sz w:val="25"/>
          <w:szCs w:val="25"/>
        </w:rPr>
        <w:t>Объемы финансирования по программе будут ежегодно уточняться исходя из возможностей бюджета</w:t>
      </w:r>
      <w:r>
        <w:rPr>
          <w:sz w:val="25"/>
          <w:szCs w:val="25"/>
        </w:rPr>
        <w:t xml:space="preserve"> округа</w:t>
      </w:r>
      <w:r w:rsidRPr="00E42C8A">
        <w:rPr>
          <w:sz w:val="25"/>
          <w:szCs w:val="25"/>
        </w:rPr>
        <w:t xml:space="preserve"> на соответствующий период.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  <w:r w:rsidRPr="00E42C8A">
        <w:rPr>
          <w:sz w:val="25"/>
          <w:szCs w:val="25"/>
        </w:rPr>
        <w:t xml:space="preserve">Ресурсное обеспечение Программы представлено в приложениях </w:t>
      </w:r>
      <w:r>
        <w:rPr>
          <w:sz w:val="25"/>
          <w:szCs w:val="25"/>
        </w:rPr>
        <w:t xml:space="preserve">1, </w:t>
      </w:r>
      <w:r w:rsidRPr="00E42C8A">
        <w:rPr>
          <w:sz w:val="25"/>
          <w:szCs w:val="25"/>
        </w:rPr>
        <w:t>4 и 5 к Программе.</w:t>
      </w:r>
    </w:p>
    <w:p w:rsidR="000E38E8" w:rsidRPr="00B65CA3" w:rsidRDefault="000E38E8" w:rsidP="000E38E8">
      <w:pPr>
        <w:spacing w:line="22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349A1">
        <w:rPr>
          <w:sz w:val="26"/>
          <w:szCs w:val="26"/>
        </w:rPr>
        <w:t>Приложения к программе 1</w:t>
      </w:r>
      <w:r>
        <w:rPr>
          <w:sz w:val="26"/>
          <w:szCs w:val="26"/>
        </w:rPr>
        <w:t>,</w:t>
      </w:r>
      <w:r w:rsidRPr="0066609A">
        <w:rPr>
          <w:sz w:val="26"/>
          <w:szCs w:val="26"/>
        </w:rPr>
        <w:t>4,5 изложить в новой редакции согласно приложениям 1,2,3 к настоящему постановлению.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6. Настоящее постановление вступает в силу со дня его подписания.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7. Отделу организационной работы, документооборота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 </w:t>
      </w:r>
      <w:proofErr w:type="gramStart"/>
      <w:r>
        <w:rPr>
          <w:sz w:val="25"/>
          <w:szCs w:val="25"/>
        </w:rPr>
        <w:t>Контроль за</w:t>
      </w:r>
      <w:proofErr w:type="gramEnd"/>
      <w:r>
        <w:rPr>
          <w:sz w:val="25"/>
          <w:szCs w:val="25"/>
        </w:rPr>
        <w:t xml:space="preserve"> исполнением настоящего постановления возложить на первого заместителя главы администрации Володарского муниципального округа А.Б. Захарова.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</w:p>
    <w:p w:rsidR="000E38E8" w:rsidRDefault="000E38E8" w:rsidP="000E38E8">
      <w:pPr>
        <w:jc w:val="both"/>
        <w:rPr>
          <w:sz w:val="25"/>
          <w:szCs w:val="25"/>
        </w:rPr>
      </w:pPr>
    </w:p>
    <w:p w:rsidR="000E38E8" w:rsidRDefault="000E38E8" w:rsidP="000E38E8">
      <w:pPr>
        <w:jc w:val="both"/>
        <w:rPr>
          <w:sz w:val="25"/>
          <w:szCs w:val="25"/>
        </w:rPr>
      </w:pPr>
    </w:p>
    <w:p w:rsidR="000E38E8" w:rsidRDefault="000E38E8" w:rsidP="000E38E8">
      <w:pPr>
        <w:jc w:val="both"/>
        <w:rPr>
          <w:sz w:val="25"/>
          <w:szCs w:val="25"/>
        </w:rPr>
      </w:pPr>
      <w:r>
        <w:rPr>
          <w:sz w:val="25"/>
          <w:szCs w:val="25"/>
        </w:rPr>
        <w:t>Глава местного самоуправления                                                                          Г.М. Щанников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</w:p>
    <w:p w:rsidR="000F0A9F" w:rsidRDefault="000F0A9F" w:rsidP="00CC2F8A">
      <w:pPr>
        <w:pStyle w:val="Times12"/>
        <w:ind w:firstLine="0"/>
        <w:rPr>
          <w:sz w:val="28"/>
          <w:szCs w:val="28"/>
        </w:rPr>
        <w:sectPr w:rsidR="000F0A9F" w:rsidSect="003349A1">
          <w:pgSz w:w="11906" w:h="16838"/>
          <w:pgMar w:top="1134" w:right="851" w:bottom="851" w:left="1276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390"/>
        <w:tblW w:w="16538" w:type="dxa"/>
        <w:tblLayout w:type="fixed"/>
        <w:tblLook w:val="0000" w:firstRow="0" w:lastRow="0" w:firstColumn="0" w:lastColumn="0" w:noHBand="0" w:noVBand="0"/>
      </w:tblPr>
      <w:tblGrid>
        <w:gridCol w:w="474"/>
        <w:gridCol w:w="2720"/>
        <w:gridCol w:w="1281"/>
        <w:gridCol w:w="1212"/>
        <w:gridCol w:w="2367"/>
        <w:gridCol w:w="753"/>
        <w:gridCol w:w="754"/>
        <w:gridCol w:w="753"/>
        <w:gridCol w:w="754"/>
        <w:gridCol w:w="754"/>
        <w:gridCol w:w="753"/>
        <w:gridCol w:w="754"/>
        <w:gridCol w:w="753"/>
        <w:gridCol w:w="754"/>
        <w:gridCol w:w="754"/>
        <w:gridCol w:w="948"/>
      </w:tblGrid>
      <w:tr w:rsidR="000F0A9F" w:rsidTr="000F0A9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муниципальной программе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"Энергосбережение и повышение энергетической эффективности на территории Володарского муниципального округа"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1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основных мероприятий муниципальной программы "Энергосбережение и повышение энергетической эффективности на территории Володарского муниципального округа"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Категория расходов (капвложения, НИОКР, прочие расходы)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Исполнители мероприятий</w:t>
            </w:r>
          </w:p>
        </w:tc>
        <w:tc>
          <w:tcPr>
            <w:tcW w:w="5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финансирования (по годам) за счет средств бюджета округа, тыс. рублей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653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Цель муниципальной программы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Стимулирование и мотивация потребителей к экономии тепловой, электрической энергии, горячей и холодной воды, создание условий для предоставления коммунальных услуг надлежащего качества, обеспечивающих комфортные условия проживания, снижение финансовой нагрузки на потребителей коммунальных услуг, использование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энергоэффективного</w:t>
            </w:r>
            <w:proofErr w:type="spellEnd"/>
            <w:r>
              <w:rPr>
                <w:b/>
                <w:bCs/>
                <w:color w:val="000000"/>
              </w:rPr>
              <w:t xml:space="preserve"> и экономичного оборудования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Пропаганда и методическая работа по вопросам энергосбережения</w:t>
            </w:r>
          </w:p>
        </w:tc>
        <w:tc>
          <w:tcPr>
            <w:tcW w:w="1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2023-2032 годы</w:t>
            </w:r>
          </w:p>
        </w:tc>
        <w:tc>
          <w:tcPr>
            <w:tcW w:w="61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Володарского муниципального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округа</w:t>
            </w:r>
            <w:proofErr w:type="gramStart"/>
            <w:r>
              <w:rPr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color w:val="000000"/>
                <w:sz w:val="20"/>
                <w:szCs w:val="2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1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2023-2032 годы</w:t>
            </w:r>
          </w:p>
        </w:tc>
        <w:tc>
          <w:tcPr>
            <w:tcW w:w="61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Володарского муниципального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округа</w:t>
            </w:r>
            <w:proofErr w:type="gramStart"/>
            <w:r>
              <w:rPr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color w:val="000000"/>
                <w:sz w:val="20"/>
                <w:szCs w:val="2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Постоянный контроль, технический и финансовый учет эффекта от внедрения энергосберегающих мероприятий по </w:t>
            </w:r>
            <w:proofErr w:type="spellStart"/>
            <w:r>
              <w:rPr>
                <w:color w:val="000000"/>
                <w:sz w:val="20"/>
                <w:szCs w:val="20"/>
              </w:rPr>
              <w:t>энергосервисным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договорам</w:t>
            </w:r>
          </w:p>
        </w:tc>
        <w:tc>
          <w:tcPr>
            <w:tcW w:w="1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2023-2032 годы</w:t>
            </w:r>
          </w:p>
        </w:tc>
        <w:tc>
          <w:tcPr>
            <w:tcW w:w="61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Володарского муниципального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округа</w:t>
            </w:r>
            <w:proofErr w:type="gramStart"/>
            <w:r>
              <w:rPr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color w:val="000000"/>
                <w:sz w:val="20"/>
                <w:szCs w:val="2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Замена светильников и ламп накаливания </w:t>
            </w:r>
            <w:proofErr w:type="gramStart"/>
            <w:r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энергосберегающие</w:t>
            </w:r>
          </w:p>
        </w:tc>
        <w:tc>
          <w:tcPr>
            <w:tcW w:w="1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2023-2032 годы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Володарского муниципального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округа</w:t>
            </w:r>
            <w:proofErr w:type="gramStart"/>
            <w:r>
              <w:rPr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color w:val="000000"/>
                <w:sz w:val="20"/>
                <w:szCs w:val="2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2196,37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1048,50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1048,50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1943,70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1943,70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1943,70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1943,70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1943,70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1943,70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1943,70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17899,27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Приобретение, установка и поверка приборов учета</w:t>
            </w:r>
          </w:p>
        </w:tc>
        <w:tc>
          <w:tcPr>
            <w:tcW w:w="1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2023-2032 </w:t>
            </w:r>
            <w:r>
              <w:rPr>
                <w:color w:val="000000"/>
              </w:rPr>
              <w:lastRenderedPageBreak/>
              <w:t>годы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Администрация Володарского муниципального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округа</w:t>
            </w:r>
            <w:proofErr w:type="gramStart"/>
            <w:r>
              <w:rPr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color w:val="000000"/>
                <w:sz w:val="20"/>
                <w:szCs w:val="2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879,98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935,00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935,00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1642,40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1642,40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1642,40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1642,40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1642,40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1642,40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1642,40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14246,78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тепловых сетей с использованием  эффективных технологий  и материалов  по тепловой изоляции трубопроводов</w:t>
            </w:r>
          </w:p>
        </w:tc>
        <w:tc>
          <w:tcPr>
            <w:tcW w:w="1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2023-2032 годы</w:t>
            </w:r>
          </w:p>
        </w:tc>
        <w:tc>
          <w:tcPr>
            <w:tcW w:w="61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Володарского муниципального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округа</w:t>
            </w:r>
            <w:proofErr w:type="gramStart"/>
            <w:r>
              <w:rPr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color w:val="000000"/>
                <w:sz w:val="20"/>
                <w:szCs w:val="2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части системы освещения</w:t>
            </w:r>
          </w:p>
        </w:tc>
        <w:tc>
          <w:tcPr>
            <w:tcW w:w="1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2023-2032 годы</w:t>
            </w:r>
          </w:p>
        </w:tc>
        <w:tc>
          <w:tcPr>
            <w:tcW w:w="61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Володарского муниципального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округа</w:t>
            </w:r>
            <w:proofErr w:type="gramStart"/>
            <w:r>
              <w:rPr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color w:val="000000"/>
                <w:sz w:val="20"/>
                <w:szCs w:val="2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Изготовление </w:t>
            </w:r>
            <w:proofErr w:type="spellStart"/>
            <w:r>
              <w:rPr>
                <w:color w:val="000000"/>
                <w:sz w:val="20"/>
                <w:szCs w:val="20"/>
              </w:rPr>
              <w:t>энергопаспортов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207,00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207,00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207,00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569,00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569,00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569,00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569,00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569,00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569,00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569,00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4604,00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2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3 283,35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2 190,50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2 190,50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4 155,10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4 155,10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4 155,10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4 155,10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4 155,10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4 155,10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4 155,10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 w:rsidP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36 750,05</w:t>
            </w:r>
          </w:p>
        </w:tc>
      </w:tr>
    </w:tbl>
    <w:p w:rsidR="00CC2F8A" w:rsidRDefault="00CC2F8A" w:rsidP="00CC2F8A">
      <w:pPr>
        <w:pStyle w:val="Times12"/>
        <w:ind w:firstLine="0"/>
        <w:rPr>
          <w:sz w:val="28"/>
          <w:szCs w:val="28"/>
        </w:rPr>
      </w:pPr>
    </w:p>
    <w:p w:rsidR="00CC2F8A" w:rsidRDefault="00CC2F8A" w:rsidP="00CC2F8A">
      <w:pPr>
        <w:pStyle w:val="Times12"/>
        <w:ind w:firstLine="0"/>
        <w:rPr>
          <w:sz w:val="28"/>
          <w:szCs w:val="28"/>
        </w:rPr>
      </w:pPr>
    </w:p>
    <w:p w:rsidR="00CC2F8A" w:rsidRDefault="00CC2F8A" w:rsidP="00CC2F8A">
      <w:pPr>
        <w:pStyle w:val="Times12"/>
        <w:ind w:firstLine="0"/>
        <w:rPr>
          <w:sz w:val="28"/>
          <w:szCs w:val="28"/>
        </w:rPr>
      </w:pPr>
    </w:p>
    <w:p w:rsidR="00CC2F8A" w:rsidRDefault="00735D54" w:rsidP="00CC2F8A">
      <w:pPr>
        <w:pStyle w:val="Times12"/>
        <w:ind w:firstLine="0"/>
        <w:rPr>
          <w:sz w:val="28"/>
          <w:szCs w:val="28"/>
        </w:rPr>
      </w:pPr>
      <w:r w:rsidRPr="00F84AB6">
        <w:rPr>
          <w:sz w:val="28"/>
          <w:szCs w:val="28"/>
        </w:rPr>
        <w:tab/>
      </w: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0F0A9F" w:rsidRDefault="000F0A9F" w:rsidP="00CC2F8A">
      <w:pPr>
        <w:pStyle w:val="Times12"/>
        <w:ind w:firstLine="0"/>
        <w:rPr>
          <w:sz w:val="28"/>
          <w:szCs w:val="28"/>
        </w:rPr>
        <w:sectPr w:rsidR="000F0A9F" w:rsidSect="000F0A9F">
          <w:pgSz w:w="16838" w:h="11906" w:orient="landscape"/>
          <w:pgMar w:top="1276" w:right="1134" w:bottom="851" w:left="851" w:header="709" w:footer="709" w:gutter="0"/>
          <w:cols w:space="708"/>
          <w:docGrid w:linePitch="360"/>
        </w:sectPr>
      </w:pPr>
    </w:p>
    <w:tbl>
      <w:tblPr>
        <w:tblW w:w="1560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625"/>
        <w:gridCol w:w="2165"/>
        <w:gridCol w:w="2834"/>
        <w:gridCol w:w="811"/>
        <w:gridCol w:w="811"/>
        <w:gridCol w:w="812"/>
        <w:gridCol w:w="811"/>
        <w:gridCol w:w="811"/>
        <w:gridCol w:w="811"/>
        <w:gridCol w:w="811"/>
        <w:gridCol w:w="812"/>
        <w:gridCol w:w="811"/>
        <w:gridCol w:w="811"/>
        <w:gridCol w:w="871"/>
      </w:tblGrid>
      <w:tr w:rsidR="000F0A9F" w:rsidTr="000F0A9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муниципальной программе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"Энергосбережение и повышение энергетической эффективности на территории Володарского муниципального округа"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56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Ресурсное обеспечение реализации муниципальной программы "Энергосбережение и повышение энергетической эффективности на территории Володарского муниципального округа" за счет средств бюджета округа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4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Володарского муниципального округа"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3 283,35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2 190,50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2 190,50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4 155,10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4 155,10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4 155,10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4 155,10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4 155,10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4 155,10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4 155,10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36 750,05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>
              <w:rPr>
                <w:b/>
                <w:bCs/>
                <w:color w:val="000000"/>
              </w:rPr>
              <w:t>-А</w:t>
            </w:r>
            <w:proofErr w:type="gramEnd"/>
            <w:r>
              <w:rPr>
                <w:b/>
                <w:bCs/>
                <w:color w:val="000000"/>
              </w:rPr>
              <w:t>дминистрация Володарского муниципального округа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1 452,85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535,00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535,00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535,00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535,00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535,00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535,00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535,00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535,00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535,00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6 267,85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Соисполнители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1 830,50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1 655,50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1 655,50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3 620,10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3 620,10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3 620,10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3 620,10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3 620,10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3 620,10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3 620,10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30 482,20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Управление образования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855,50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805,50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805,50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2 275,20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2 275,20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2 275,20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2 275,20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2 275,20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2 275,20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2 275,20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18 392,90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Управление культуры, спорта и молодежной политики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975,00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850,00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1 344,90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1 344,90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1 344,90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1 344,90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1 344,90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1 344,90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1 344,90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12 089,30</w:t>
            </w:r>
          </w:p>
        </w:tc>
      </w:tr>
      <w:tr w:rsidR="000F0A9F" w:rsidTr="000F0A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A9F" w:rsidRDefault="000F0A9F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</w:tr>
    </w:tbl>
    <w:p w:rsidR="00903625" w:rsidRDefault="00903625" w:rsidP="00CC2F8A">
      <w:pPr>
        <w:pStyle w:val="Times12"/>
        <w:ind w:firstLine="0"/>
        <w:rPr>
          <w:sz w:val="28"/>
          <w:szCs w:val="28"/>
        </w:rPr>
        <w:sectPr w:rsidR="00903625" w:rsidSect="000F0A9F">
          <w:pgSz w:w="16838" w:h="11906" w:orient="landscape"/>
          <w:pgMar w:top="1276" w:right="1134" w:bottom="851" w:left="851" w:header="709" w:footer="709" w:gutter="0"/>
          <w:cols w:space="708"/>
          <w:docGrid w:linePitch="360"/>
        </w:sectPr>
      </w:pPr>
    </w:p>
    <w:p w:rsidR="003349A1" w:rsidRDefault="003349A1" w:rsidP="00CC2F8A">
      <w:pPr>
        <w:pStyle w:val="Times12"/>
        <w:ind w:firstLine="0"/>
        <w:rPr>
          <w:szCs w:val="28"/>
          <w:lang w:val="en-US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701"/>
        <w:gridCol w:w="993"/>
        <w:gridCol w:w="992"/>
        <w:gridCol w:w="993"/>
        <w:gridCol w:w="992"/>
        <w:gridCol w:w="992"/>
        <w:gridCol w:w="992"/>
        <w:gridCol w:w="993"/>
        <w:gridCol w:w="1134"/>
        <w:gridCol w:w="992"/>
        <w:gridCol w:w="992"/>
        <w:gridCol w:w="1134"/>
      </w:tblGrid>
      <w:tr w:rsidR="00430374" w:rsidRPr="00430374" w:rsidTr="00430374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Приложение №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</w:tr>
      <w:tr w:rsidR="00430374" w:rsidRPr="00430374" w:rsidTr="00430374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к муниципальной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</w:tr>
      <w:tr w:rsidR="00430374" w:rsidRPr="00430374" w:rsidTr="00430374">
        <w:trPr>
          <w:trHeight w:val="24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</w:p>
        </w:tc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374" w:rsidRPr="00430374" w:rsidRDefault="00430374" w:rsidP="00430374">
            <w:pPr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"Энергосбережение и повышение энергетической эффективности на территории Володарского муниципального округа"</w:t>
            </w:r>
          </w:p>
        </w:tc>
      </w:tr>
      <w:tr w:rsidR="00430374" w:rsidRPr="00430374" w:rsidTr="00430374">
        <w:trPr>
          <w:trHeight w:val="1005"/>
        </w:trPr>
        <w:tc>
          <w:tcPr>
            <w:tcW w:w="154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sz w:val="28"/>
                <w:szCs w:val="28"/>
              </w:rPr>
            </w:pPr>
            <w:r w:rsidRPr="00430374">
              <w:rPr>
                <w:b/>
                <w:bCs/>
                <w:sz w:val="28"/>
                <w:szCs w:val="28"/>
              </w:rPr>
              <w:t>Прогнозная оценка расходов на реализацию муниципальной программы "Энергосбережение и повышение энергетической эффективности на территории Володарского муниципального округа" за счет всех источников</w:t>
            </w:r>
          </w:p>
        </w:tc>
      </w:tr>
      <w:tr w:rsidR="00430374" w:rsidRPr="00430374" w:rsidTr="00430374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1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430374" w:rsidRPr="00430374" w:rsidTr="00430374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430374" w:rsidRPr="00430374" w:rsidTr="0043037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430374" w:rsidRPr="00430374" w:rsidTr="00430374">
        <w:trPr>
          <w:trHeight w:val="31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  <w:r w:rsidRPr="00430374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Володарского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  <w:r w:rsidRPr="0043037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i/>
                <w:iCs/>
                <w:color w:val="000000"/>
                <w:sz w:val="20"/>
                <w:szCs w:val="20"/>
              </w:rPr>
              <w:t>3 283,35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i/>
                <w:iCs/>
                <w:color w:val="000000"/>
                <w:sz w:val="20"/>
                <w:szCs w:val="20"/>
              </w:rPr>
              <w:t>2 190,50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i/>
                <w:iCs/>
                <w:color w:val="000000"/>
                <w:sz w:val="20"/>
                <w:szCs w:val="20"/>
              </w:rPr>
              <w:t>2 190,50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i/>
                <w:i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i/>
                <w:i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i/>
                <w:i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i/>
                <w:i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i/>
                <w:i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i/>
                <w:i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i/>
                <w:i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i/>
                <w:iCs/>
                <w:color w:val="000000"/>
                <w:sz w:val="20"/>
                <w:szCs w:val="20"/>
              </w:rPr>
              <w:t>36 750,05</w:t>
            </w:r>
          </w:p>
        </w:tc>
      </w:tr>
      <w:tr w:rsidR="00430374" w:rsidRPr="00430374" w:rsidTr="00430374">
        <w:trPr>
          <w:trHeight w:val="31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  <w:r w:rsidRPr="00430374">
              <w:rPr>
                <w:b/>
                <w:bCs/>
                <w:color w:val="000000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3 283,35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2 190,50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2 190,50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4 155,10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36 750,05</w:t>
            </w:r>
          </w:p>
        </w:tc>
      </w:tr>
      <w:tr w:rsidR="00430374" w:rsidRPr="00430374" w:rsidTr="00430374">
        <w:trPr>
          <w:trHeight w:val="37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  <w:r w:rsidRPr="00430374">
              <w:rPr>
                <w:b/>
                <w:bCs/>
                <w:color w:val="000000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  <w:r w:rsidRPr="00430374">
              <w:rPr>
                <w:b/>
                <w:bCs/>
                <w:color w:val="000000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  <w:r w:rsidRPr="00430374">
              <w:rPr>
                <w:b/>
                <w:bCs/>
                <w:color w:val="000000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b/>
                <w:bCs/>
                <w:color w:val="000000"/>
              </w:rPr>
            </w:pPr>
            <w:r w:rsidRPr="00430374">
              <w:rPr>
                <w:b/>
                <w:bCs/>
                <w:color w:val="000000"/>
              </w:rPr>
              <w:t>прочие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3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1 Основное мероприятие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Пропаганда и методическая работа по вопросам энергосбережения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прочие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2 Основное мероприятие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прочие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3 Основное мероприятие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 xml:space="preserve">Постоянный контроль, технический и финансовый учет эффекта от внедрения энергосберегающих мероприятий по </w:t>
            </w:r>
            <w:proofErr w:type="spellStart"/>
            <w:r w:rsidRPr="00430374">
              <w:rPr>
                <w:color w:val="000000"/>
              </w:rPr>
              <w:t>энергосервисным</w:t>
            </w:r>
            <w:proofErr w:type="spellEnd"/>
            <w:r w:rsidRPr="00430374">
              <w:rPr>
                <w:color w:val="000000"/>
              </w:rPr>
              <w:t xml:space="preserve"> договорам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прочие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4 Основное мероприятие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 xml:space="preserve">Замена светильников и ламп накаливания </w:t>
            </w:r>
            <w:proofErr w:type="gramStart"/>
            <w:r w:rsidRPr="00430374">
              <w:rPr>
                <w:color w:val="000000"/>
              </w:rPr>
              <w:t>на</w:t>
            </w:r>
            <w:proofErr w:type="gramEnd"/>
            <w:r w:rsidRPr="00430374">
              <w:rPr>
                <w:color w:val="000000"/>
              </w:rPr>
              <w:t xml:space="preserve"> энергосберегающие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2 196,37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1 048,50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1 048,50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1 943,70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1 943,70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1 943,70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1 943,70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1 943,70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1 943,70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1 943,70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17 899,27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2 196,37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1 048,50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1 048,50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1 943,70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1 943,70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1 943,70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1 943,70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1 943,70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1 943,70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1 943,70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17 899,27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прочие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5 Основное мероприятие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Приобретение, установка и поверка приборов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879,98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1 642,40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1 642,40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1 642,40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1 642,40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1 642,40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1 642,40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1 642,40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14 246,78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879,98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935,00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1 642,40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1 642,40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1 642,40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1 642,40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1 642,40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1 642,40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1 642,40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14 246,78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прочие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6 Основное мероприятие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Замена тепловых сетей с использованием  эффективных технологий  и материалов  по тепловой изоляции 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прочие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7 Основное мероприятие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Реконструкция части системы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прочие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8 Основное мероприятие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 xml:space="preserve">Изготовление </w:t>
            </w:r>
            <w:proofErr w:type="spellStart"/>
            <w:r w:rsidRPr="00430374">
              <w:rPr>
                <w:color w:val="000000"/>
              </w:rPr>
              <w:t>энергопаспортов</w:t>
            </w:r>
            <w:proofErr w:type="spellEnd"/>
            <w:r w:rsidRPr="00430374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569,00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569,00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569,00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569,00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569,00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569,00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569,00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4 604,00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207,00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207,00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207,00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569,00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569,00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569,00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569,00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569,00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569,00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74" w:rsidRPr="00430374" w:rsidRDefault="00430374" w:rsidP="00430374">
            <w:pPr>
              <w:jc w:val="right"/>
              <w:rPr>
                <w:sz w:val="20"/>
                <w:szCs w:val="20"/>
              </w:rPr>
            </w:pPr>
            <w:r w:rsidRPr="00430374">
              <w:rPr>
                <w:sz w:val="20"/>
                <w:szCs w:val="20"/>
              </w:rPr>
              <w:t>569,00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4 604,00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0374" w:rsidRPr="00430374" w:rsidTr="00430374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</w:rPr>
            </w:pPr>
            <w:r w:rsidRPr="00430374">
              <w:rPr>
                <w:color w:val="000000"/>
              </w:rPr>
              <w:t>прочие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74" w:rsidRPr="00430374" w:rsidRDefault="00430374" w:rsidP="00430374">
            <w:pPr>
              <w:jc w:val="right"/>
              <w:rPr>
                <w:color w:val="000000"/>
                <w:sz w:val="20"/>
                <w:szCs w:val="20"/>
              </w:rPr>
            </w:pPr>
            <w:r w:rsidRPr="00430374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30374" w:rsidRPr="00430374" w:rsidRDefault="00430374" w:rsidP="00CC2F8A">
      <w:pPr>
        <w:pStyle w:val="Times12"/>
        <w:ind w:firstLine="0"/>
        <w:rPr>
          <w:szCs w:val="28"/>
          <w:lang w:val="en-US"/>
        </w:rPr>
      </w:pPr>
    </w:p>
    <w:sectPr w:rsidR="00430374" w:rsidRPr="00430374" w:rsidSect="00430374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74" w:rsidRDefault="00430374" w:rsidP="00327C95">
      <w:r>
        <w:separator/>
      </w:r>
    </w:p>
  </w:endnote>
  <w:endnote w:type="continuationSeparator" w:id="0">
    <w:p w:rsidR="00430374" w:rsidRDefault="00430374" w:rsidP="0032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74" w:rsidRDefault="00430374" w:rsidP="00327C95">
      <w:r>
        <w:separator/>
      </w:r>
    </w:p>
  </w:footnote>
  <w:footnote w:type="continuationSeparator" w:id="0">
    <w:p w:rsidR="00430374" w:rsidRDefault="00430374" w:rsidP="00327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B3E"/>
    <w:multiLevelType w:val="hybridMultilevel"/>
    <w:tmpl w:val="31CA965C"/>
    <w:lvl w:ilvl="0" w:tplc="564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D0963"/>
    <w:multiLevelType w:val="hybridMultilevel"/>
    <w:tmpl w:val="A630F71E"/>
    <w:lvl w:ilvl="0" w:tplc="BF968588">
      <w:start w:val="1"/>
      <w:numFmt w:val="decimal"/>
      <w:lvlText w:val="%1)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8DF7407"/>
    <w:multiLevelType w:val="multilevel"/>
    <w:tmpl w:val="0EDA4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B59668D"/>
    <w:multiLevelType w:val="multilevel"/>
    <w:tmpl w:val="2D187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D5C0D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80652E"/>
    <w:multiLevelType w:val="hybridMultilevel"/>
    <w:tmpl w:val="49CA2CC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1C26C8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786311"/>
    <w:multiLevelType w:val="multilevel"/>
    <w:tmpl w:val="BBC64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364D08"/>
    <w:multiLevelType w:val="multilevel"/>
    <w:tmpl w:val="214226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37CD6052"/>
    <w:multiLevelType w:val="hybridMultilevel"/>
    <w:tmpl w:val="F27C317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8043CEC"/>
    <w:multiLevelType w:val="hybridMultilevel"/>
    <w:tmpl w:val="209ED5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48C2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67645B"/>
    <w:multiLevelType w:val="hybridMultilevel"/>
    <w:tmpl w:val="BF42B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C0BFA"/>
    <w:multiLevelType w:val="multilevel"/>
    <w:tmpl w:val="D7F8E2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6085595"/>
    <w:multiLevelType w:val="multilevel"/>
    <w:tmpl w:val="0D0E3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3F6C4E"/>
    <w:multiLevelType w:val="hybridMultilevel"/>
    <w:tmpl w:val="227AEA88"/>
    <w:lvl w:ilvl="0" w:tplc="FA2E4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3F345B"/>
    <w:multiLevelType w:val="hybridMultilevel"/>
    <w:tmpl w:val="B5A4C2B2"/>
    <w:lvl w:ilvl="0" w:tplc="F36E66E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>
    <w:nsid w:val="4ACB00AD"/>
    <w:multiLevelType w:val="multilevel"/>
    <w:tmpl w:val="2056F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C87D8F"/>
    <w:multiLevelType w:val="hybridMultilevel"/>
    <w:tmpl w:val="0388D4A2"/>
    <w:lvl w:ilvl="0" w:tplc="D1D8EF4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253434"/>
    <w:multiLevelType w:val="multilevel"/>
    <w:tmpl w:val="BC2C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842F9C"/>
    <w:multiLevelType w:val="hybridMultilevel"/>
    <w:tmpl w:val="2BA0E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5360B"/>
    <w:multiLevelType w:val="hybridMultilevel"/>
    <w:tmpl w:val="4EB87A66"/>
    <w:lvl w:ilvl="0" w:tplc="426CA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35358"/>
    <w:multiLevelType w:val="multilevel"/>
    <w:tmpl w:val="0A3A9B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C8062AF"/>
    <w:multiLevelType w:val="multilevel"/>
    <w:tmpl w:val="38A0D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51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6A2BB8"/>
    <w:multiLevelType w:val="hybridMultilevel"/>
    <w:tmpl w:val="17206DD0"/>
    <w:lvl w:ilvl="0" w:tplc="8CF07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02C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DA7C68"/>
    <w:multiLevelType w:val="multilevel"/>
    <w:tmpl w:val="E7265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43627A5"/>
    <w:multiLevelType w:val="hybridMultilevel"/>
    <w:tmpl w:val="12EE8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502436"/>
    <w:multiLevelType w:val="hybridMultilevel"/>
    <w:tmpl w:val="658ADAF0"/>
    <w:lvl w:ilvl="0" w:tplc="7A385A0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695704A7"/>
    <w:multiLevelType w:val="hybridMultilevel"/>
    <w:tmpl w:val="3FF2B8A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A837199"/>
    <w:multiLevelType w:val="hybridMultilevel"/>
    <w:tmpl w:val="2EC0C6C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BAF6430"/>
    <w:multiLevelType w:val="hybridMultilevel"/>
    <w:tmpl w:val="A7D6485E"/>
    <w:lvl w:ilvl="0" w:tplc="0B06509A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7C1E3F"/>
    <w:multiLevelType w:val="hybridMultilevel"/>
    <w:tmpl w:val="DC7074DE"/>
    <w:lvl w:ilvl="0" w:tplc="2BACDD3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>
    <w:nsid w:val="6FAD7DA3"/>
    <w:multiLevelType w:val="hybridMultilevel"/>
    <w:tmpl w:val="CE8C7CBC"/>
    <w:lvl w:ilvl="0" w:tplc="97F8AF1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E35F4"/>
    <w:multiLevelType w:val="hybridMultilevel"/>
    <w:tmpl w:val="9CF29F24"/>
    <w:lvl w:ilvl="0" w:tplc="D27EA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22"/>
  </w:num>
  <w:num w:numId="4">
    <w:abstractNumId w:val="1"/>
  </w:num>
  <w:num w:numId="5">
    <w:abstractNumId w:val="7"/>
  </w:num>
  <w:num w:numId="6">
    <w:abstractNumId w:val="26"/>
  </w:num>
  <w:num w:numId="7">
    <w:abstractNumId w:val="30"/>
  </w:num>
  <w:num w:numId="8">
    <w:abstractNumId w:val="33"/>
  </w:num>
  <w:num w:numId="9">
    <w:abstractNumId w:val="10"/>
  </w:num>
  <w:num w:numId="10">
    <w:abstractNumId w:val="11"/>
  </w:num>
  <w:num w:numId="11">
    <w:abstractNumId w:val="0"/>
  </w:num>
  <w:num w:numId="12">
    <w:abstractNumId w:val="18"/>
  </w:num>
  <w:num w:numId="13">
    <w:abstractNumId w:val="9"/>
  </w:num>
  <w:num w:numId="14">
    <w:abstractNumId w:val="29"/>
  </w:num>
  <w:num w:numId="15">
    <w:abstractNumId w:val="5"/>
  </w:num>
  <w:num w:numId="16">
    <w:abstractNumId w:val="28"/>
  </w:num>
  <w:num w:numId="17">
    <w:abstractNumId w:val="24"/>
  </w:num>
  <w:num w:numId="18">
    <w:abstractNumId w:val="13"/>
  </w:num>
  <w:num w:numId="19">
    <w:abstractNumId w:val="17"/>
  </w:num>
  <w:num w:numId="20">
    <w:abstractNumId w:val="16"/>
  </w:num>
  <w:num w:numId="21">
    <w:abstractNumId w:val="32"/>
  </w:num>
  <w:num w:numId="22">
    <w:abstractNumId w:val="19"/>
  </w:num>
  <w:num w:numId="23">
    <w:abstractNumId w:val="14"/>
  </w:num>
  <w:num w:numId="24">
    <w:abstractNumId w:val="31"/>
  </w:num>
  <w:num w:numId="25">
    <w:abstractNumId w:val="3"/>
  </w:num>
  <w:num w:numId="26">
    <w:abstractNumId w:val="2"/>
  </w:num>
  <w:num w:numId="27">
    <w:abstractNumId w:val="12"/>
  </w:num>
  <w:num w:numId="28">
    <w:abstractNumId w:val="15"/>
  </w:num>
  <w:num w:numId="29">
    <w:abstractNumId w:val="6"/>
  </w:num>
  <w:num w:numId="30">
    <w:abstractNumId w:val="25"/>
  </w:num>
  <w:num w:numId="31">
    <w:abstractNumId w:val="21"/>
  </w:num>
  <w:num w:numId="32">
    <w:abstractNumId w:val="4"/>
  </w:num>
  <w:num w:numId="33">
    <w:abstractNumId w:val="8"/>
  </w:num>
  <w:num w:numId="3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2B"/>
    <w:rsid w:val="0000279D"/>
    <w:rsid w:val="00003FE0"/>
    <w:rsid w:val="00006CBE"/>
    <w:rsid w:val="000116ED"/>
    <w:rsid w:val="00011A2B"/>
    <w:rsid w:val="00027666"/>
    <w:rsid w:val="00030AF9"/>
    <w:rsid w:val="00037515"/>
    <w:rsid w:val="00037B5F"/>
    <w:rsid w:val="000474F0"/>
    <w:rsid w:val="000571F1"/>
    <w:rsid w:val="00060D55"/>
    <w:rsid w:val="00060EFA"/>
    <w:rsid w:val="000729B6"/>
    <w:rsid w:val="00073C76"/>
    <w:rsid w:val="00083C1B"/>
    <w:rsid w:val="00083CFE"/>
    <w:rsid w:val="0008440E"/>
    <w:rsid w:val="00085268"/>
    <w:rsid w:val="00092A13"/>
    <w:rsid w:val="000A6B17"/>
    <w:rsid w:val="000B6236"/>
    <w:rsid w:val="000B7269"/>
    <w:rsid w:val="000C07EC"/>
    <w:rsid w:val="000C1B3D"/>
    <w:rsid w:val="000C257F"/>
    <w:rsid w:val="000C508C"/>
    <w:rsid w:val="000C6D5E"/>
    <w:rsid w:val="000D0495"/>
    <w:rsid w:val="000D54A5"/>
    <w:rsid w:val="000E2DA7"/>
    <w:rsid w:val="000E38E8"/>
    <w:rsid w:val="000E47C7"/>
    <w:rsid w:val="000F0A9F"/>
    <w:rsid w:val="000F7C2C"/>
    <w:rsid w:val="00105BAA"/>
    <w:rsid w:val="00106341"/>
    <w:rsid w:val="001102E8"/>
    <w:rsid w:val="00111080"/>
    <w:rsid w:val="00112446"/>
    <w:rsid w:val="0011565A"/>
    <w:rsid w:val="00121016"/>
    <w:rsid w:val="00124684"/>
    <w:rsid w:val="00127670"/>
    <w:rsid w:val="0014117E"/>
    <w:rsid w:val="00143670"/>
    <w:rsid w:val="001436BA"/>
    <w:rsid w:val="001439FB"/>
    <w:rsid w:val="00147335"/>
    <w:rsid w:val="00151FF9"/>
    <w:rsid w:val="001530BA"/>
    <w:rsid w:val="001536F9"/>
    <w:rsid w:val="001560A8"/>
    <w:rsid w:val="0016082F"/>
    <w:rsid w:val="001677E6"/>
    <w:rsid w:val="001724AD"/>
    <w:rsid w:val="001725A8"/>
    <w:rsid w:val="00176FF1"/>
    <w:rsid w:val="00183032"/>
    <w:rsid w:val="001867B1"/>
    <w:rsid w:val="00186AD1"/>
    <w:rsid w:val="0019451E"/>
    <w:rsid w:val="00195114"/>
    <w:rsid w:val="001960F8"/>
    <w:rsid w:val="001A41E5"/>
    <w:rsid w:val="001B0D78"/>
    <w:rsid w:val="001C56BF"/>
    <w:rsid w:val="001C659D"/>
    <w:rsid w:val="001D2437"/>
    <w:rsid w:val="001E4BAB"/>
    <w:rsid w:val="001E6427"/>
    <w:rsid w:val="001F1388"/>
    <w:rsid w:val="001F3236"/>
    <w:rsid w:val="001F3C1A"/>
    <w:rsid w:val="001F60DD"/>
    <w:rsid w:val="001F69FB"/>
    <w:rsid w:val="001F748C"/>
    <w:rsid w:val="00200D4B"/>
    <w:rsid w:val="0020226F"/>
    <w:rsid w:val="002027A7"/>
    <w:rsid w:val="00204CEC"/>
    <w:rsid w:val="00217CC0"/>
    <w:rsid w:val="00223931"/>
    <w:rsid w:val="0022759D"/>
    <w:rsid w:val="00233384"/>
    <w:rsid w:val="002353BA"/>
    <w:rsid w:val="00240FFE"/>
    <w:rsid w:val="00244F39"/>
    <w:rsid w:val="00250D3D"/>
    <w:rsid w:val="00255054"/>
    <w:rsid w:val="002624C7"/>
    <w:rsid w:val="002641F7"/>
    <w:rsid w:val="00271BC1"/>
    <w:rsid w:val="0027610D"/>
    <w:rsid w:val="00280032"/>
    <w:rsid w:val="00283FBD"/>
    <w:rsid w:val="00285710"/>
    <w:rsid w:val="002A6CD3"/>
    <w:rsid w:val="002A6D73"/>
    <w:rsid w:val="002A7772"/>
    <w:rsid w:val="002B4CD3"/>
    <w:rsid w:val="002C255D"/>
    <w:rsid w:val="002C48F8"/>
    <w:rsid w:val="002D0613"/>
    <w:rsid w:val="002D4776"/>
    <w:rsid w:val="002D6396"/>
    <w:rsid w:val="002E0326"/>
    <w:rsid w:val="002E2380"/>
    <w:rsid w:val="002E6664"/>
    <w:rsid w:val="00311F00"/>
    <w:rsid w:val="00314960"/>
    <w:rsid w:val="00320240"/>
    <w:rsid w:val="00327C95"/>
    <w:rsid w:val="00330272"/>
    <w:rsid w:val="0033038B"/>
    <w:rsid w:val="00331709"/>
    <w:rsid w:val="003333DD"/>
    <w:rsid w:val="003349A1"/>
    <w:rsid w:val="00334EB8"/>
    <w:rsid w:val="00336D62"/>
    <w:rsid w:val="00344000"/>
    <w:rsid w:val="00344778"/>
    <w:rsid w:val="00345AC7"/>
    <w:rsid w:val="0037314E"/>
    <w:rsid w:val="00384B9A"/>
    <w:rsid w:val="0038509F"/>
    <w:rsid w:val="003876BC"/>
    <w:rsid w:val="00397CAC"/>
    <w:rsid w:val="003A27E3"/>
    <w:rsid w:val="003A4221"/>
    <w:rsid w:val="003B36AC"/>
    <w:rsid w:val="003B4CF5"/>
    <w:rsid w:val="003C1454"/>
    <w:rsid w:val="003C24BA"/>
    <w:rsid w:val="003C3298"/>
    <w:rsid w:val="003C7539"/>
    <w:rsid w:val="003C7FE0"/>
    <w:rsid w:val="003D00B1"/>
    <w:rsid w:val="003D50FC"/>
    <w:rsid w:val="003E1AF9"/>
    <w:rsid w:val="003E3805"/>
    <w:rsid w:val="003F7AE5"/>
    <w:rsid w:val="0040192C"/>
    <w:rsid w:val="00402982"/>
    <w:rsid w:val="00402BB7"/>
    <w:rsid w:val="004079FA"/>
    <w:rsid w:val="00421B17"/>
    <w:rsid w:val="004242B8"/>
    <w:rsid w:val="00426C49"/>
    <w:rsid w:val="0042710B"/>
    <w:rsid w:val="00430374"/>
    <w:rsid w:val="0044065E"/>
    <w:rsid w:val="0044763E"/>
    <w:rsid w:val="00455865"/>
    <w:rsid w:val="00461EDB"/>
    <w:rsid w:val="00466820"/>
    <w:rsid w:val="00475BFE"/>
    <w:rsid w:val="00477582"/>
    <w:rsid w:val="00480C9A"/>
    <w:rsid w:val="00484A50"/>
    <w:rsid w:val="00485D95"/>
    <w:rsid w:val="004901A1"/>
    <w:rsid w:val="00491E72"/>
    <w:rsid w:val="004968A1"/>
    <w:rsid w:val="004B21BC"/>
    <w:rsid w:val="004B2304"/>
    <w:rsid w:val="004B6CA4"/>
    <w:rsid w:val="004C17F8"/>
    <w:rsid w:val="004C18AA"/>
    <w:rsid w:val="004C740D"/>
    <w:rsid w:val="004D01ED"/>
    <w:rsid w:val="004D0E9F"/>
    <w:rsid w:val="004E2BDB"/>
    <w:rsid w:val="004E3976"/>
    <w:rsid w:val="004E655E"/>
    <w:rsid w:val="004F4532"/>
    <w:rsid w:val="00503F37"/>
    <w:rsid w:val="00504DCF"/>
    <w:rsid w:val="00510C3E"/>
    <w:rsid w:val="005112E9"/>
    <w:rsid w:val="0051179E"/>
    <w:rsid w:val="00527144"/>
    <w:rsid w:val="005453F5"/>
    <w:rsid w:val="00554C06"/>
    <w:rsid w:val="00556D77"/>
    <w:rsid w:val="005618B5"/>
    <w:rsid w:val="00571F49"/>
    <w:rsid w:val="0057255D"/>
    <w:rsid w:val="005758E4"/>
    <w:rsid w:val="00580AA2"/>
    <w:rsid w:val="00582CE5"/>
    <w:rsid w:val="00583132"/>
    <w:rsid w:val="005A0D19"/>
    <w:rsid w:val="005A1DA6"/>
    <w:rsid w:val="005B227D"/>
    <w:rsid w:val="005C2C95"/>
    <w:rsid w:val="005D0D47"/>
    <w:rsid w:val="005D1344"/>
    <w:rsid w:val="005D648C"/>
    <w:rsid w:val="005D7DA8"/>
    <w:rsid w:val="005E3C82"/>
    <w:rsid w:val="005E6960"/>
    <w:rsid w:val="005E78DB"/>
    <w:rsid w:val="005F311C"/>
    <w:rsid w:val="005F6F56"/>
    <w:rsid w:val="00606C82"/>
    <w:rsid w:val="0061001E"/>
    <w:rsid w:val="006124EC"/>
    <w:rsid w:val="00615417"/>
    <w:rsid w:val="0062000C"/>
    <w:rsid w:val="00620036"/>
    <w:rsid w:val="00622262"/>
    <w:rsid w:val="006269E8"/>
    <w:rsid w:val="00627826"/>
    <w:rsid w:val="00640068"/>
    <w:rsid w:val="00653307"/>
    <w:rsid w:val="00654BE9"/>
    <w:rsid w:val="00654BED"/>
    <w:rsid w:val="00655903"/>
    <w:rsid w:val="00655A3A"/>
    <w:rsid w:val="00661AD0"/>
    <w:rsid w:val="00666BA9"/>
    <w:rsid w:val="0066798E"/>
    <w:rsid w:val="00667CCF"/>
    <w:rsid w:val="006A0DBF"/>
    <w:rsid w:val="006A3360"/>
    <w:rsid w:val="006C0501"/>
    <w:rsid w:val="006C4EA6"/>
    <w:rsid w:val="006D3870"/>
    <w:rsid w:val="006D43A2"/>
    <w:rsid w:val="006D4B5F"/>
    <w:rsid w:val="006D5C67"/>
    <w:rsid w:val="006D7F61"/>
    <w:rsid w:val="006E34F7"/>
    <w:rsid w:val="006E4F0D"/>
    <w:rsid w:val="006F3D21"/>
    <w:rsid w:val="00702F5B"/>
    <w:rsid w:val="007037C2"/>
    <w:rsid w:val="007043A9"/>
    <w:rsid w:val="00710DD3"/>
    <w:rsid w:val="007114A6"/>
    <w:rsid w:val="00712B14"/>
    <w:rsid w:val="00715A98"/>
    <w:rsid w:val="0072044D"/>
    <w:rsid w:val="00721F6C"/>
    <w:rsid w:val="00725A8D"/>
    <w:rsid w:val="00726E6E"/>
    <w:rsid w:val="0073105B"/>
    <w:rsid w:val="007330CB"/>
    <w:rsid w:val="00735D54"/>
    <w:rsid w:val="00735FF4"/>
    <w:rsid w:val="007405CE"/>
    <w:rsid w:val="007435C2"/>
    <w:rsid w:val="00743F29"/>
    <w:rsid w:val="0074662F"/>
    <w:rsid w:val="00751659"/>
    <w:rsid w:val="00753175"/>
    <w:rsid w:val="00753355"/>
    <w:rsid w:val="0075368B"/>
    <w:rsid w:val="00753990"/>
    <w:rsid w:val="00755FB4"/>
    <w:rsid w:val="00767DCB"/>
    <w:rsid w:val="00774271"/>
    <w:rsid w:val="00780773"/>
    <w:rsid w:val="007855BB"/>
    <w:rsid w:val="0079516B"/>
    <w:rsid w:val="007A56A6"/>
    <w:rsid w:val="007B45B8"/>
    <w:rsid w:val="007B4894"/>
    <w:rsid w:val="007C34CC"/>
    <w:rsid w:val="007C49CA"/>
    <w:rsid w:val="007D7270"/>
    <w:rsid w:val="007E6939"/>
    <w:rsid w:val="00813093"/>
    <w:rsid w:val="00814A81"/>
    <w:rsid w:val="00817BA9"/>
    <w:rsid w:val="00820E4C"/>
    <w:rsid w:val="00827B55"/>
    <w:rsid w:val="00831217"/>
    <w:rsid w:val="008344E9"/>
    <w:rsid w:val="00834EB2"/>
    <w:rsid w:val="00837BAA"/>
    <w:rsid w:val="008521DA"/>
    <w:rsid w:val="00870E6D"/>
    <w:rsid w:val="00880270"/>
    <w:rsid w:val="00881D87"/>
    <w:rsid w:val="00893844"/>
    <w:rsid w:val="008962B8"/>
    <w:rsid w:val="008A1225"/>
    <w:rsid w:val="008A5EB8"/>
    <w:rsid w:val="008A7F10"/>
    <w:rsid w:val="008B062F"/>
    <w:rsid w:val="008B1058"/>
    <w:rsid w:val="008C01AB"/>
    <w:rsid w:val="008C7467"/>
    <w:rsid w:val="008C7FEF"/>
    <w:rsid w:val="008E466E"/>
    <w:rsid w:val="008E553A"/>
    <w:rsid w:val="008E6577"/>
    <w:rsid w:val="008E7DCD"/>
    <w:rsid w:val="008F1B70"/>
    <w:rsid w:val="00903625"/>
    <w:rsid w:val="00905E8A"/>
    <w:rsid w:val="009071F6"/>
    <w:rsid w:val="00916CA7"/>
    <w:rsid w:val="00916E2E"/>
    <w:rsid w:val="0092251A"/>
    <w:rsid w:val="009303F4"/>
    <w:rsid w:val="00935A9F"/>
    <w:rsid w:val="00937E98"/>
    <w:rsid w:val="00946F18"/>
    <w:rsid w:val="00965370"/>
    <w:rsid w:val="0096605B"/>
    <w:rsid w:val="00981196"/>
    <w:rsid w:val="00982951"/>
    <w:rsid w:val="00987458"/>
    <w:rsid w:val="00991BB9"/>
    <w:rsid w:val="009A2530"/>
    <w:rsid w:val="009A7437"/>
    <w:rsid w:val="009B1D9C"/>
    <w:rsid w:val="009B3A94"/>
    <w:rsid w:val="009B529A"/>
    <w:rsid w:val="009B5F52"/>
    <w:rsid w:val="009C1007"/>
    <w:rsid w:val="009C12AD"/>
    <w:rsid w:val="009C20AA"/>
    <w:rsid w:val="009D01CD"/>
    <w:rsid w:val="009D130D"/>
    <w:rsid w:val="009E7516"/>
    <w:rsid w:val="009E7A0E"/>
    <w:rsid w:val="009F16FD"/>
    <w:rsid w:val="009F1849"/>
    <w:rsid w:val="009F4871"/>
    <w:rsid w:val="00A23E8C"/>
    <w:rsid w:val="00A31719"/>
    <w:rsid w:val="00A350CD"/>
    <w:rsid w:val="00A36C6A"/>
    <w:rsid w:val="00A427F2"/>
    <w:rsid w:val="00A43337"/>
    <w:rsid w:val="00A51E29"/>
    <w:rsid w:val="00A549C1"/>
    <w:rsid w:val="00A7504C"/>
    <w:rsid w:val="00A80315"/>
    <w:rsid w:val="00A80556"/>
    <w:rsid w:val="00A81C69"/>
    <w:rsid w:val="00A8668F"/>
    <w:rsid w:val="00A87F69"/>
    <w:rsid w:val="00AA3028"/>
    <w:rsid w:val="00AA54B9"/>
    <w:rsid w:val="00AA788E"/>
    <w:rsid w:val="00AB2523"/>
    <w:rsid w:val="00AB4646"/>
    <w:rsid w:val="00AC07C5"/>
    <w:rsid w:val="00AC11ED"/>
    <w:rsid w:val="00AC5E0C"/>
    <w:rsid w:val="00AC6595"/>
    <w:rsid w:val="00AC6798"/>
    <w:rsid w:val="00AD5238"/>
    <w:rsid w:val="00AD7AB2"/>
    <w:rsid w:val="00AE180C"/>
    <w:rsid w:val="00AE3350"/>
    <w:rsid w:val="00AF115D"/>
    <w:rsid w:val="00AF6082"/>
    <w:rsid w:val="00B00F2D"/>
    <w:rsid w:val="00B01877"/>
    <w:rsid w:val="00B062A1"/>
    <w:rsid w:val="00B1363C"/>
    <w:rsid w:val="00B16D08"/>
    <w:rsid w:val="00B231F7"/>
    <w:rsid w:val="00B2428F"/>
    <w:rsid w:val="00B24D14"/>
    <w:rsid w:val="00B26FBE"/>
    <w:rsid w:val="00B37212"/>
    <w:rsid w:val="00B408D6"/>
    <w:rsid w:val="00B415F6"/>
    <w:rsid w:val="00B41F5A"/>
    <w:rsid w:val="00B41F64"/>
    <w:rsid w:val="00B440FF"/>
    <w:rsid w:val="00B578CC"/>
    <w:rsid w:val="00B60733"/>
    <w:rsid w:val="00B64FF9"/>
    <w:rsid w:val="00B75BAF"/>
    <w:rsid w:val="00B76A86"/>
    <w:rsid w:val="00B77730"/>
    <w:rsid w:val="00B778C4"/>
    <w:rsid w:val="00B8009E"/>
    <w:rsid w:val="00B8327A"/>
    <w:rsid w:val="00B87AAB"/>
    <w:rsid w:val="00B93A22"/>
    <w:rsid w:val="00B94F70"/>
    <w:rsid w:val="00B96D83"/>
    <w:rsid w:val="00B979D9"/>
    <w:rsid w:val="00B97CE3"/>
    <w:rsid w:val="00BA0868"/>
    <w:rsid w:val="00BB358E"/>
    <w:rsid w:val="00BB57EC"/>
    <w:rsid w:val="00BB7299"/>
    <w:rsid w:val="00BC08BB"/>
    <w:rsid w:val="00BC5600"/>
    <w:rsid w:val="00BC776B"/>
    <w:rsid w:val="00BD0527"/>
    <w:rsid w:val="00BD0E0E"/>
    <w:rsid w:val="00BD499E"/>
    <w:rsid w:val="00BD656F"/>
    <w:rsid w:val="00BE0260"/>
    <w:rsid w:val="00BE1873"/>
    <w:rsid w:val="00BE54D0"/>
    <w:rsid w:val="00BE7545"/>
    <w:rsid w:val="00BF0DC1"/>
    <w:rsid w:val="00C018EB"/>
    <w:rsid w:val="00C06377"/>
    <w:rsid w:val="00C117F2"/>
    <w:rsid w:val="00C234AF"/>
    <w:rsid w:val="00C3299C"/>
    <w:rsid w:val="00C40C3C"/>
    <w:rsid w:val="00C42257"/>
    <w:rsid w:val="00C457AC"/>
    <w:rsid w:val="00C51615"/>
    <w:rsid w:val="00C52AE8"/>
    <w:rsid w:val="00C56CC1"/>
    <w:rsid w:val="00C60588"/>
    <w:rsid w:val="00C64D9D"/>
    <w:rsid w:val="00C67DD4"/>
    <w:rsid w:val="00C72BD9"/>
    <w:rsid w:val="00C75932"/>
    <w:rsid w:val="00C76BF8"/>
    <w:rsid w:val="00C90516"/>
    <w:rsid w:val="00C910EB"/>
    <w:rsid w:val="00C962E3"/>
    <w:rsid w:val="00C96444"/>
    <w:rsid w:val="00CA3317"/>
    <w:rsid w:val="00CA4F70"/>
    <w:rsid w:val="00CA52BC"/>
    <w:rsid w:val="00CA608C"/>
    <w:rsid w:val="00CC2F8A"/>
    <w:rsid w:val="00CC46E3"/>
    <w:rsid w:val="00CD1690"/>
    <w:rsid w:val="00CD477A"/>
    <w:rsid w:val="00CD57E3"/>
    <w:rsid w:val="00CE66DB"/>
    <w:rsid w:val="00CE77E2"/>
    <w:rsid w:val="00CE79FD"/>
    <w:rsid w:val="00CF7E66"/>
    <w:rsid w:val="00D00E02"/>
    <w:rsid w:val="00D20021"/>
    <w:rsid w:val="00D24CBE"/>
    <w:rsid w:val="00D27B76"/>
    <w:rsid w:val="00D33738"/>
    <w:rsid w:val="00D45DDB"/>
    <w:rsid w:val="00D51978"/>
    <w:rsid w:val="00D55C10"/>
    <w:rsid w:val="00D635B7"/>
    <w:rsid w:val="00D663ED"/>
    <w:rsid w:val="00D712D2"/>
    <w:rsid w:val="00D71DEA"/>
    <w:rsid w:val="00D73BAF"/>
    <w:rsid w:val="00D74A2B"/>
    <w:rsid w:val="00D77ADA"/>
    <w:rsid w:val="00D83396"/>
    <w:rsid w:val="00D87E9C"/>
    <w:rsid w:val="00D90253"/>
    <w:rsid w:val="00D92A01"/>
    <w:rsid w:val="00D96E82"/>
    <w:rsid w:val="00DA0612"/>
    <w:rsid w:val="00DA36D5"/>
    <w:rsid w:val="00DA36FC"/>
    <w:rsid w:val="00DA737D"/>
    <w:rsid w:val="00DB2ADC"/>
    <w:rsid w:val="00DB6525"/>
    <w:rsid w:val="00DB7783"/>
    <w:rsid w:val="00DC1A00"/>
    <w:rsid w:val="00DC341C"/>
    <w:rsid w:val="00DC7AEE"/>
    <w:rsid w:val="00DD38B9"/>
    <w:rsid w:val="00DD7DAB"/>
    <w:rsid w:val="00DF09EC"/>
    <w:rsid w:val="00DF5559"/>
    <w:rsid w:val="00E02D52"/>
    <w:rsid w:val="00E0463D"/>
    <w:rsid w:val="00E053ED"/>
    <w:rsid w:val="00E16064"/>
    <w:rsid w:val="00E31603"/>
    <w:rsid w:val="00E43333"/>
    <w:rsid w:val="00E532D7"/>
    <w:rsid w:val="00E544B8"/>
    <w:rsid w:val="00E561AA"/>
    <w:rsid w:val="00E56F17"/>
    <w:rsid w:val="00E639A6"/>
    <w:rsid w:val="00E67C77"/>
    <w:rsid w:val="00E72A0A"/>
    <w:rsid w:val="00E86EB6"/>
    <w:rsid w:val="00E95D11"/>
    <w:rsid w:val="00E9677B"/>
    <w:rsid w:val="00E96EA3"/>
    <w:rsid w:val="00EA7DBD"/>
    <w:rsid w:val="00EB6E78"/>
    <w:rsid w:val="00EB71F6"/>
    <w:rsid w:val="00EC2946"/>
    <w:rsid w:val="00EC2E73"/>
    <w:rsid w:val="00EC6469"/>
    <w:rsid w:val="00EC7590"/>
    <w:rsid w:val="00ED199D"/>
    <w:rsid w:val="00ED1ED4"/>
    <w:rsid w:val="00ED2DDF"/>
    <w:rsid w:val="00ED3856"/>
    <w:rsid w:val="00ED587D"/>
    <w:rsid w:val="00EE3006"/>
    <w:rsid w:val="00F00B56"/>
    <w:rsid w:val="00F05BDD"/>
    <w:rsid w:val="00F0798E"/>
    <w:rsid w:val="00F14488"/>
    <w:rsid w:val="00F15375"/>
    <w:rsid w:val="00F178EE"/>
    <w:rsid w:val="00F45836"/>
    <w:rsid w:val="00F524CE"/>
    <w:rsid w:val="00F52696"/>
    <w:rsid w:val="00F53A77"/>
    <w:rsid w:val="00F568A2"/>
    <w:rsid w:val="00F63C00"/>
    <w:rsid w:val="00F63E7F"/>
    <w:rsid w:val="00F71B9F"/>
    <w:rsid w:val="00F71C24"/>
    <w:rsid w:val="00F71E4F"/>
    <w:rsid w:val="00F752C0"/>
    <w:rsid w:val="00F77ADA"/>
    <w:rsid w:val="00F82DF3"/>
    <w:rsid w:val="00FA181B"/>
    <w:rsid w:val="00FA2059"/>
    <w:rsid w:val="00FA4D42"/>
    <w:rsid w:val="00FB4EE3"/>
    <w:rsid w:val="00FB5759"/>
    <w:rsid w:val="00FB7924"/>
    <w:rsid w:val="00FB7E60"/>
    <w:rsid w:val="00FC21B2"/>
    <w:rsid w:val="00FC63A0"/>
    <w:rsid w:val="00FD00E5"/>
    <w:rsid w:val="00FD5272"/>
    <w:rsid w:val="00FD556F"/>
    <w:rsid w:val="00FD736C"/>
    <w:rsid w:val="00FE2920"/>
    <w:rsid w:val="00FF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57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57E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B57E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B57EC"/>
    <w:pPr>
      <w:keepNext/>
      <w:ind w:left="2700" w:hanging="270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B57EC"/>
    <w:pPr>
      <w:keepNext/>
      <w:ind w:left="2880" w:hanging="288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1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C11ED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71B9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AC11ED"/>
    <w:rPr>
      <w:sz w:val="28"/>
      <w:szCs w:val="24"/>
    </w:rPr>
  </w:style>
  <w:style w:type="character" w:customStyle="1" w:styleId="50">
    <w:name w:val="Заголовок 5 Знак"/>
    <w:link w:val="5"/>
    <w:rsid w:val="00F71B9F"/>
    <w:rPr>
      <w:sz w:val="28"/>
      <w:szCs w:val="24"/>
    </w:rPr>
  </w:style>
  <w:style w:type="paragraph" w:styleId="a3">
    <w:name w:val="Body Text Indent"/>
    <w:basedOn w:val="a"/>
    <w:link w:val="a4"/>
    <w:rsid w:val="00BB57E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B6CA4"/>
    <w:rPr>
      <w:sz w:val="28"/>
      <w:szCs w:val="24"/>
    </w:rPr>
  </w:style>
  <w:style w:type="paragraph" w:styleId="21">
    <w:name w:val="Body Text Indent 2"/>
    <w:basedOn w:val="a"/>
    <w:link w:val="22"/>
    <w:rsid w:val="00BB57EC"/>
    <w:pPr>
      <w:ind w:firstLine="708"/>
      <w:jc w:val="both"/>
    </w:pPr>
  </w:style>
  <w:style w:type="character" w:customStyle="1" w:styleId="22">
    <w:name w:val="Основной текст с отступом 2 Знак"/>
    <w:link w:val="21"/>
    <w:rsid w:val="00BD656F"/>
    <w:rPr>
      <w:sz w:val="24"/>
      <w:szCs w:val="24"/>
    </w:rPr>
  </w:style>
  <w:style w:type="paragraph" w:styleId="31">
    <w:name w:val="Body Text Indent 3"/>
    <w:basedOn w:val="a"/>
    <w:link w:val="32"/>
    <w:rsid w:val="00BB57EC"/>
    <w:pPr>
      <w:ind w:firstLine="440"/>
      <w:jc w:val="both"/>
    </w:pPr>
  </w:style>
  <w:style w:type="character" w:customStyle="1" w:styleId="32">
    <w:name w:val="Основной текст с отступом 3 Знак"/>
    <w:basedOn w:val="a0"/>
    <w:link w:val="31"/>
    <w:rsid w:val="00AC11ED"/>
    <w:rPr>
      <w:sz w:val="24"/>
      <w:szCs w:val="24"/>
    </w:rPr>
  </w:style>
  <w:style w:type="paragraph" w:styleId="a5">
    <w:name w:val="Body Text"/>
    <w:aliases w:val="bt"/>
    <w:basedOn w:val="a"/>
    <w:link w:val="a6"/>
    <w:rsid w:val="00582CE5"/>
    <w:pPr>
      <w:spacing w:after="120"/>
    </w:pPr>
  </w:style>
  <w:style w:type="character" w:customStyle="1" w:styleId="a6">
    <w:name w:val="Основной текст Знак"/>
    <w:aliases w:val="bt Знак"/>
    <w:link w:val="a5"/>
    <w:rsid w:val="00311F00"/>
    <w:rPr>
      <w:sz w:val="24"/>
      <w:szCs w:val="24"/>
      <w:lang w:val="ru-RU" w:eastAsia="ru-RU" w:bidi="ar-SA"/>
    </w:rPr>
  </w:style>
  <w:style w:type="table" w:styleId="a7">
    <w:name w:val="Table Grid"/>
    <w:basedOn w:val="a1"/>
    <w:rsid w:val="00B4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78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606C82"/>
    <w:rPr>
      <w:sz w:val="28"/>
    </w:rPr>
  </w:style>
  <w:style w:type="character" w:customStyle="1" w:styleId="a9">
    <w:name w:val="Подзаголовок Знак"/>
    <w:link w:val="a8"/>
    <w:rsid w:val="008C01AB"/>
    <w:rPr>
      <w:sz w:val="28"/>
      <w:szCs w:val="24"/>
    </w:rPr>
  </w:style>
  <w:style w:type="paragraph" w:styleId="aa">
    <w:name w:val="Balloon Text"/>
    <w:basedOn w:val="a"/>
    <w:link w:val="ab"/>
    <w:rsid w:val="00060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C11ED"/>
    <w:rPr>
      <w:rFonts w:ascii="Tahoma" w:hAnsi="Tahoma" w:cs="Tahoma"/>
      <w:sz w:val="16"/>
      <w:szCs w:val="16"/>
    </w:rPr>
  </w:style>
  <w:style w:type="paragraph" w:customStyle="1" w:styleId="ac">
    <w:name w:val="Нормальный"/>
    <w:rsid w:val="00C56C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rsid w:val="00BE54D0"/>
    <w:pPr>
      <w:suppressAutoHyphens/>
      <w:autoSpaceDE w:val="0"/>
    </w:pPr>
    <w:rPr>
      <w:lang w:eastAsia="ar-SA"/>
    </w:rPr>
  </w:style>
  <w:style w:type="paragraph" w:customStyle="1" w:styleId="Times12">
    <w:name w:val="Times12"/>
    <w:basedOn w:val="a"/>
    <w:uiPriority w:val="99"/>
    <w:rsid w:val="00BE54D0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ConsPlusTitle">
    <w:name w:val="ConsPlusTitle"/>
    <w:rsid w:val="00BE54D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F311C"/>
  </w:style>
  <w:style w:type="character" w:customStyle="1" w:styleId="terbg">
    <w:name w:val="terbg"/>
    <w:basedOn w:val="a0"/>
    <w:rsid w:val="005F311C"/>
  </w:style>
  <w:style w:type="paragraph" w:customStyle="1" w:styleId="310">
    <w:name w:val="Основной текст 31"/>
    <w:basedOn w:val="a"/>
    <w:rsid w:val="00EA7DBD"/>
    <w:pPr>
      <w:suppressAutoHyphens/>
      <w:jc w:val="center"/>
    </w:pPr>
    <w:rPr>
      <w:b/>
      <w:bCs/>
      <w:sz w:val="28"/>
      <w:szCs w:val="20"/>
      <w:lang w:eastAsia="ar-SA"/>
    </w:rPr>
  </w:style>
  <w:style w:type="paragraph" w:customStyle="1" w:styleId="ConsPlusNonformat">
    <w:name w:val="ConsPlusNonformat"/>
    <w:rsid w:val="004029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nhideWhenUsed/>
    <w:rsid w:val="00402982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01877"/>
    <w:rPr>
      <w:color w:val="0000FF"/>
      <w:u w:val="single"/>
    </w:rPr>
  </w:style>
  <w:style w:type="paragraph" w:styleId="af">
    <w:name w:val="No Spacing"/>
    <w:uiPriority w:val="1"/>
    <w:qFormat/>
    <w:rsid w:val="00FF47F9"/>
    <w:rPr>
      <w:rFonts w:ascii="Arial" w:hAnsi="Arial"/>
      <w:sz w:val="24"/>
    </w:rPr>
  </w:style>
  <w:style w:type="paragraph" w:styleId="af0">
    <w:name w:val="Title"/>
    <w:basedOn w:val="a"/>
    <w:link w:val="af1"/>
    <w:qFormat/>
    <w:rsid w:val="00AC11ED"/>
    <w:pPr>
      <w:jc w:val="center"/>
    </w:pPr>
    <w:rPr>
      <w:sz w:val="36"/>
      <w:szCs w:val="20"/>
    </w:rPr>
  </w:style>
  <w:style w:type="character" w:customStyle="1" w:styleId="af1">
    <w:name w:val="Название Знак"/>
    <w:basedOn w:val="a0"/>
    <w:link w:val="af0"/>
    <w:rsid w:val="00AC11ED"/>
    <w:rPr>
      <w:sz w:val="36"/>
    </w:rPr>
  </w:style>
  <w:style w:type="paragraph" w:styleId="af2">
    <w:name w:val="header"/>
    <w:basedOn w:val="a"/>
    <w:link w:val="af3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3">
    <w:name w:val="Верхний колонтитул Знак"/>
    <w:basedOn w:val="a0"/>
    <w:link w:val="af2"/>
    <w:rsid w:val="00AC11ED"/>
    <w:rPr>
      <w:rFonts w:ascii="Arial" w:hAnsi="Arial"/>
      <w:sz w:val="24"/>
    </w:rPr>
  </w:style>
  <w:style w:type="paragraph" w:styleId="af4">
    <w:name w:val="footer"/>
    <w:basedOn w:val="a"/>
    <w:link w:val="af5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5">
    <w:name w:val="Нижний колонтитул Знак"/>
    <w:basedOn w:val="a0"/>
    <w:link w:val="af4"/>
    <w:rsid w:val="00AC11ED"/>
    <w:rPr>
      <w:rFonts w:ascii="Arial" w:hAnsi="Arial"/>
      <w:sz w:val="24"/>
    </w:rPr>
  </w:style>
  <w:style w:type="paragraph" w:styleId="af6">
    <w:name w:val="caption"/>
    <w:basedOn w:val="a"/>
    <w:next w:val="a"/>
    <w:qFormat/>
    <w:rsid w:val="00AC11ED"/>
    <w:rPr>
      <w:rFonts w:ascii="Arial" w:hAnsi="Arial"/>
      <w:sz w:val="28"/>
      <w:szCs w:val="20"/>
    </w:rPr>
  </w:style>
  <w:style w:type="paragraph" w:styleId="23">
    <w:name w:val="Body Text 2"/>
    <w:basedOn w:val="a"/>
    <w:link w:val="24"/>
    <w:rsid w:val="00AC11ED"/>
    <w:pPr>
      <w:jc w:val="center"/>
    </w:pPr>
    <w:rPr>
      <w:rFonts w:ascii="Arial" w:hAnsi="Arial"/>
      <w:szCs w:val="20"/>
    </w:rPr>
  </w:style>
  <w:style w:type="character" w:customStyle="1" w:styleId="24">
    <w:name w:val="Основной текст 2 Знак"/>
    <w:basedOn w:val="a0"/>
    <w:link w:val="23"/>
    <w:rsid w:val="00AC11ED"/>
    <w:rPr>
      <w:rFonts w:ascii="Arial" w:hAnsi="Arial"/>
      <w:sz w:val="24"/>
    </w:rPr>
  </w:style>
  <w:style w:type="paragraph" w:styleId="33">
    <w:name w:val="Body Text 3"/>
    <w:basedOn w:val="a"/>
    <w:link w:val="34"/>
    <w:rsid w:val="00AC11ED"/>
    <w:pPr>
      <w:jc w:val="both"/>
    </w:pPr>
    <w:rPr>
      <w:rFonts w:ascii="Arial" w:hAnsi="Arial"/>
      <w:szCs w:val="20"/>
    </w:rPr>
  </w:style>
  <w:style w:type="character" w:customStyle="1" w:styleId="34">
    <w:name w:val="Основной текст 3 Знак"/>
    <w:basedOn w:val="a0"/>
    <w:link w:val="33"/>
    <w:rsid w:val="00AC11ED"/>
    <w:rPr>
      <w:rFonts w:ascii="Arial" w:hAnsi="Arial"/>
      <w:sz w:val="24"/>
    </w:rPr>
  </w:style>
  <w:style w:type="paragraph" w:customStyle="1" w:styleId="ConsNormal">
    <w:name w:val="ConsNormal"/>
    <w:rsid w:val="00AC11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C11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7">
    <w:name w:val="page number"/>
    <w:basedOn w:val="a0"/>
    <w:rsid w:val="00AC11ED"/>
  </w:style>
  <w:style w:type="paragraph" w:customStyle="1" w:styleId="af8">
    <w:name w:val="Комментарий"/>
    <w:basedOn w:val="a"/>
    <w:next w:val="a"/>
    <w:rsid w:val="00AC11E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9">
    <w:name w:val="Таблицы (моноширинный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4">
    <w:name w:val="xl3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ConsPlusCell">
    <w:name w:val="ConsPlusCell"/>
    <w:rsid w:val="00AC11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5">
    <w:name w:val="font5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6">
    <w:name w:val="font6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7">
    <w:name w:val="font7"/>
    <w:basedOn w:val="a"/>
    <w:rsid w:val="00AC11ED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4">
    <w:name w:val="xl2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5">
    <w:name w:val="xl2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26">
    <w:name w:val="xl2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8">
    <w:name w:val="xl28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9">
    <w:name w:val="xl29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0">
    <w:name w:val="xl30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1">
    <w:name w:val="xl31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2">
    <w:name w:val="xl32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3">
    <w:name w:val="xl33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7">
    <w:name w:val="xl37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8">
    <w:name w:val="xl38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9">
    <w:name w:val="xl3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0">
    <w:name w:val="xl4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3">
    <w:name w:val="xl4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4">
    <w:name w:val="xl4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5">
    <w:name w:val="xl4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9">
    <w:name w:val="xl49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50">
    <w:name w:val="xl5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1">
    <w:name w:val="xl51"/>
    <w:basedOn w:val="a"/>
    <w:rsid w:val="00AC11E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2">
    <w:name w:val="xl52"/>
    <w:basedOn w:val="a"/>
    <w:rsid w:val="00AC1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5">
    <w:name w:val="xl6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69">
    <w:name w:val="xl6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70">
    <w:name w:val="xl7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xl71">
    <w:name w:val="xl7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2">
    <w:name w:val="xl7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afa">
    <w:name w:val="таблица"/>
    <w:basedOn w:val="a"/>
    <w:rsid w:val="00AC11ED"/>
    <w:pPr>
      <w:widowControl w:val="0"/>
      <w:autoSpaceDE w:val="0"/>
      <w:autoSpaceDN w:val="0"/>
      <w:adjustRightInd w:val="0"/>
      <w:jc w:val="both"/>
    </w:pPr>
  </w:style>
  <w:style w:type="paragraph" w:customStyle="1" w:styleId="afb">
    <w:name w:val="Знак Знак Знак"/>
    <w:basedOn w:val="a"/>
    <w:rsid w:val="00AC11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C11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1">
    <w:name w:val="hl1"/>
    <w:basedOn w:val="a0"/>
    <w:rsid w:val="00AC11ED"/>
    <w:rPr>
      <w:color w:val="4682B4"/>
    </w:rPr>
  </w:style>
  <w:style w:type="paragraph" w:customStyle="1" w:styleId="EELbullit">
    <w:name w:val="! EE L=bullit"/>
    <w:basedOn w:val="a"/>
    <w:qFormat/>
    <w:rsid w:val="00AC11ED"/>
    <w:pPr>
      <w:spacing w:before="120"/>
      <w:jc w:val="both"/>
    </w:pPr>
    <w:rPr>
      <w:rFonts w:ascii="Cambria" w:hAnsi="Cambria"/>
      <w:color w:val="17365D"/>
      <w:szCs w:val="16"/>
      <w:lang w:bidi="en-US"/>
    </w:rPr>
  </w:style>
  <w:style w:type="character" w:styleId="afc">
    <w:name w:val="footnote reference"/>
    <w:aliases w:val="Знак сноски-FN,Ciae niinee-FN,Знак сноски 1"/>
    <w:rsid w:val="00AC11ED"/>
    <w:rPr>
      <w:vertAlign w:val="superscript"/>
    </w:rPr>
  </w:style>
  <w:style w:type="paragraph" w:styleId="afd">
    <w:name w:val="footnote text"/>
    <w:aliases w:val="Текст сноски Знак1 Знак,Текст сноски Знак Знак Знак,Footnote Text Char Знак Знак,Footnote Text Char Знак,Table_Footnote_last,Текст сноски-FN,Oaeno niinee-FN,Oaeno niinee Ciae,Footnote Text Char,Table_Footnote_last Char"/>
    <w:basedOn w:val="a"/>
    <w:link w:val="11"/>
    <w:rsid w:val="00AC11ED"/>
    <w:rPr>
      <w:sz w:val="20"/>
      <w:szCs w:val="20"/>
    </w:rPr>
  </w:style>
  <w:style w:type="character" w:customStyle="1" w:styleId="11">
    <w:name w:val="Текст сноски Знак1"/>
    <w:aliases w:val="Текст сноски Знак1 Знак Знак,Текст сноски Знак Знак Знак Знак,Footnote Text Char Знак Знак Знак,Footnote Text Char Знак Знак1,Table_Footnote_last Знак,Текст сноски-FN Знак,Oaeno niinee-FN Знак,Oaeno niinee Ciae Знак"/>
    <w:link w:val="afd"/>
    <w:rsid w:val="00AC11ED"/>
  </w:style>
  <w:style w:type="character" w:customStyle="1" w:styleId="afe">
    <w:name w:val="Текст сноски Знак"/>
    <w:basedOn w:val="a0"/>
    <w:rsid w:val="00AC11ED"/>
  </w:style>
  <w:style w:type="paragraph" w:customStyle="1" w:styleId="AAA">
    <w:name w:val="! AAA !"/>
    <w:link w:val="AAA0"/>
    <w:qFormat/>
    <w:rsid w:val="00AC11ED"/>
    <w:pPr>
      <w:spacing w:before="120" w:after="120"/>
      <w:jc w:val="both"/>
    </w:pPr>
    <w:rPr>
      <w:rFonts w:ascii="Calibri" w:hAnsi="Calibri"/>
      <w:color w:val="0F243E"/>
      <w:sz w:val="24"/>
      <w:szCs w:val="16"/>
    </w:rPr>
  </w:style>
  <w:style w:type="character" w:customStyle="1" w:styleId="AAA0">
    <w:name w:val="! AAA ! Знак"/>
    <w:link w:val="AAA"/>
    <w:rsid w:val="00AC11ED"/>
    <w:rPr>
      <w:rFonts w:ascii="Calibri" w:hAnsi="Calibri"/>
      <w:color w:val="0F243E"/>
      <w:sz w:val="24"/>
      <w:szCs w:val="16"/>
      <w:lang w:bidi="ar-SA"/>
    </w:rPr>
  </w:style>
  <w:style w:type="paragraph" w:customStyle="1" w:styleId="10B">
    <w:name w:val="! стиль 10 B !"/>
    <w:basedOn w:val="a"/>
    <w:next w:val="a"/>
    <w:rsid w:val="00AC11ED"/>
    <w:pPr>
      <w:spacing w:before="120" w:after="120"/>
      <w:jc w:val="both"/>
    </w:pPr>
    <w:rPr>
      <w:rFonts w:ascii="Calibri" w:hAnsi="Calibri"/>
      <w:b/>
      <w:bCs/>
      <w:color w:val="0F243E"/>
      <w:sz w:val="20"/>
      <w:szCs w:val="16"/>
    </w:rPr>
  </w:style>
  <w:style w:type="paragraph" w:customStyle="1" w:styleId="EEText">
    <w:name w:val="! EE Text"/>
    <w:link w:val="EEText0"/>
    <w:qFormat/>
    <w:rsid w:val="00AC11ED"/>
    <w:pPr>
      <w:spacing w:before="120" w:after="120"/>
      <w:jc w:val="both"/>
    </w:pPr>
    <w:rPr>
      <w:rFonts w:ascii="Cambria" w:hAnsi="Cambria"/>
      <w:color w:val="17365D"/>
      <w:sz w:val="24"/>
      <w:szCs w:val="16"/>
    </w:rPr>
  </w:style>
  <w:style w:type="character" w:customStyle="1" w:styleId="EEText0">
    <w:name w:val="! EE Text Знак"/>
    <w:link w:val="EEText"/>
    <w:rsid w:val="00AC11ED"/>
    <w:rPr>
      <w:rFonts w:ascii="Cambria" w:hAnsi="Cambria"/>
      <w:color w:val="17365D"/>
      <w:sz w:val="24"/>
      <w:szCs w:val="16"/>
      <w:lang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AC11ED"/>
    <w:pPr>
      <w:spacing w:after="160" w:line="240" w:lineRule="exact"/>
    </w:pPr>
    <w:rPr>
      <w:sz w:val="20"/>
      <w:szCs w:val="20"/>
    </w:rPr>
  </w:style>
  <w:style w:type="paragraph" w:styleId="aff">
    <w:name w:val="List Paragraph"/>
    <w:basedOn w:val="a"/>
    <w:uiPriority w:val="34"/>
    <w:qFormat/>
    <w:rsid w:val="00AC11ED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EEText1cm">
    <w:name w:val="! EE Text + 1 cm"/>
    <w:basedOn w:val="EEText"/>
    <w:rsid w:val="00AC11ED"/>
    <w:pPr>
      <w:ind w:left="567"/>
    </w:pPr>
    <w:rPr>
      <w:szCs w:val="20"/>
    </w:rPr>
  </w:style>
  <w:style w:type="paragraph" w:customStyle="1" w:styleId="consplustitle0">
    <w:name w:val="consplustitle"/>
    <w:basedOn w:val="a"/>
    <w:rsid w:val="00AC11ED"/>
    <w:pPr>
      <w:spacing w:before="75" w:after="75"/>
      <w:ind w:left="75" w:right="75"/>
      <w:jc w:val="both"/>
    </w:pPr>
    <w:rPr>
      <w:color w:val="252525"/>
      <w:sz w:val="20"/>
      <w:szCs w:val="20"/>
    </w:rPr>
  </w:style>
  <w:style w:type="paragraph" w:styleId="12">
    <w:name w:val="toc 1"/>
    <w:basedOn w:val="a"/>
    <w:next w:val="a"/>
    <w:autoRedefine/>
    <w:rsid w:val="00AC11ED"/>
    <w:pPr>
      <w:spacing w:before="360"/>
    </w:pPr>
    <w:rPr>
      <w:rFonts w:ascii="Arial" w:hAnsi="Arial" w:cs="Arial"/>
      <w:b/>
      <w:bCs/>
      <w:caps/>
    </w:rPr>
  </w:style>
  <w:style w:type="paragraph" w:styleId="25">
    <w:name w:val="toc 2"/>
    <w:basedOn w:val="a"/>
    <w:next w:val="a"/>
    <w:autoRedefine/>
    <w:rsid w:val="00AC11ED"/>
    <w:pPr>
      <w:spacing w:before="240"/>
    </w:pPr>
    <w:rPr>
      <w:b/>
      <w:bCs/>
      <w:sz w:val="20"/>
      <w:szCs w:val="20"/>
    </w:rPr>
  </w:style>
  <w:style w:type="paragraph" w:styleId="35">
    <w:name w:val="toc 3"/>
    <w:basedOn w:val="a"/>
    <w:next w:val="a"/>
    <w:autoRedefine/>
    <w:rsid w:val="00AC11ED"/>
    <w:pPr>
      <w:ind w:left="240"/>
    </w:pPr>
    <w:rPr>
      <w:sz w:val="20"/>
      <w:szCs w:val="20"/>
    </w:rPr>
  </w:style>
  <w:style w:type="paragraph" w:styleId="41">
    <w:name w:val="toc 4"/>
    <w:basedOn w:val="a"/>
    <w:next w:val="a"/>
    <w:autoRedefine/>
    <w:rsid w:val="00AC11ED"/>
    <w:pPr>
      <w:ind w:left="480"/>
    </w:pPr>
    <w:rPr>
      <w:sz w:val="20"/>
      <w:szCs w:val="20"/>
    </w:rPr>
  </w:style>
  <w:style w:type="paragraph" w:styleId="51">
    <w:name w:val="toc 5"/>
    <w:basedOn w:val="a"/>
    <w:next w:val="a"/>
    <w:autoRedefine/>
    <w:rsid w:val="00AC11ED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rsid w:val="00AC11ED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rsid w:val="00AC11ED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rsid w:val="00AC11ED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rsid w:val="00AC11ED"/>
    <w:pPr>
      <w:ind w:left="1680"/>
    </w:pPr>
    <w:rPr>
      <w:sz w:val="20"/>
      <w:szCs w:val="20"/>
    </w:rPr>
  </w:style>
  <w:style w:type="character" w:styleId="aff0">
    <w:name w:val="FollowedHyperlink"/>
    <w:basedOn w:val="a0"/>
    <w:uiPriority w:val="99"/>
    <w:rsid w:val="00AC11ED"/>
    <w:rPr>
      <w:color w:val="800080"/>
      <w:u w:val="single"/>
    </w:rPr>
  </w:style>
  <w:style w:type="paragraph" w:customStyle="1" w:styleId="aff1">
    <w:name w:val="Нормальный (таблица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xl82">
    <w:name w:val="xl82"/>
    <w:basedOn w:val="a"/>
    <w:rsid w:val="0032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styleId="aff2">
    <w:name w:val="line number"/>
    <w:basedOn w:val="a0"/>
    <w:uiPriority w:val="99"/>
    <w:semiHidden/>
    <w:unhideWhenUsed/>
    <w:rsid w:val="001E4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57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57E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B57E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B57EC"/>
    <w:pPr>
      <w:keepNext/>
      <w:ind w:left="2700" w:hanging="270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B57EC"/>
    <w:pPr>
      <w:keepNext/>
      <w:ind w:left="2880" w:hanging="288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1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C11ED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71B9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AC11ED"/>
    <w:rPr>
      <w:sz w:val="28"/>
      <w:szCs w:val="24"/>
    </w:rPr>
  </w:style>
  <w:style w:type="character" w:customStyle="1" w:styleId="50">
    <w:name w:val="Заголовок 5 Знак"/>
    <w:link w:val="5"/>
    <w:rsid w:val="00F71B9F"/>
    <w:rPr>
      <w:sz w:val="28"/>
      <w:szCs w:val="24"/>
    </w:rPr>
  </w:style>
  <w:style w:type="paragraph" w:styleId="a3">
    <w:name w:val="Body Text Indent"/>
    <w:basedOn w:val="a"/>
    <w:link w:val="a4"/>
    <w:rsid w:val="00BB57E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B6CA4"/>
    <w:rPr>
      <w:sz w:val="28"/>
      <w:szCs w:val="24"/>
    </w:rPr>
  </w:style>
  <w:style w:type="paragraph" w:styleId="21">
    <w:name w:val="Body Text Indent 2"/>
    <w:basedOn w:val="a"/>
    <w:link w:val="22"/>
    <w:rsid w:val="00BB57EC"/>
    <w:pPr>
      <w:ind w:firstLine="708"/>
      <w:jc w:val="both"/>
    </w:pPr>
  </w:style>
  <w:style w:type="character" w:customStyle="1" w:styleId="22">
    <w:name w:val="Основной текст с отступом 2 Знак"/>
    <w:link w:val="21"/>
    <w:rsid w:val="00BD656F"/>
    <w:rPr>
      <w:sz w:val="24"/>
      <w:szCs w:val="24"/>
    </w:rPr>
  </w:style>
  <w:style w:type="paragraph" w:styleId="31">
    <w:name w:val="Body Text Indent 3"/>
    <w:basedOn w:val="a"/>
    <w:link w:val="32"/>
    <w:rsid w:val="00BB57EC"/>
    <w:pPr>
      <w:ind w:firstLine="440"/>
      <w:jc w:val="both"/>
    </w:pPr>
  </w:style>
  <w:style w:type="character" w:customStyle="1" w:styleId="32">
    <w:name w:val="Основной текст с отступом 3 Знак"/>
    <w:basedOn w:val="a0"/>
    <w:link w:val="31"/>
    <w:rsid w:val="00AC11ED"/>
    <w:rPr>
      <w:sz w:val="24"/>
      <w:szCs w:val="24"/>
    </w:rPr>
  </w:style>
  <w:style w:type="paragraph" w:styleId="a5">
    <w:name w:val="Body Text"/>
    <w:aliases w:val="bt"/>
    <w:basedOn w:val="a"/>
    <w:link w:val="a6"/>
    <w:rsid w:val="00582CE5"/>
    <w:pPr>
      <w:spacing w:after="120"/>
    </w:pPr>
  </w:style>
  <w:style w:type="character" w:customStyle="1" w:styleId="a6">
    <w:name w:val="Основной текст Знак"/>
    <w:aliases w:val="bt Знак"/>
    <w:link w:val="a5"/>
    <w:rsid w:val="00311F00"/>
    <w:rPr>
      <w:sz w:val="24"/>
      <w:szCs w:val="24"/>
      <w:lang w:val="ru-RU" w:eastAsia="ru-RU" w:bidi="ar-SA"/>
    </w:rPr>
  </w:style>
  <w:style w:type="table" w:styleId="a7">
    <w:name w:val="Table Grid"/>
    <w:basedOn w:val="a1"/>
    <w:rsid w:val="00B4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78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606C82"/>
    <w:rPr>
      <w:sz w:val="28"/>
    </w:rPr>
  </w:style>
  <w:style w:type="character" w:customStyle="1" w:styleId="a9">
    <w:name w:val="Подзаголовок Знак"/>
    <w:link w:val="a8"/>
    <w:rsid w:val="008C01AB"/>
    <w:rPr>
      <w:sz w:val="28"/>
      <w:szCs w:val="24"/>
    </w:rPr>
  </w:style>
  <w:style w:type="paragraph" w:styleId="aa">
    <w:name w:val="Balloon Text"/>
    <w:basedOn w:val="a"/>
    <w:link w:val="ab"/>
    <w:rsid w:val="00060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C11ED"/>
    <w:rPr>
      <w:rFonts w:ascii="Tahoma" w:hAnsi="Tahoma" w:cs="Tahoma"/>
      <w:sz w:val="16"/>
      <w:szCs w:val="16"/>
    </w:rPr>
  </w:style>
  <w:style w:type="paragraph" w:customStyle="1" w:styleId="ac">
    <w:name w:val="Нормальный"/>
    <w:rsid w:val="00C56C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rsid w:val="00BE54D0"/>
    <w:pPr>
      <w:suppressAutoHyphens/>
      <w:autoSpaceDE w:val="0"/>
    </w:pPr>
    <w:rPr>
      <w:lang w:eastAsia="ar-SA"/>
    </w:rPr>
  </w:style>
  <w:style w:type="paragraph" w:customStyle="1" w:styleId="Times12">
    <w:name w:val="Times12"/>
    <w:basedOn w:val="a"/>
    <w:uiPriority w:val="99"/>
    <w:rsid w:val="00BE54D0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ConsPlusTitle">
    <w:name w:val="ConsPlusTitle"/>
    <w:rsid w:val="00BE54D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F311C"/>
  </w:style>
  <w:style w:type="character" w:customStyle="1" w:styleId="terbg">
    <w:name w:val="terbg"/>
    <w:basedOn w:val="a0"/>
    <w:rsid w:val="005F311C"/>
  </w:style>
  <w:style w:type="paragraph" w:customStyle="1" w:styleId="310">
    <w:name w:val="Основной текст 31"/>
    <w:basedOn w:val="a"/>
    <w:rsid w:val="00EA7DBD"/>
    <w:pPr>
      <w:suppressAutoHyphens/>
      <w:jc w:val="center"/>
    </w:pPr>
    <w:rPr>
      <w:b/>
      <w:bCs/>
      <w:sz w:val="28"/>
      <w:szCs w:val="20"/>
      <w:lang w:eastAsia="ar-SA"/>
    </w:rPr>
  </w:style>
  <w:style w:type="paragraph" w:customStyle="1" w:styleId="ConsPlusNonformat">
    <w:name w:val="ConsPlusNonformat"/>
    <w:rsid w:val="004029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nhideWhenUsed/>
    <w:rsid w:val="00402982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01877"/>
    <w:rPr>
      <w:color w:val="0000FF"/>
      <w:u w:val="single"/>
    </w:rPr>
  </w:style>
  <w:style w:type="paragraph" w:styleId="af">
    <w:name w:val="No Spacing"/>
    <w:uiPriority w:val="1"/>
    <w:qFormat/>
    <w:rsid w:val="00FF47F9"/>
    <w:rPr>
      <w:rFonts w:ascii="Arial" w:hAnsi="Arial"/>
      <w:sz w:val="24"/>
    </w:rPr>
  </w:style>
  <w:style w:type="paragraph" w:styleId="af0">
    <w:name w:val="Title"/>
    <w:basedOn w:val="a"/>
    <w:link w:val="af1"/>
    <w:qFormat/>
    <w:rsid w:val="00AC11ED"/>
    <w:pPr>
      <w:jc w:val="center"/>
    </w:pPr>
    <w:rPr>
      <w:sz w:val="36"/>
      <w:szCs w:val="20"/>
    </w:rPr>
  </w:style>
  <w:style w:type="character" w:customStyle="1" w:styleId="af1">
    <w:name w:val="Название Знак"/>
    <w:basedOn w:val="a0"/>
    <w:link w:val="af0"/>
    <w:rsid w:val="00AC11ED"/>
    <w:rPr>
      <w:sz w:val="36"/>
    </w:rPr>
  </w:style>
  <w:style w:type="paragraph" w:styleId="af2">
    <w:name w:val="header"/>
    <w:basedOn w:val="a"/>
    <w:link w:val="af3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3">
    <w:name w:val="Верхний колонтитул Знак"/>
    <w:basedOn w:val="a0"/>
    <w:link w:val="af2"/>
    <w:rsid w:val="00AC11ED"/>
    <w:rPr>
      <w:rFonts w:ascii="Arial" w:hAnsi="Arial"/>
      <w:sz w:val="24"/>
    </w:rPr>
  </w:style>
  <w:style w:type="paragraph" w:styleId="af4">
    <w:name w:val="footer"/>
    <w:basedOn w:val="a"/>
    <w:link w:val="af5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5">
    <w:name w:val="Нижний колонтитул Знак"/>
    <w:basedOn w:val="a0"/>
    <w:link w:val="af4"/>
    <w:rsid w:val="00AC11ED"/>
    <w:rPr>
      <w:rFonts w:ascii="Arial" w:hAnsi="Arial"/>
      <w:sz w:val="24"/>
    </w:rPr>
  </w:style>
  <w:style w:type="paragraph" w:styleId="af6">
    <w:name w:val="caption"/>
    <w:basedOn w:val="a"/>
    <w:next w:val="a"/>
    <w:qFormat/>
    <w:rsid w:val="00AC11ED"/>
    <w:rPr>
      <w:rFonts w:ascii="Arial" w:hAnsi="Arial"/>
      <w:sz w:val="28"/>
      <w:szCs w:val="20"/>
    </w:rPr>
  </w:style>
  <w:style w:type="paragraph" w:styleId="23">
    <w:name w:val="Body Text 2"/>
    <w:basedOn w:val="a"/>
    <w:link w:val="24"/>
    <w:rsid w:val="00AC11ED"/>
    <w:pPr>
      <w:jc w:val="center"/>
    </w:pPr>
    <w:rPr>
      <w:rFonts w:ascii="Arial" w:hAnsi="Arial"/>
      <w:szCs w:val="20"/>
    </w:rPr>
  </w:style>
  <w:style w:type="character" w:customStyle="1" w:styleId="24">
    <w:name w:val="Основной текст 2 Знак"/>
    <w:basedOn w:val="a0"/>
    <w:link w:val="23"/>
    <w:rsid w:val="00AC11ED"/>
    <w:rPr>
      <w:rFonts w:ascii="Arial" w:hAnsi="Arial"/>
      <w:sz w:val="24"/>
    </w:rPr>
  </w:style>
  <w:style w:type="paragraph" w:styleId="33">
    <w:name w:val="Body Text 3"/>
    <w:basedOn w:val="a"/>
    <w:link w:val="34"/>
    <w:rsid w:val="00AC11ED"/>
    <w:pPr>
      <w:jc w:val="both"/>
    </w:pPr>
    <w:rPr>
      <w:rFonts w:ascii="Arial" w:hAnsi="Arial"/>
      <w:szCs w:val="20"/>
    </w:rPr>
  </w:style>
  <w:style w:type="character" w:customStyle="1" w:styleId="34">
    <w:name w:val="Основной текст 3 Знак"/>
    <w:basedOn w:val="a0"/>
    <w:link w:val="33"/>
    <w:rsid w:val="00AC11ED"/>
    <w:rPr>
      <w:rFonts w:ascii="Arial" w:hAnsi="Arial"/>
      <w:sz w:val="24"/>
    </w:rPr>
  </w:style>
  <w:style w:type="paragraph" w:customStyle="1" w:styleId="ConsNormal">
    <w:name w:val="ConsNormal"/>
    <w:rsid w:val="00AC11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C11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7">
    <w:name w:val="page number"/>
    <w:basedOn w:val="a0"/>
    <w:rsid w:val="00AC11ED"/>
  </w:style>
  <w:style w:type="paragraph" w:customStyle="1" w:styleId="af8">
    <w:name w:val="Комментарий"/>
    <w:basedOn w:val="a"/>
    <w:next w:val="a"/>
    <w:rsid w:val="00AC11E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9">
    <w:name w:val="Таблицы (моноширинный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4">
    <w:name w:val="xl3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ConsPlusCell">
    <w:name w:val="ConsPlusCell"/>
    <w:rsid w:val="00AC11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5">
    <w:name w:val="font5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6">
    <w:name w:val="font6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7">
    <w:name w:val="font7"/>
    <w:basedOn w:val="a"/>
    <w:rsid w:val="00AC11ED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4">
    <w:name w:val="xl2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5">
    <w:name w:val="xl2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26">
    <w:name w:val="xl2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8">
    <w:name w:val="xl28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9">
    <w:name w:val="xl29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0">
    <w:name w:val="xl30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1">
    <w:name w:val="xl31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2">
    <w:name w:val="xl32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3">
    <w:name w:val="xl33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7">
    <w:name w:val="xl37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8">
    <w:name w:val="xl38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9">
    <w:name w:val="xl3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0">
    <w:name w:val="xl4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3">
    <w:name w:val="xl4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4">
    <w:name w:val="xl4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5">
    <w:name w:val="xl4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9">
    <w:name w:val="xl49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50">
    <w:name w:val="xl5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1">
    <w:name w:val="xl51"/>
    <w:basedOn w:val="a"/>
    <w:rsid w:val="00AC11E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2">
    <w:name w:val="xl52"/>
    <w:basedOn w:val="a"/>
    <w:rsid w:val="00AC1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5">
    <w:name w:val="xl6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69">
    <w:name w:val="xl6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70">
    <w:name w:val="xl7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xl71">
    <w:name w:val="xl7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2">
    <w:name w:val="xl7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afa">
    <w:name w:val="таблица"/>
    <w:basedOn w:val="a"/>
    <w:rsid w:val="00AC11ED"/>
    <w:pPr>
      <w:widowControl w:val="0"/>
      <w:autoSpaceDE w:val="0"/>
      <w:autoSpaceDN w:val="0"/>
      <w:adjustRightInd w:val="0"/>
      <w:jc w:val="both"/>
    </w:pPr>
  </w:style>
  <w:style w:type="paragraph" w:customStyle="1" w:styleId="afb">
    <w:name w:val="Знак Знак Знак"/>
    <w:basedOn w:val="a"/>
    <w:rsid w:val="00AC11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C11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1">
    <w:name w:val="hl1"/>
    <w:basedOn w:val="a0"/>
    <w:rsid w:val="00AC11ED"/>
    <w:rPr>
      <w:color w:val="4682B4"/>
    </w:rPr>
  </w:style>
  <w:style w:type="paragraph" w:customStyle="1" w:styleId="EELbullit">
    <w:name w:val="! EE L=bullit"/>
    <w:basedOn w:val="a"/>
    <w:qFormat/>
    <w:rsid w:val="00AC11ED"/>
    <w:pPr>
      <w:spacing w:before="120"/>
      <w:jc w:val="both"/>
    </w:pPr>
    <w:rPr>
      <w:rFonts w:ascii="Cambria" w:hAnsi="Cambria"/>
      <w:color w:val="17365D"/>
      <w:szCs w:val="16"/>
      <w:lang w:bidi="en-US"/>
    </w:rPr>
  </w:style>
  <w:style w:type="character" w:styleId="afc">
    <w:name w:val="footnote reference"/>
    <w:aliases w:val="Знак сноски-FN,Ciae niinee-FN,Знак сноски 1"/>
    <w:rsid w:val="00AC11ED"/>
    <w:rPr>
      <w:vertAlign w:val="superscript"/>
    </w:rPr>
  </w:style>
  <w:style w:type="paragraph" w:styleId="afd">
    <w:name w:val="footnote text"/>
    <w:aliases w:val="Текст сноски Знак1 Знак,Текст сноски Знак Знак Знак,Footnote Text Char Знак Знак,Footnote Text Char Знак,Table_Footnote_last,Текст сноски-FN,Oaeno niinee-FN,Oaeno niinee Ciae,Footnote Text Char,Table_Footnote_last Char"/>
    <w:basedOn w:val="a"/>
    <w:link w:val="11"/>
    <w:rsid w:val="00AC11ED"/>
    <w:rPr>
      <w:sz w:val="20"/>
      <w:szCs w:val="20"/>
    </w:rPr>
  </w:style>
  <w:style w:type="character" w:customStyle="1" w:styleId="11">
    <w:name w:val="Текст сноски Знак1"/>
    <w:aliases w:val="Текст сноски Знак1 Знак Знак,Текст сноски Знак Знак Знак Знак,Footnote Text Char Знак Знак Знак,Footnote Text Char Знак Знак1,Table_Footnote_last Знак,Текст сноски-FN Знак,Oaeno niinee-FN Знак,Oaeno niinee Ciae Знак"/>
    <w:link w:val="afd"/>
    <w:rsid w:val="00AC11ED"/>
  </w:style>
  <w:style w:type="character" w:customStyle="1" w:styleId="afe">
    <w:name w:val="Текст сноски Знак"/>
    <w:basedOn w:val="a0"/>
    <w:rsid w:val="00AC11ED"/>
  </w:style>
  <w:style w:type="paragraph" w:customStyle="1" w:styleId="AAA">
    <w:name w:val="! AAA !"/>
    <w:link w:val="AAA0"/>
    <w:qFormat/>
    <w:rsid w:val="00AC11ED"/>
    <w:pPr>
      <w:spacing w:before="120" w:after="120"/>
      <w:jc w:val="both"/>
    </w:pPr>
    <w:rPr>
      <w:rFonts w:ascii="Calibri" w:hAnsi="Calibri"/>
      <w:color w:val="0F243E"/>
      <w:sz w:val="24"/>
      <w:szCs w:val="16"/>
    </w:rPr>
  </w:style>
  <w:style w:type="character" w:customStyle="1" w:styleId="AAA0">
    <w:name w:val="! AAA ! Знак"/>
    <w:link w:val="AAA"/>
    <w:rsid w:val="00AC11ED"/>
    <w:rPr>
      <w:rFonts w:ascii="Calibri" w:hAnsi="Calibri"/>
      <w:color w:val="0F243E"/>
      <w:sz w:val="24"/>
      <w:szCs w:val="16"/>
      <w:lang w:bidi="ar-SA"/>
    </w:rPr>
  </w:style>
  <w:style w:type="paragraph" w:customStyle="1" w:styleId="10B">
    <w:name w:val="! стиль 10 B !"/>
    <w:basedOn w:val="a"/>
    <w:next w:val="a"/>
    <w:rsid w:val="00AC11ED"/>
    <w:pPr>
      <w:spacing w:before="120" w:after="120"/>
      <w:jc w:val="both"/>
    </w:pPr>
    <w:rPr>
      <w:rFonts w:ascii="Calibri" w:hAnsi="Calibri"/>
      <w:b/>
      <w:bCs/>
      <w:color w:val="0F243E"/>
      <w:sz w:val="20"/>
      <w:szCs w:val="16"/>
    </w:rPr>
  </w:style>
  <w:style w:type="paragraph" w:customStyle="1" w:styleId="EEText">
    <w:name w:val="! EE Text"/>
    <w:link w:val="EEText0"/>
    <w:qFormat/>
    <w:rsid w:val="00AC11ED"/>
    <w:pPr>
      <w:spacing w:before="120" w:after="120"/>
      <w:jc w:val="both"/>
    </w:pPr>
    <w:rPr>
      <w:rFonts w:ascii="Cambria" w:hAnsi="Cambria"/>
      <w:color w:val="17365D"/>
      <w:sz w:val="24"/>
      <w:szCs w:val="16"/>
    </w:rPr>
  </w:style>
  <w:style w:type="character" w:customStyle="1" w:styleId="EEText0">
    <w:name w:val="! EE Text Знак"/>
    <w:link w:val="EEText"/>
    <w:rsid w:val="00AC11ED"/>
    <w:rPr>
      <w:rFonts w:ascii="Cambria" w:hAnsi="Cambria"/>
      <w:color w:val="17365D"/>
      <w:sz w:val="24"/>
      <w:szCs w:val="16"/>
      <w:lang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AC11ED"/>
    <w:pPr>
      <w:spacing w:after="160" w:line="240" w:lineRule="exact"/>
    </w:pPr>
    <w:rPr>
      <w:sz w:val="20"/>
      <w:szCs w:val="20"/>
    </w:rPr>
  </w:style>
  <w:style w:type="paragraph" w:styleId="aff">
    <w:name w:val="List Paragraph"/>
    <w:basedOn w:val="a"/>
    <w:uiPriority w:val="34"/>
    <w:qFormat/>
    <w:rsid w:val="00AC11ED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EEText1cm">
    <w:name w:val="! EE Text + 1 cm"/>
    <w:basedOn w:val="EEText"/>
    <w:rsid w:val="00AC11ED"/>
    <w:pPr>
      <w:ind w:left="567"/>
    </w:pPr>
    <w:rPr>
      <w:szCs w:val="20"/>
    </w:rPr>
  </w:style>
  <w:style w:type="paragraph" w:customStyle="1" w:styleId="consplustitle0">
    <w:name w:val="consplustitle"/>
    <w:basedOn w:val="a"/>
    <w:rsid w:val="00AC11ED"/>
    <w:pPr>
      <w:spacing w:before="75" w:after="75"/>
      <w:ind w:left="75" w:right="75"/>
      <w:jc w:val="both"/>
    </w:pPr>
    <w:rPr>
      <w:color w:val="252525"/>
      <w:sz w:val="20"/>
      <w:szCs w:val="20"/>
    </w:rPr>
  </w:style>
  <w:style w:type="paragraph" w:styleId="12">
    <w:name w:val="toc 1"/>
    <w:basedOn w:val="a"/>
    <w:next w:val="a"/>
    <w:autoRedefine/>
    <w:rsid w:val="00AC11ED"/>
    <w:pPr>
      <w:spacing w:before="360"/>
    </w:pPr>
    <w:rPr>
      <w:rFonts w:ascii="Arial" w:hAnsi="Arial" w:cs="Arial"/>
      <w:b/>
      <w:bCs/>
      <w:caps/>
    </w:rPr>
  </w:style>
  <w:style w:type="paragraph" w:styleId="25">
    <w:name w:val="toc 2"/>
    <w:basedOn w:val="a"/>
    <w:next w:val="a"/>
    <w:autoRedefine/>
    <w:rsid w:val="00AC11ED"/>
    <w:pPr>
      <w:spacing w:before="240"/>
    </w:pPr>
    <w:rPr>
      <w:b/>
      <w:bCs/>
      <w:sz w:val="20"/>
      <w:szCs w:val="20"/>
    </w:rPr>
  </w:style>
  <w:style w:type="paragraph" w:styleId="35">
    <w:name w:val="toc 3"/>
    <w:basedOn w:val="a"/>
    <w:next w:val="a"/>
    <w:autoRedefine/>
    <w:rsid w:val="00AC11ED"/>
    <w:pPr>
      <w:ind w:left="240"/>
    </w:pPr>
    <w:rPr>
      <w:sz w:val="20"/>
      <w:szCs w:val="20"/>
    </w:rPr>
  </w:style>
  <w:style w:type="paragraph" w:styleId="41">
    <w:name w:val="toc 4"/>
    <w:basedOn w:val="a"/>
    <w:next w:val="a"/>
    <w:autoRedefine/>
    <w:rsid w:val="00AC11ED"/>
    <w:pPr>
      <w:ind w:left="480"/>
    </w:pPr>
    <w:rPr>
      <w:sz w:val="20"/>
      <w:szCs w:val="20"/>
    </w:rPr>
  </w:style>
  <w:style w:type="paragraph" w:styleId="51">
    <w:name w:val="toc 5"/>
    <w:basedOn w:val="a"/>
    <w:next w:val="a"/>
    <w:autoRedefine/>
    <w:rsid w:val="00AC11ED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rsid w:val="00AC11ED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rsid w:val="00AC11ED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rsid w:val="00AC11ED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rsid w:val="00AC11ED"/>
    <w:pPr>
      <w:ind w:left="1680"/>
    </w:pPr>
    <w:rPr>
      <w:sz w:val="20"/>
      <w:szCs w:val="20"/>
    </w:rPr>
  </w:style>
  <w:style w:type="character" w:styleId="aff0">
    <w:name w:val="FollowedHyperlink"/>
    <w:basedOn w:val="a0"/>
    <w:uiPriority w:val="99"/>
    <w:rsid w:val="00AC11ED"/>
    <w:rPr>
      <w:color w:val="800080"/>
      <w:u w:val="single"/>
    </w:rPr>
  </w:style>
  <w:style w:type="paragraph" w:customStyle="1" w:styleId="aff1">
    <w:name w:val="Нормальный (таблица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xl82">
    <w:name w:val="xl82"/>
    <w:basedOn w:val="a"/>
    <w:rsid w:val="0032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styleId="aff2">
    <w:name w:val="line number"/>
    <w:basedOn w:val="a0"/>
    <w:uiPriority w:val="99"/>
    <w:semiHidden/>
    <w:unhideWhenUsed/>
    <w:rsid w:val="001E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4721-5C3B-401F-B25C-312D7AF0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1519</Words>
  <Characters>10811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УТВЕРЖДАЮ:</vt:lpstr>
    </vt:vector>
  </TitlesOfParts>
  <Company>Reanimator Extreme Edition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УТВЕРЖДАЮ:</dc:title>
  <dc:creator>2</dc:creator>
  <cp:lastModifiedBy>Жаворонкова_К</cp:lastModifiedBy>
  <cp:revision>2</cp:revision>
  <cp:lastPrinted>2022-11-30T03:15:00Z</cp:lastPrinted>
  <dcterms:created xsi:type="dcterms:W3CDTF">2023-05-23T13:34:00Z</dcterms:created>
  <dcterms:modified xsi:type="dcterms:W3CDTF">2023-05-23T13:34:00Z</dcterms:modified>
</cp:coreProperties>
</file>