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8A" w:rsidRPr="00DE048A" w:rsidRDefault="00DE048A" w:rsidP="00DE048A">
      <w:pPr>
        <w:tabs>
          <w:tab w:val="left" w:pos="3780"/>
        </w:tabs>
        <w:jc w:val="center"/>
        <w:rPr>
          <w:rFonts w:ascii="Times New Roman" w:hAnsi="Times New Roman" w:cs="Times New Roman"/>
        </w:rPr>
      </w:pPr>
      <w:r w:rsidRPr="00DE048A">
        <w:rPr>
          <w:rFonts w:ascii="Times New Roman" w:hAnsi="Times New Roman" w:cs="Times New Roman"/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48A" w:rsidRPr="00DE048A" w:rsidRDefault="00DE048A" w:rsidP="00DE048A">
      <w:pPr>
        <w:pStyle w:val="a3"/>
        <w:ind w:left="-284" w:firstLine="0"/>
      </w:pPr>
    </w:p>
    <w:p w:rsidR="00DE048A" w:rsidRPr="00DE048A" w:rsidRDefault="00DE048A" w:rsidP="00DE048A">
      <w:pPr>
        <w:pStyle w:val="a3"/>
        <w:ind w:left="0" w:firstLine="0"/>
        <w:rPr>
          <w:spacing w:val="-20"/>
          <w:sz w:val="24"/>
          <w:szCs w:val="24"/>
        </w:rPr>
      </w:pPr>
      <w:r w:rsidRPr="00DE048A">
        <w:rPr>
          <w:spacing w:val="-20"/>
          <w:sz w:val="24"/>
          <w:szCs w:val="24"/>
        </w:rPr>
        <w:t>А Д М И Н И СТРАЦИ Я      ВОЛОДАРСКОГО    МУНИЦ И ПАЛЬНОГО    ОКРУГА</w:t>
      </w:r>
    </w:p>
    <w:p w:rsidR="00DE048A" w:rsidRPr="00DE048A" w:rsidRDefault="00DE048A" w:rsidP="00DE048A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DE048A">
        <w:rPr>
          <w:sz w:val="24"/>
          <w:szCs w:val="24"/>
        </w:rPr>
        <w:t xml:space="preserve">Н И Ж Е ГО </w:t>
      </w:r>
      <w:proofErr w:type="gramStart"/>
      <w:r w:rsidRPr="00DE048A">
        <w:rPr>
          <w:sz w:val="24"/>
          <w:szCs w:val="24"/>
        </w:rPr>
        <w:t>Р</w:t>
      </w:r>
      <w:proofErr w:type="gramEnd"/>
      <w:r w:rsidRPr="00DE048A">
        <w:rPr>
          <w:sz w:val="24"/>
          <w:szCs w:val="24"/>
        </w:rPr>
        <w:t xml:space="preserve"> О Д С К О Й      О Б Л А С Т И</w:t>
      </w:r>
    </w:p>
    <w:p w:rsidR="00DE048A" w:rsidRPr="00DE048A" w:rsidRDefault="00DE048A" w:rsidP="00DE048A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DE048A" w:rsidRPr="00DE048A" w:rsidRDefault="00DE048A" w:rsidP="00DE048A">
      <w:pPr>
        <w:pStyle w:val="3"/>
        <w:rPr>
          <w:szCs w:val="32"/>
        </w:rPr>
      </w:pPr>
      <w:proofErr w:type="gramStart"/>
      <w:r w:rsidRPr="00DE048A">
        <w:rPr>
          <w:szCs w:val="32"/>
        </w:rPr>
        <w:t>П</w:t>
      </w:r>
      <w:proofErr w:type="gramEnd"/>
      <w:r w:rsidRPr="00DE048A">
        <w:rPr>
          <w:szCs w:val="32"/>
        </w:rPr>
        <w:t xml:space="preserve"> О С Т А Н О В Л Е Н И Е</w:t>
      </w:r>
    </w:p>
    <w:p w:rsidR="00DE048A" w:rsidRPr="00DE048A" w:rsidRDefault="00F802E0" w:rsidP="00DE04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04.03.2024 №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726</w:t>
      </w:r>
    </w:p>
    <w:p w:rsidR="00DE048A" w:rsidRPr="00DE048A" w:rsidRDefault="00DE048A" w:rsidP="00DE04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48A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</w:t>
      </w:r>
      <w:r w:rsidR="00982A27">
        <w:rPr>
          <w:rFonts w:ascii="Times New Roman" w:hAnsi="Times New Roman" w:cs="Times New Roman"/>
          <w:b/>
          <w:sz w:val="28"/>
          <w:szCs w:val="28"/>
        </w:rPr>
        <w:t xml:space="preserve">слушаний по обсуждению вопроса </w:t>
      </w:r>
      <w:r w:rsidRPr="00DE0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A27" w:rsidRPr="00982A2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82A27" w:rsidRPr="00982A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проекта планировки и межевания </w:t>
      </w:r>
      <w:r w:rsidR="00982A27" w:rsidRPr="00982A27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982A27" w:rsidRPr="00982A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центральной части г</w:t>
      </w:r>
      <w:proofErr w:type="gramStart"/>
      <w:r w:rsidR="00982A27" w:rsidRPr="00982A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.В</w:t>
      </w:r>
      <w:proofErr w:type="gramEnd"/>
      <w:r w:rsidR="00982A27" w:rsidRPr="00982A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олодарск </w:t>
      </w:r>
      <w:r w:rsidR="00982A27" w:rsidRPr="00982A27">
        <w:rPr>
          <w:rFonts w:ascii="Times New Roman" w:hAnsi="Times New Roman" w:cs="Times New Roman"/>
          <w:b/>
          <w:sz w:val="28"/>
          <w:szCs w:val="28"/>
        </w:rPr>
        <w:t>Володарского муниципального округа Нижегородской</w:t>
      </w:r>
      <w:r w:rsidR="00982A27" w:rsidRPr="007F5B9C">
        <w:rPr>
          <w:rFonts w:ascii="Times New Roman" w:hAnsi="Times New Roman" w:cs="Times New Roman"/>
        </w:rPr>
        <w:t xml:space="preserve"> </w:t>
      </w:r>
      <w:r w:rsidR="00982A27" w:rsidRPr="00982A27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982A27">
        <w:rPr>
          <w:rFonts w:ascii="Times New Roman" w:hAnsi="Times New Roman" w:cs="Times New Roman"/>
        </w:rPr>
        <w:t xml:space="preserve"> </w:t>
      </w:r>
    </w:p>
    <w:p w:rsidR="00DE048A" w:rsidRPr="00DE048A" w:rsidRDefault="00DE048A" w:rsidP="00DE04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06.10. 2003 г. № 131-ФЗ «Об общих принципах организации местного самоуправления в Российской Федерации», статьей 5.1 Градостроительного кодекса Российской Федерации, на основании Закона Нижегородской области от 04.05.2022г. № 54-З «О преобразовании муниципальных образований Володарского муниципального района Нижегородской области», Положения об организации и проведении публичных слушаний в области градостроительной деятельности в Володарском муниципальном округе Нижегородской области, утвержденного постановлением администрации Володарского муниципального округа от 17.03.2023 года № 662, </w:t>
      </w:r>
      <w:r w:rsidR="00982A2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Володарского муниципального округа от 16.06.2023г.№1679 </w:t>
      </w:r>
      <w:r w:rsidRPr="00DE048A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 </w:t>
      </w:r>
      <w:r w:rsidRPr="00DE048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E048A" w:rsidRPr="00DE048A" w:rsidRDefault="00DE048A" w:rsidP="00982A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1. Назначить публичные с</w:t>
      </w:r>
      <w:r w:rsidR="00982A27">
        <w:rPr>
          <w:rFonts w:ascii="Times New Roman" w:hAnsi="Times New Roman" w:cs="Times New Roman"/>
          <w:sz w:val="28"/>
          <w:szCs w:val="28"/>
        </w:rPr>
        <w:t xml:space="preserve">лушания по обсуждению вопроса </w:t>
      </w:r>
      <w:r w:rsidR="00982A27" w:rsidRPr="00982A2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82A27" w:rsidRPr="0098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планировки и межевания </w:t>
      </w:r>
      <w:r w:rsidR="00982A27" w:rsidRPr="00982A27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982A27" w:rsidRPr="0098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центральной части г</w:t>
      </w:r>
      <w:proofErr w:type="gramStart"/>
      <w:r w:rsidR="00982A27" w:rsidRPr="0098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="00982A27" w:rsidRPr="0098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олодарск </w:t>
      </w:r>
      <w:r w:rsidR="00982A27" w:rsidRPr="00982A27"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</w:t>
      </w:r>
      <w:r w:rsidR="00982A27" w:rsidRPr="00982A27">
        <w:rPr>
          <w:rFonts w:ascii="Times New Roman" w:hAnsi="Times New Roman" w:cs="Times New Roman"/>
        </w:rPr>
        <w:t xml:space="preserve"> </w:t>
      </w:r>
      <w:r w:rsidR="00982A2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DE048A" w:rsidRPr="00DE048A" w:rsidRDefault="00DE048A" w:rsidP="00982A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lastRenderedPageBreak/>
        <w:t>2. Организацию и проведение публичных слушаний по обсуждению вопроса</w:t>
      </w:r>
      <w:r w:rsidR="00982A27">
        <w:rPr>
          <w:rFonts w:ascii="Times New Roman" w:hAnsi="Times New Roman" w:cs="Times New Roman"/>
          <w:sz w:val="28"/>
          <w:szCs w:val="28"/>
        </w:rPr>
        <w:t xml:space="preserve"> </w:t>
      </w:r>
      <w:r w:rsidR="00982A27" w:rsidRPr="00982A2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82A27" w:rsidRPr="0098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планировки и межевания </w:t>
      </w:r>
      <w:r w:rsidR="00982A27" w:rsidRPr="00982A2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982A27" w:rsidRPr="00982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A27" w:rsidRPr="0098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центральной части г</w:t>
      </w:r>
      <w:proofErr w:type="gramStart"/>
      <w:r w:rsidR="00982A27" w:rsidRPr="0098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="00982A27" w:rsidRPr="00982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олодарск </w:t>
      </w:r>
      <w:r w:rsidR="00982A27" w:rsidRPr="00982A27"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</w:t>
      </w:r>
      <w:r w:rsidR="00982A27" w:rsidRPr="00982A27">
        <w:rPr>
          <w:rFonts w:ascii="Times New Roman" w:hAnsi="Times New Roman" w:cs="Times New Roman"/>
        </w:rPr>
        <w:t xml:space="preserve"> </w:t>
      </w:r>
      <w:r w:rsidR="00982A27" w:rsidRPr="00982A2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82A27" w:rsidRPr="00982A27">
        <w:rPr>
          <w:rFonts w:ascii="Times New Roman" w:hAnsi="Times New Roman" w:cs="Times New Roman"/>
        </w:rPr>
        <w:t xml:space="preserve"> </w:t>
      </w:r>
      <w:r w:rsidRPr="00DE048A">
        <w:rPr>
          <w:rFonts w:ascii="Times New Roman" w:hAnsi="Times New Roman" w:cs="Times New Roman"/>
          <w:sz w:val="28"/>
          <w:szCs w:val="28"/>
        </w:rPr>
        <w:t>, а так же подготовку оповещения о начале публичных слушаний, поручить отделу архитектуры и градостроительной деятельности Володарского муниципального округа Нижегородской области.</w:t>
      </w:r>
    </w:p>
    <w:p w:rsidR="00DE048A" w:rsidRPr="00DE048A" w:rsidRDefault="00DE048A" w:rsidP="00DE04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Володарского муниципального округа Нижегородской области, в газете «Знамя» и на Платформе обратной связи.</w:t>
      </w:r>
    </w:p>
    <w:p w:rsidR="00DE048A" w:rsidRPr="00DE048A" w:rsidRDefault="00DE048A" w:rsidP="00DE04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E04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48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управляющего делами администрации Володарского муниципального округа </w:t>
      </w:r>
      <w:proofErr w:type="spellStart"/>
      <w:r w:rsidRPr="00DE048A">
        <w:rPr>
          <w:rFonts w:ascii="Times New Roman" w:hAnsi="Times New Roman" w:cs="Times New Roman"/>
          <w:sz w:val="28"/>
          <w:szCs w:val="28"/>
        </w:rPr>
        <w:t>Кочемаева</w:t>
      </w:r>
      <w:proofErr w:type="spellEnd"/>
      <w:r w:rsidRPr="00DE048A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DE048A" w:rsidRPr="00DE048A" w:rsidRDefault="00DE048A" w:rsidP="00DE04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048A" w:rsidRPr="00DE048A" w:rsidRDefault="00DE048A" w:rsidP="00DE04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048A" w:rsidRPr="00DE048A" w:rsidRDefault="00DE048A" w:rsidP="00DE04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048A" w:rsidRPr="00DE048A" w:rsidRDefault="00DE048A" w:rsidP="00DE04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</w:t>
      </w:r>
      <w:proofErr w:type="spellStart"/>
      <w:r w:rsidRPr="00DE048A"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p w:rsidR="00DE048A" w:rsidRPr="00DE048A" w:rsidRDefault="00DE048A" w:rsidP="00DE048A">
      <w:pPr>
        <w:jc w:val="center"/>
        <w:rPr>
          <w:rFonts w:ascii="Times New Roman" w:hAnsi="Times New Roman" w:cs="Times New Roman"/>
        </w:rPr>
      </w:pPr>
    </w:p>
    <w:p w:rsidR="0001137E" w:rsidRPr="00DE048A" w:rsidRDefault="0001137E">
      <w:pPr>
        <w:rPr>
          <w:rFonts w:ascii="Times New Roman" w:hAnsi="Times New Roman" w:cs="Times New Roman"/>
        </w:rPr>
      </w:pPr>
    </w:p>
    <w:sectPr w:rsidR="0001137E" w:rsidRPr="00DE048A" w:rsidSect="005C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8A"/>
    <w:rsid w:val="0001137E"/>
    <w:rsid w:val="000C1FB6"/>
    <w:rsid w:val="0029566C"/>
    <w:rsid w:val="005C1B6D"/>
    <w:rsid w:val="0077590E"/>
    <w:rsid w:val="00982A27"/>
    <w:rsid w:val="00DE048A"/>
    <w:rsid w:val="00F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E04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048A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semiHidden/>
    <w:unhideWhenUsed/>
    <w:rsid w:val="00DE048A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048A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8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E04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048A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semiHidden/>
    <w:unhideWhenUsed/>
    <w:rsid w:val="00DE048A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048A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8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Трутнева</dc:creator>
  <cp:lastModifiedBy>Жаворонкова_К</cp:lastModifiedBy>
  <cp:revision>2</cp:revision>
  <cp:lastPrinted>2024-03-04T11:12:00Z</cp:lastPrinted>
  <dcterms:created xsi:type="dcterms:W3CDTF">2024-03-04T13:38:00Z</dcterms:created>
  <dcterms:modified xsi:type="dcterms:W3CDTF">2024-03-04T13:38:00Z</dcterms:modified>
</cp:coreProperties>
</file>